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08" w:rsidRDefault="00026708" w:rsidP="005F0DE5">
      <w:pPr>
        <w:jc w:val="center"/>
        <w:rPr>
          <w:rFonts w:ascii="Times New Roman" w:hAnsi="Times New Roman" w:cs="Times New Roman"/>
          <w:b/>
          <w:i/>
          <w:sz w:val="52"/>
          <w:szCs w:val="52"/>
        </w:rPr>
      </w:pPr>
    </w:p>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7A5B21">
        <w:rPr>
          <w:rFonts w:ascii="Times New Roman" w:hAnsi="Times New Roman" w:cs="Times New Roman"/>
          <w:b/>
          <w:i/>
          <w:sz w:val="28"/>
          <w:szCs w:val="28"/>
        </w:rPr>
        <w:t>21</w:t>
      </w:r>
      <w:r w:rsidR="003949F5">
        <w:rPr>
          <w:rFonts w:ascii="Times New Roman" w:hAnsi="Times New Roman" w:cs="Times New Roman"/>
          <w:b/>
          <w:i/>
          <w:sz w:val="28"/>
          <w:szCs w:val="28"/>
        </w:rPr>
        <w:t xml:space="preserve"> октября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7A5B21">
        <w:rPr>
          <w:rFonts w:ascii="Times New Roman" w:hAnsi="Times New Roman" w:cs="Times New Roman"/>
          <w:b/>
          <w:i/>
          <w:sz w:val="28"/>
          <w:szCs w:val="28"/>
        </w:rPr>
        <w:t>4</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EB13EA" w:rsidRDefault="003949F5" w:rsidP="007A5B21">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EB13EA">
        <w:rPr>
          <w:rFonts w:ascii="Times New Roman" w:eastAsia="Calibri" w:hAnsi="Times New Roman" w:cs="Times New Roman"/>
          <w:bCs/>
          <w:color w:val="000000"/>
          <w:sz w:val="26"/>
          <w:szCs w:val="26"/>
          <w:shd w:val="clear" w:color="auto" w:fill="FEFFFE"/>
        </w:rPr>
        <w:t>Распоряжение</w:t>
      </w:r>
      <w:r w:rsidR="00F80648" w:rsidRPr="00EB13EA">
        <w:rPr>
          <w:rFonts w:ascii="Times New Roman" w:eastAsia="Calibri" w:hAnsi="Times New Roman" w:cs="Times New Roman"/>
          <w:bCs/>
          <w:color w:val="000000"/>
          <w:sz w:val="26"/>
          <w:szCs w:val="26"/>
          <w:shd w:val="clear" w:color="auto" w:fill="FEFFFE"/>
        </w:rPr>
        <w:t xml:space="preserve"> администрации № </w:t>
      </w:r>
      <w:r w:rsidR="007A5B21" w:rsidRPr="00EB13EA">
        <w:rPr>
          <w:rFonts w:ascii="Times New Roman" w:eastAsia="Calibri" w:hAnsi="Times New Roman" w:cs="Times New Roman"/>
          <w:bCs/>
          <w:color w:val="000000"/>
          <w:sz w:val="26"/>
          <w:szCs w:val="26"/>
          <w:shd w:val="clear" w:color="auto" w:fill="FEFFFE"/>
        </w:rPr>
        <w:t>102</w:t>
      </w:r>
      <w:r w:rsidRPr="00EB13EA">
        <w:rPr>
          <w:rFonts w:ascii="Times New Roman" w:eastAsia="Calibri" w:hAnsi="Times New Roman" w:cs="Times New Roman"/>
          <w:bCs/>
          <w:color w:val="000000"/>
          <w:sz w:val="26"/>
          <w:szCs w:val="26"/>
          <w:shd w:val="clear" w:color="auto" w:fill="FEFFFE"/>
        </w:rPr>
        <w:t>-р</w:t>
      </w:r>
      <w:r w:rsidR="00F80648" w:rsidRPr="00EB13EA">
        <w:rPr>
          <w:rFonts w:ascii="Times New Roman" w:eastAsia="Calibri" w:hAnsi="Times New Roman" w:cs="Times New Roman"/>
          <w:bCs/>
          <w:color w:val="000000"/>
          <w:sz w:val="26"/>
          <w:szCs w:val="26"/>
          <w:shd w:val="clear" w:color="auto" w:fill="FEFFFE"/>
        </w:rPr>
        <w:t xml:space="preserve"> от </w:t>
      </w:r>
      <w:r w:rsidR="007A5B21" w:rsidRPr="00EB13EA">
        <w:rPr>
          <w:rFonts w:ascii="Times New Roman" w:eastAsia="Calibri" w:hAnsi="Times New Roman" w:cs="Times New Roman"/>
          <w:bCs/>
          <w:color w:val="000000"/>
          <w:sz w:val="26"/>
          <w:szCs w:val="26"/>
          <w:shd w:val="clear" w:color="auto" w:fill="FEFFFE"/>
        </w:rPr>
        <w:t>15</w:t>
      </w:r>
      <w:r w:rsidRPr="00EB13EA">
        <w:rPr>
          <w:rFonts w:ascii="Times New Roman" w:eastAsia="Calibri" w:hAnsi="Times New Roman" w:cs="Times New Roman"/>
          <w:bCs/>
          <w:color w:val="000000"/>
          <w:sz w:val="26"/>
          <w:szCs w:val="26"/>
          <w:shd w:val="clear" w:color="auto" w:fill="FEFFFE"/>
        </w:rPr>
        <w:t>.10</w:t>
      </w:r>
      <w:r w:rsidR="00F80648" w:rsidRPr="00EB13EA">
        <w:rPr>
          <w:rFonts w:ascii="Times New Roman" w:eastAsia="Calibri" w:hAnsi="Times New Roman" w:cs="Times New Roman"/>
          <w:bCs/>
          <w:color w:val="000000"/>
          <w:sz w:val="26"/>
          <w:szCs w:val="26"/>
          <w:shd w:val="clear" w:color="auto" w:fill="FEFFFE"/>
        </w:rPr>
        <w:t>.2020 «</w:t>
      </w:r>
      <w:r w:rsidR="007A5B21" w:rsidRPr="00EB13EA">
        <w:rPr>
          <w:rFonts w:ascii="Times New Roman" w:eastAsia="Calibri" w:hAnsi="Times New Roman" w:cs="Times New Roman"/>
          <w:bCs/>
          <w:color w:val="000000"/>
          <w:sz w:val="26"/>
          <w:szCs w:val="26"/>
          <w:shd w:val="clear" w:color="auto" w:fill="FEFFFE"/>
        </w:rPr>
        <w:t xml:space="preserve">О внесении изменений в распоряжение администрации сельского поселения </w:t>
      </w:r>
      <w:proofErr w:type="gramStart"/>
      <w:r w:rsidR="007A5B21" w:rsidRPr="00EB13EA">
        <w:rPr>
          <w:rFonts w:ascii="Times New Roman" w:eastAsia="Calibri" w:hAnsi="Times New Roman" w:cs="Times New Roman"/>
          <w:bCs/>
          <w:color w:val="000000"/>
          <w:sz w:val="26"/>
          <w:szCs w:val="26"/>
          <w:shd w:val="clear" w:color="auto" w:fill="FEFFFE"/>
        </w:rPr>
        <w:t>Светлый</w:t>
      </w:r>
      <w:proofErr w:type="gramEnd"/>
      <w:r w:rsidR="007A5B21" w:rsidRPr="00EB13EA">
        <w:rPr>
          <w:rFonts w:ascii="Times New Roman" w:eastAsia="Calibri" w:hAnsi="Times New Roman" w:cs="Times New Roman"/>
          <w:bCs/>
          <w:color w:val="000000"/>
          <w:sz w:val="26"/>
          <w:szCs w:val="26"/>
          <w:shd w:val="clear" w:color="auto" w:fill="FEFFFE"/>
        </w:rPr>
        <w:t xml:space="preserve"> от 12.12.2018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70B7" w:rsidRPr="00EB13EA">
        <w:rPr>
          <w:rFonts w:ascii="Times New Roman" w:eastAsia="Calibri" w:hAnsi="Times New Roman" w:cs="Times New Roman"/>
          <w:bCs/>
          <w:color w:val="000000"/>
          <w:sz w:val="26"/>
          <w:szCs w:val="26"/>
          <w:shd w:val="clear" w:color="auto" w:fill="FEFFFE"/>
        </w:rPr>
        <w:t>»</w:t>
      </w:r>
      <w:r w:rsidR="00F80648" w:rsidRPr="00EB13EA">
        <w:rPr>
          <w:rFonts w:ascii="Times New Roman" w:eastAsia="Calibri" w:hAnsi="Times New Roman" w:cs="Times New Roman"/>
          <w:bCs/>
          <w:color w:val="000000"/>
          <w:sz w:val="26"/>
          <w:szCs w:val="26"/>
          <w:shd w:val="clear" w:color="auto" w:fill="FEFFFE"/>
        </w:rPr>
        <w:t>;</w:t>
      </w:r>
    </w:p>
    <w:p w:rsidR="003949F5" w:rsidRPr="00EB13EA" w:rsidRDefault="007A5B21" w:rsidP="007A5B21">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EB13EA">
        <w:rPr>
          <w:rFonts w:ascii="Times New Roman" w:eastAsia="Calibri" w:hAnsi="Times New Roman" w:cs="Times New Roman"/>
          <w:bCs/>
          <w:color w:val="000000"/>
          <w:sz w:val="26"/>
          <w:szCs w:val="26"/>
          <w:shd w:val="clear" w:color="auto" w:fill="FEFFFE"/>
        </w:rPr>
        <w:t>Постановление</w:t>
      </w:r>
      <w:r w:rsidR="003949F5" w:rsidRPr="00EB13EA">
        <w:rPr>
          <w:rFonts w:ascii="Times New Roman" w:eastAsia="Calibri" w:hAnsi="Times New Roman" w:cs="Times New Roman"/>
          <w:bCs/>
          <w:color w:val="000000"/>
          <w:sz w:val="26"/>
          <w:szCs w:val="26"/>
          <w:shd w:val="clear" w:color="auto" w:fill="FEFFFE"/>
        </w:rPr>
        <w:t xml:space="preserve"> администрации № </w:t>
      </w:r>
      <w:r w:rsidRPr="00EB13EA">
        <w:rPr>
          <w:rFonts w:ascii="Times New Roman" w:eastAsia="Calibri" w:hAnsi="Times New Roman" w:cs="Times New Roman"/>
          <w:bCs/>
          <w:color w:val="000000"/>
          <w:sz w:val="26"/>
          <w:szCs w:val="26"/>
          <w:shd w:val="clear" w:color="auto" w:fill="FEFFFE"/>
        </w:rPr>
        <w:t>99</w:t>
      </w:r>
      <w:r w:rsidR="003949F5" w:rsidRPr="00EB13EA">
        <w:rPr>
          <w:rFonts w:ascii="Times New Roman" w:eastAsia="Calibri" w:hAnsi="Times New Roman" w:cs="Times New Roman"/>
          <w:bCs/>
          <w:color w:val="000000"/>
          <w:sz w:val="26"/>
          <w:szCs w:val="26"/>
          <w:shd w:val="clear" w:color="auto" w:fill="FEFFFE"/>
        </w:rPr>
        <w:t xml:space="preserve"> от </w:t>
      </w:r>
      <w:r w:rsidRPr="00EB13EA">
        <w:rPr>
          <w:rFonts w:ascii="Times New Roman" w:eastAsia="Calibri" w:hAnsi="Times New Roman" w:cs="Times New Roman"/>
          <w:bCs/>
          <w:color w:val="000000"/>
          <w:sz w:val="26"/>
          <w:szCs w:val="26"/>
          <w:shd w:val="clear" w:color="auto" w:fill="FEFFFE"/>
        </w:rPr>
        <w:t>19</w:t>
      </w:r>
      <w:r w:rsidR="003949F5" w:rsidRPr="00EB13EA">
        <w:rPr>
          <w:rFonts w:ascii="Times New Roman" w:eastAsia="Calibri" w:hAnsi="Times New Roman" w:cs="Times New Roman"/>
          <w:bCs/>
          <w:color w:val="000000"/>
          <w:sz w:val="26"/>
          <w:szCs w:val="26"/>
          <w:shd w:val="clear" w:color="auto" w:fill="FEFFFE"/>
        </w:rPr>
        <w:t>.10.2020 «</w:t>
      </w:r>
      <w:r w:rsidRPr="00EB13EA">
        <w:rPr>
          <w:rFonts w:ascii="Times New Roman" w:eastAsia="Times New Roman" w:hAnsi="Times New Roman" w:cs="Times New Roman"/>
          <w:bCs/>
          <w:sz w:val="26"/>
          <w:szCs w:val="26"/>
          <w:lang w:eastAsia="ru-RU"/>
        </w:rPr>
        <w:t xml:space="preserve">О внесении изменении в постановление администрации сельского поселения </w:t>
      </w:r>
      <w:proofErr w:type="gramStart"/>
      <w:r w:rsidRPr="00EB13EA">
        <w:rPr>
          <w:rFonts w:ascii="Times New Roman" w:eastAsia="Times New Roman" w:hAnsi="Times New Roman" w:cs="Times New Roman"/>
          <w:bCs/>
          <w:sz w:val="26"/>
          <w:szCs w:val="26"/>
          <w:lang w:eastAsia="ru-RU"/>
        </w:rPr>
        <w:t>Светлый</w:t>
      </w:r>
      <w:proofErr w:type="gramEnd"/>
      <w:r w:rsidRPr="00EB13EA">
        <w:rPr>
          <w:rFonts w:ascii="Times New Roman" w:eastAsia="Times New Roman" w:hAnsi="Times New Roman" w:cs="Times New Roman"/>
          <w:bCs/>
          <w:sz w:val="26"/>
          <w:szCs w:val="26"/>
          <w:lang w:eastAsia="ru-RU"/>
        </w:rPr>
        <w:t xml:space="preserve"> № 221 от 29.12.2017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w:t>
      </w:r>
      <w:r w:rsidR="003949F5" w:rsidRPr="00EB13EA">
        <w:rPr>
          <w:rFonts w:ascii="Times New Roman" w:eastAsia="Times New Roman" w:hAnsi="Times New Roman" w:cs="Times New Roman"/>
          <w:bCs/>
          <w:sz w:val="26"/>
          <w:szCs w:val="26"/>
          <w:lang w:eastAsia="ru-RU"/>
        </w:rPr>
        <w:t>»;</w:t>
      </w:r>
    </w:p>
    <w:p w:rsidR="00F80648" w:rsidRPr="00EB13EA" w:rsidRDefault="00F80648" w:rsidP="007A5B21">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sz w:val="26"/>
          <w:szCs w:val="26"/>
          <w:lang w:eastAsia="ru-RU"/>
        </w:rPr>
      </w:pPr>
      <w:r w:rsidRPr="00EB13EA">
        <w:rPr>
          <w:rFonts w:ascii="Times New Roman" w:eastAsia="Calibri" w:hAnsi="Times New Roman" w:cs="Times New Roman"/>
          <w:bCs/>
          <w:color w:val="000000"/>
          <w:sz w:val="26"/>
          <w:szCs w:val="26"/>
          <w:shd w:val="clear" w:color="auto" w:fill="FEFFFE"/>
        </w:rPr>
        <w:t xml:space="preserve">Постановление администрации № </w:t>
      </w:r>
      <w:r w:rsidR="007A5B21" w:rsidRPr="00EB13EA">
        <w:rPr>
          <w:rFonts w:ascii="Times New Roman" w:eastAsia="Calibri" w:hAnsi="Times New Roman" w:cs="Times New Roman"/>
          <w:bCs/>
          <w:color w:val="000000"/>
          <w:sz w:val="26"/>
          <w:szCs w:val="26"/>
          <w:shd w:val="clear" w:color="auto" w:fill="FEFFFE"/>
        </w:rPr>
        <w:t>100</w:t>
      </w:r>
      <w:r w:rsidRPr="00EB13EA">
        <w:rPr>
          <w:rFonts w:ascii="Times New Roman" w:eastAsia="Calibri" w:hAnsi="Times New Roman" w:cs="Times New Roman"/>
          <w:bCs/>
          <w:color w:val="000000"/>
          <w:sz w:val="26"/>
          <w:szCs w:val="26"/>
          <w:shd w:val="clear" w:color="auto" w:fill="FEFFFE"/>
        </w:rPr>
        <w:t xml:space="preserve"> от </w:t>
      </w:r>
      <w:r w:rsidR="003949F5" w:rsidRPr="00EB13EA">
        <w:rPr>
          <w:rFonts w:ascii="Times New Roman" w:eastAsia="Calibri" w:hAnsi="Times New Roman" w:cs="Times New Roman"/>
          <w:bCs/>
          <w:color w:val="000000"/>
          <w:sz w:val="26"/>
          <w:szCs w:val="26"/>
          <w:shd w:val="clear" w:color="auto" w:fill="FEFFFE"/>
        </w:rPr>
        <w:t>1</w:t>
      </w:r>
      <w:r w:rsidR="007A5B21" w:rsidRPr="00EB13EA">
        <w:rPr>
          <w:rFonts w:ascii="Times New Roman" w:eastAsia="Calibri" w:hAnsi="Times New Roman" w:cs="Times New Roman"/>
          <w:bCs/>
          <w:color w:val="000000"/>
          <w:sz w:val="26"/>
          <w:szCs w:val="26"/>
          <w:shd w:val="clear" w:color="auto" w:fill="FEFFFE"/>
        </w:rPr>
        <w:t>9</w:t>
      </w:r>
      <w:r w:rsidR="003949F5" w:rsidRPr="00EB13EA">
        <w:rPr>
          <w:rFonts w:ascii="Times New Roman" w:eastAsia="Calibri" w:hAnsi="Times New Roman" w:cs="Times New Roman"/>
          <w:bCs/>
          <w:color w:val="000000"/>
          <w:sz w:val="26"/>
          <w:szCs w:val="26"/>
          <w:shd w:val="clear" w:color="auto" w:fill="FEFFFE"/>
        </w:rPr>
        <w:t>.10</w:t>
      </w:r>
      <w:r w:rsidRPr="00EB13EA">
        <w:rPr>
          <w:rFonts w:ascii="Times New Roman" w:eastAsia="Calibri" w:hAnsi="Times New Roman" w:cs="Times New Roman"/>
          <w:bCs/>
          <w:color w:val="000000"/>
          <w:sz w:val="26"/>
          <w:szCs w:val="26"/>
          <w:shd w:val="clear" w:color="auto" w:fill="FEFFFE"/>
        </w:rPr>
        <w:t>.2020 «</w:t>
      </w:r>
      <w:r w:rsidR="007A5B21" w:rsidRPr="00EB13EA">
        <w:rPr>
          <w:rFonts w:ascii="Times New Roman" w:eastAsia="Times New Roman" w:hAnsi="Times New Roman" w:cs="Times New Roman"/>
          <w:sz w:val="26"/>
          <w:szCs w:val="26"/>
          <w:lang w:eastAsia="ru-RU"/>
        </w:rPr>
        <w:t>Об основных показателях прогноза социально-экономического развития сельского поселения Светлый на 202</w:t>
      </w:r>
      <w:r w:rsidR="00EB13EA" w:rsidRPr="00EB13EA">
        <w:rPr>
          <w:rFonts w:ascii="Times New Roman" w:eastAsia="Times New Roman" w:hAnsi="Times New Roman" w:cs="Times New Roman"/>
          <w:sz w:val="26"/>
          <w:szCs w:val="26"/>
          <w:lang w:eastAsia="ru-RU"/>
        </w:rPr>
        <w:t>1 год и на период до 2023 года</w:t>
      </w:r>
      <w:r w:rsidRPr="00EB13EA">
        <w:rPr>
          <w:rFonts w:ascii="Times New Roman" w:eastAsia="Calibri" w:hAnsi="Times New Roman" w:cs="Times New Roman"/>
          <w:bCs/>
          <w:color w:val="000000"/>
          <w:sz w:val="26"/>
          <w:szCs w:val="26"/>
          <w:shd w:val="clear" w:color="auto" w:fill="FEFFFE"/>
        </w:rPr>
        <w:t>»</w:t>
      </w:r>
      <w:r w:rsidR="003F70B7" w:rsidRPr="00EB13EA">
        <w:rPr>
          <w:rFonts w:ascii="Times New Roman" w:eastAsia="Calibri" w:hAnsi="Times New Roman" w:cs="Times New Roman"/>
          <w:bCs/>
          <w:color w:val="000000"/>
          <w:sz w:val="26"/>
          <w:szCs w:val="26"/>
          <w:shd w:val="clear" w:color="auto" w:fill="FEFFFE"/>
        </w:rPr>
        <w:t>;</w:t>
      </w:r>
    </w:p>
    <w:p w:rsidR="003F70B7" w:rsidRPr="00EB13EA" w:rsidRDefault="003F70B7" w:rsidP="00EB13EA">
      <w:pPr>
        <w:pStyle w:val="af0"/>
        <w:widowControl w:val="0"/>
        <w:numPr>
          <w:ilvl w:val="0"/>
          <w:numId w:val="3"/>
        </w:numPr>
        <w:suppressAutoHyphens/>
        <w:spacing w:after="0" w:line="240" w:lineRule="auto"/>
        <w:ind w:left="0" w:firstLine="567"/>
        <w:jc w:val="both"/>
        <w:rPr>
          <w:rFonts w:ascii="Times New Roman" w:eastAsia="Times New Roman" w:hAnsi="Times New Roman" w:cs="Times New Roman"/>
          <w:b/>
          <w:bCs/>
          <w:sz w:val="26"/>
          <w:szCs w:val="26"/>
        </w:rPr>
      </w:pPr>
      <w:r w:rsidRPr="00EB13EA">
        <w:rPr>
          <w:rFonts w:ascii="Times New Roman" w:eastAsia="Calibri" w:hAnsi="Times New Roman" w:cs="Times New Roman"/>
          <w:bCs/>
          <w:color w:val="000000"/>
          <w:sz w:val="26"/>
          <w:szCs w:val="26"/>
          <w:shd w:val="clear" w:color="auto" w:fill="FEFFFE"/>
        </w:rPr>
        <w:t xml:space="preserve">Постановление администрации № </w:t>
      </w:r>
      <w:r w:rsidR="00EB13EA" w:rsidRPr="00EB13EA">
        <w:rPr>
          <w:rFonts w:ascii="Times New Roman" w:eastAsia="Calibri" w:hAnsi="Times New Roman" w:cs="Times New Roman"/>
          <w:bCs/>
          <w:color w:val="000000"/>
          <w:sz w:val="26"/>
          <w:szCs w:val="26"/>
          <w:shd w:val="clear" w:color="auto" w:fill="FEFFFE"/>
        </w:rPr>
        <w:t>101</w:t>
      </w:r>
      <w:r w:rsidRPr="00EB13EA">
        <w:rPr>
          <w:rFonts w:ascii="Times New Roman" w:eastAsia="Calibri" w:hAnsi="Times New Roman" w:cs="Times New Roman"/>
          <w:bCs/>
          <w:color w:val="000000"/>
          <w:sz w:val="26"/>
          <w:szCs w:val="26"/>
          <w:shd w:val="clear" w:color="auto" w:fill="FEFFFE"/>
        </w:rPr>
        <w:t xml:space="preserve"> от </w:t>
      </w:r>
      <w:r w:rsidR="003949F5" w:rsidRPr="00EB13EA">
        <w:rPr>
          <w:rFonts w:ascii="Times New Roman" w:eastAsia="Calibri" w:hAnsi="Times New Roman" w:cs="Times New Roman"/>
          <w:bCs/>
          <w:color w:val="000000"/>
          <w:sz w:val="26"/>
          <w:szCs w:val="26"/>
          <w:shd w:val="clear" w:color="auto" w:fill="FEFFFE"/>
        </w:rPr>
        <w:t>1</w:t>
      </w:r>
      <w:r w:rsidR="00EB13EA" w:rsidRPr="00EB13EA">
        <w:rPr>
          <w:rFonts w:ascii="Times New Roman" w:eastAsia="Calibri" w:hAnsi="Times New Roman" w:cs="Times New Roman"/>
          <w:bCs/>
          <w:color w:val="000000"/>
          <w:sz w:val="26"/>
          <w:szCs w:val="26"/>
          <w:shd w:val="clear" w:color="auto" w:fill="FEFFFE"/>
        </w:rPr>
        <w:t>9</w:t>
      </w:r>
      <w:r w:rsidR="003949F5" w:rsidRPr="00EB13EA">
        <w:rPr>
          <w:rFonts w:ascii="Times New Roman" w:eastAsia="Calibri" w:hAnsi="Times New Roman" w:cs="Times New Roman"/>
          <w:bCs/>
          <w:color w:val="000000"/>
          <w:sz w:val="26"/>
          <w:szCs w:val="26"/>
          <w:shd w:val="clear" w:color="auto" w:fill="FEFFFE"/>
        </w:rPr>
        <w:t>.10</w:t>
      </w:r>
      <w:r w:rsidRPr="00EB13EA">
        <w:rPr>
          <w:rFonts w:ascii="Times New Roman" w:eastAsia="Calibri" w:hAnsi="Times New Roman" w:cs="Times New Roman"/>
          <w:bCs/>
          <w:color w:val="000000"/>
          <w:sz w:val="26"/>
          <w:szCs w:val="26"/>
          <w:shd w:val="clear" w:color="auto" w:fill="FEFFFE"/>
        </w:rPr>
        <w:t>.2020 «</w:t>
      </w:r>
      <w:r w:rsidR="00EB13EA" w:rsidRPr="00EB13EA">
        <w:rPr>
          <w:rFonts w:ascii="Times New Roman" w:eastAsia="Times New Roman" w:hAnsi="Times New Roman" w:cs="Times New Roman"/>
          <w:bCs/>
          <w:sz w:val="26"/>
          <w:szCs w:val="26"/>
        </w:rPr>
        <w:t xml:space="preserve">О внесении изменений в приложение к постановлению администрации сельского поселения </w:t>
      </w:r>
      <w:proofErr w:type="gramStart"/>
      <w:r w:rsidR="00EB13EA" w:rsidRPr="00EB13EA">
        <w:rPr>
          <w:rFonts w:ascii="Times New Roman" w:eastAsia="Times New Roman" w:hAnsi="Times New Roman" w:cs="Times New Roman"/>
          <w:bCs/>
          <w:sz w:val="26"/>
          <w:szCs w:val="26"/>
        </w:rPr>
        <w:t>Светлый</w:t>
      </w:r>
      <w:proofErr w:type="gramEnd"/>
      <w:r w:rsidR="00EB13EA" w:rsidRPr="00EB13EA">
        <w:rPr>
          <w:rFonts w:ascii="Times New Roman" w:eastAsia="Times New Roman" w:hAnsi="Times New Roman" w:cs="Times New Roman"/>
          <w:bCs/>
          <w:sz w:val="26"/>
          <w:szCs w:val="26"/>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003949F5" w:rsidRPr="00EB13EA">
        <w:rPr>
          <w:rFonts w:ascii="Times New Roman" w:eastAsia="Calibri" w:hAnsi="Times New Roman" w:cs="Times New Roman"/>
          <w:bCs/>
          <w:color w:val="000000"/>
          <w:sz w:val="26"/>
          <w:szCs w:val="26"/>
          <w:shd w:val="clear" w:color="auto" w:fill="FEFFFE"/>
        </w:rPr>
        <w:t>»;</w:t>
      </w:r>
    </w:p>
    <w:p w:rsidR="003949F5" w:rsidRPr="00EB13EA" w:rsidRDefault="003949F5" w:rsidP="00EB13EA">
      <w:pPr>
        <w:pStyle w:val="af0"/>
        <w:widowControl w:val="0"/>
        <w:numPr>
          <w:ilvl w:val="0"/>
          <w:numId w:val="3"/>
        </w:numPr>
        <w:suppressAutoHyphens/>
        <w:spacing w:after="0" w:line="240" w:lineRule="auto"/>
        <w:ind w:left="0" w:firstLine="567"/>
        <w:jc w:val="both"/>
        <w:rPr>
          <w:rFonts w:ascii="Times New Roman" w:eastAsia="Times New Roman" w:hAnsi="Times New Roman" w:cs="Times New Roman"/>
          <w:b/>
          <w:bCs/>
          <w:sz w:val="26"/>
          <w:szCs w:val="26"/>
        </w:rPr>
      </w:pPr>
      <w:r w:rsidRPr="00EB13EA">
        <w:rPr>
          <w:rFonts w:ascii="Times New Roman" w:eastAsia="Calibri" w:hAnsi="Times New Roman" w:cs="Times New Roman"/>
          <w:bCs/>
          <w:color w:val="000000"/>
          <w:sz w:val="26"/>
          <w:szCs w:val="26"/>
          <w:shd w:val="clear" w:color="auto" w:fill="FEFFFE"/>
        </w:rPr>
        <w:t xml:space="preserve">Постановление администрации № </w:t>
      </w:r>
      <w:r w:rsidR="00EB13EA" w:rsidRPr="00EB13EA">
        <w:rPr>
          <w:rFonts w:ascii="Times New Roman" w:eastAsia="Calibri" w:hAnsi="Times New Roman" w:cs="Times New Roman"/>
          <w:bCs/>
          <w:color w:val="000000"/>
          <w:sz w:val="26"/>
          <w:szCs w:val="26"/>
          <w:shd w:val="clear" w:color="auto" w:fill="FEFFFE"/>
        </w:rPr>
        <w:t>102</w:t>
      </w:r>
      <w:r w:rsidRPr="00EB13EA">
        <w:rPr>
          <w:rFonts w:ascii="Times New Roman" w:eastAsia="Calibri" w:hAnsi="Times New Roman" w:cs="Times New Roman"/>
          <w:bCs/>
          <w:color w:val="000000"/>
          <w:sz w:val="26"/>
          <w:szCs w:val="26"/>
          <w:shd w:val="clear" w:color="auto" w:fill="FEFFFE"/>
        </w:rPr>
        <w:t xml:space="preserve"> от </w:t>
      </w:r>
      <w:r w:rsidR="00EB13EA" w:rsidRPr="00EB13EA">
        <w:rPr>
          <w:rFonts w:ascii="Times New Roman" w:eastAsia="Calibri" w:hAnsi="Times New Roman" w:cs="Times New Roman"/>
          <w:bCs/>
          <w:color w:val="000000"/>
          <w:sz w:val="26"/>
          <w:szCs w:val="26"/>
          <w:shd w:val="clear" w:color="auto" w:fill="FEFFFE"/>
        </w:rPr>
        <w:t>20</w:t>
      </w:r>
      <w:r w:rsidRPr="00EB13EA">
        <w:rPr>
          <w:rFonts w:ascii="Times New Roman" w:eastAsia="Calibri" w:hAnsi="Times New Roman" w:cs="Times New Roman"/>
          <w:bCs/>
          <w:color w:val="000000"/>
          <w:sz w:val="26"/>
          <w:szCs w:val="26"/>
          <w:shd w:val="clear" w:color="auto" w:fill="FEFFFE"/>
        </w:rPr>
        <w:t>.10.2020 «</w:t>
      </w:r>
      <w:r w:rsidR="00EB13EA" w:rsidRPr="00EB13EA">
        <w:rPr>
          <w:rFonts w:ascii="Times New Roman" w:eastAsia="Calibri" w:hAnsi="Times New Roman" w:cs="Times New Roman"/>
          <w:bCs/>
          <w:color w:val="000000"/>
          <w:sz w:val="26"/>
          <w:szCs w:val="26"/>
          <w:shd w:val="clear" w:color="auto" w:fill="FEFFFE"/>
        </w:rPr>
        <w:t>О внесении изменений в Приложение 1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EB13EA">
        <w:rPr>
          <w:rFonts w:ascii="Times New Roman" w:eastAsia="Calibri" w:hAnsi="Times New Roman" w:cs="Times New Roman"/>
          <w:bCs/>
          <w:color w:val="000000"/>
          <w:sz w:val="26"/>
          <w:szCs w:val="26"/>
          <w:shd w:val="clear" w:color="auto" w:fill="FEFFFE"/>
        </w:rPr>
        <w:t>»</w:t>
      </w:r>
      <w:r w:rsidR="00EB13EA" w:rsidRPr="00EB13EA">
        <w:rPr>
          <w:rFonts w:ascii="Times New Roman" w:eastAsia="Calibri" w:hAnsi="Times New Roman" w:cs="Times New Roman"/>
          <w:bCs/>
          <w:color w:val="000000"/>
          <w:sz w:val="26"/>
          <w:szCs w:val="26"/>
          <w:shd w:val="clear" w:color="auto" w:fill="FEFFFE"/>
        </w:rPr>
        <w:t>.</w:t>
      </w:r>
    </w:p>
    <w:p w:rsidR="003F70B7" w:rsidRPr="00EB13EA" w:rsidRDefault="003F70B7" w:rsidP="003F70B7">
      <w:pPr>
        <w:pStyle w:val="af0"/>
        <w:autoSpaceDE w:val="0"/>
        <w:autoSpaceDN w:val="0"/>
        <w:adjustRightInd w:val="0"/>
        <w:spacing w:after="0"/>
        <w:ind w:left="567"/>
        <w:jc w:val="both"/>
        <w:outlineLvl w:val="0"/>
        <w:rPr>
          <w:rFonts w:ascii="Times New Roman" w:eastAsia="Times New Roman" w:hAnsi="Times New Roman" w:cs="Times New Roman"/>
          <w:bCs/>
          <w:sz w:val="26"/>
          <w:szCs w:val="26"/>
          <w:lang w:eastAsia="ru-RU"/>
        </w:rPr>
      </w:pPr>
    </w:p>
    <w:p w:rsidR="00280A55" w:rsidRPr="00EB13EA"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6"/>
          <w:szCs w:val="26"/>
          <w:lang w:eastAsia="ru-RU"/>
        </w:rPr>
      </w:pPr>
    </w:p>
    <w:p w:rsidR="00280A55" w:rsidRPr="00EB13EA"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1" w:name="_GoBack"/>
      <w:bookmarkEnd w:id="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АДМИНИСТРАЦИЯ </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СЕЛЬСКОГО ПОСЕЛЕНИЯ </w:t>
      </w:r>
      <w:proofErr w:type="gramStart"/>
      <w:r w:rsidRPr="00EB13EA">
        <w:rPr>
          <w:rFonts w:ascii="Times New Roman" w:eastAsia="Lucida Sans Unicode" w:hAnsi="Times New Roman" w:cs="Times New Roman"/>
          <w:kern w:val="2"/>
          <w:sz w:val="26"/>
          <w:szCs w:val="26"/>
          <w:lang w:eastAsia="ru-RU"/>
        </w:rPr>
        <w:t>СВЕТЛЫЙ</w:t>
      </w:r>
      <w:proofErr w:type="gramEnd"/>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Берёзовского района</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Ханты-Мансийского автономного округа-Югры</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b/>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РАСПОРЯЖЕНИЕ</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b/>
          <w:kern w:val="2"/>
          <w:sz w:val="26"/>
          <w:szCs w:val="26"/>
          <w:lang w:eastAsia="ru-RU"/>
        </w:rPr>
      </w:pP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от </w:t>
      </w:r>
      <w:r w:rsidRPr="00EB13EA">
        <w:rPr>
          <w:rFonts w:ascii="Times New Roman" w:eastAsia="Lucida Sans Unicode" w:hAnsi="Times New Roman" w:cs="Times New Roman"/>
          <w:kern w:val="2"/>
          <w:sz w:val="26"/>
          <w:szCs w:val="26"/>
          <w:u w:val="single"/>
          <w:lang w:eastAsia="ru-RU"/>
        </w:rPr>
        <w:t xml:space="preserve">15.10.2020 </w:t>
      </w:r>
      <w:r w:rsidRPr="00EB13EA">
        <w:rPr>
          <w:rFonts w:ascii="Times New Roman" w:eastAsia="Lucida Sans Unicode" w:hAnsi="Times New Roman" w:cs="Times New Roman"/>
          <w:kern w:val="2"/>
          <w:sz w:val="26"/>
          <w:szCs w:val="26"/>
          <w:lang w:eastAsia="ru-RU"/>
        </w:rPr>
        <w:t xml:space="preserve">                                                                                             № 102-р</w:t>
      </w: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п. Светлый</w:t>
      </w: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EB13EA" w:rsidRPr="00EB13EA" w:rsidTr="00EB13EA">
        <w:tc>
          <w:tcPr>
            <w:tcW w:w="5637" w:type="dxa"/>
            <w:tcBorders>
              <w:top w:val="nil"/>
              <w:left w:val="nil"/>
              <w:bottom w:val="nil"/>
              <w:right w:val="nil"/>
            </w:tcBorders>
            <w:hideMark/>
          </w:tcPr>
          <w:p w:rsidR="00EB13EA" w:rsidRPr="00EB13EA" w:rsidRDefault="00EB13EA" w:rsidP="00EB13EA">
            <w:pPr>
              <w:widowControl w:val="0"/>
              <w:suppressAutoHyphens/>
              <w:spacing w:after="0" w:line="240" w:lineRule="auto"/>
              <w:ind w:right="-1"/>
              <w:jc w:val="both"/>
              <w:rPr>
                <w:rFonts w:ascii="Times New Roman" w:eastAsia="Lucida Sans Unicode" w:hAnsi="Times New Roman" w:cs="Times New Roman"/>
                <w:kern w:val="2"/>
                <w:sz w:val="26"/>
                <w:szCs w:val="26"/>
                <w:lang w:eastAsia="ru-RU"/>
              </w:rPr>
            </w:pPr>
            <w:r w:rsidRPr="00EB13EA">
              <w:rPr>
                <w:rFonts w:ascii="Times New Roman" w:eastAsia="Calibri" w:hAnsi="Times New Roman" w:cs="Times New Roman"/>
                <w:b/>
                <w:kern w:val="2"/>
                <w:sz w:val="26"/>
                <w:szCs w:val="26"/>
                <w:lang w:eastAsia="ru-RU"/>
              </w:rPr>
              <w:t xml:space="preserve">О внесении изменений в распоряжение администрации сельского поселения </w:t>
            </w:r>
            <w:proofErr w:type="gramStart"/>
            <w:r w:rsidRPr="00EB13EA">
              <w:rPr>
                <w:rFonts w:ascii="Times New Roman" w:eastAsia="Calibri" w:hAnsi="Times New Roman" w:cs="Times New Roman"/>
                <w:b/>
                <w:kern w:val="2"/>
                <w:sz w:val="26"/>
                <w:szCs w:val="26"/>
                <w:lang w:eastAsia="ru-RU"/>
              </w:rPr>
              <w:t>Светлый</w:t>
            </w:r>
            <w:proofErr w:type="gramEnd"/>
            <w:r w:rsidRPr="00EB13EA">
              <w:rPr>
                <w:rFonts w:ascii="Times New Roman" w:eastAsia="Calibri" w:hAnsi="Times New Roman" w:cs="Times New Roman"/>
                <w:b/>
                <w:kern w:val="2"/>
                <w:sz w:val="26"/>
                <w:szCs w:val="26"/>
                <w:lang w:eastAsia="ru-RU"/>
              </w:rPr>
              <w:t xml:space="preserve"> от 12.12.2018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6"/>
          <w:szCs w:val="26"/>
          <w:lang w:eastAsia="ru-RU"/>
        </w:rPr>
      </w:pPr>
      <w:proofErr w:type="gramStart"/>
      <w:r w:rsidRPr="00EB13EA">
        <w:rPr>
          <w:rFonts w:ascii="Times New Roman" w:eastAsia="Calibri" w:hAnsi="Times New Roman" w:cs="Times New Roman"/>
          <w:kern w:val="2"/>
          <w:sz w:val="26"/>
          <w:szCs w:val="26"/>
          <w:lang w:eastAsia="ru-RU"/>
        </w:rPr>
        <w:t>В целях реализации положений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 же в</w:t>
      </w:r>
      <w:proofErr w:type="gramEnd"/>
      <w:r w:rsidRPr="00EB13EA">
        <w:rPr>
          <w:rFonts w:ascii="Times New Roman" w:eastAsia="Calibri" w:hAnsi="Times New Roman" w:cs="Times New Roman"/>
          <w:kern w:val="2"/>
          <w:sz w:val="26"/>
          <w:szCs w:val="26"/>
          <w:lang w:eastAsia="ru-RU"/>
        </w:rPr>
        <w:t xml:space="preserve"> </w:t>
      </w:r>
      <w:proofErr w:type="gramStart"/>
      <w:r w:rsidRPr="00EB13EA">
        <w:rPr>
          <w:rFonts w:ascii="Times New Roman" w:eastAsia="Calibri" w:hAnsi="Times New Roman" w:cs="Times New Roman"/>
          <w:kern w:val="2"/>
          <w:sz w:val="26"/>
          <w:szCs w:val="26"/>
          <w:lang w:eastAsia="ru-RU"/>
        </w:rPr>
        <w:t>целях</w:t>
      </w:r>
      <w:proofErr w:type="gramEnd"/>
      <w:r w:rsidRPr="00EB13EA">
        <w:rPr>
          <w:rFonts w:ascii="Times New Roman" w:eastAsia="Calibri" w:hAnsi="Times New Roman" w:cs="Times New Roman"/>
          <w:kern w:val="2"/>
          <w:sz w:val="26"/>
          <w:szCs w:val="26"/>
          <w:lang w:eastAsia="ru-RU"/>
        </w:rPr>
        <w:t xml:space="preserve">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B13EA">
        <w:rPr>
          <w:rFonts w:ascii="Times New Roman" w:eastAsia="Lucida Sans Unicode" w:hAnsi="Times New Roman" w:cs="Times New Roman"/>
          <w:kern w:val="2"/>
          <w:sz w:val="26"/>
          <w:szCs w:val="26"/>
          <w:lang w:eastAsia="ru-RU"/>
        </w:rPr>
        <w:t>:</w:t>
      </w:r>
    </w:p>
    <w:p w:rsidR="00EB13EA" w:rsidRPr="00EB13EA" w:rsidRDefault="00EB13EA" w:rsidP="00EB13EA">
      <w:pPr>
        <w:widowControl w:val="0"/>
        <w:numPr>
          <w:ilvl w:val="0"/>
          <w:numId w:val="9"/>
        </w:numPr>
        <w:tabs>
          <w:tab w:val="num" w:pos="720"/>
          <w:tab w:val="left" w:pos="1134"/>
          <w:tab w:val="num" w:pos="1260"/>
        </w:tabs>
        <w:suppressAutoHyphens/>
        <w:spacing w:after="0" w:line="240" w:lineRule="auto"/>
        <w:ind w:left="0" w:firstLine="709"/>
        <w:jc w:val="both"/>
        <w:rPr>
          <w:rFonts w:ascii="Times New Roman" w:eastAsia="Lucida Sans Unicode" w:hAnsi="Times New Roman" w:cs="Times New Roman"/>
          <w:kern w:val="2"/>
          <w:sz w:val="26"/>
          <w:szCs w:val="26"/>
          <w:lang w:eastAsia="ru-RU"/>
        </w:rPr>
      </w:pPr>
      <w:r w:rsidRPr="00EB13EA">
        <w:rPr>
          <w:rFonts w:ascii="Times New Roman" w:eastAsia="Calibri" w:hAnsi="Times New Roman" w:cs="Times New Roman"/>
          <w:kern w:val="2"/>
          <w:sz w:val="26"/>
          <w:szCs w:val="26"/>
          <w:lang w:eastAsia="ru-RU"/>
        </w:rPr>
        <w:t xml:space="preserve">Внести в распоряжение администрации сельского поселения </w:t>
      </w:r>
      <w:proofErr w:type="gramStart"/>
      <w:r w:rsidRPr="00EB13EA">
        <w:rPr>
          <w:rFonts w:ascii="Times New Roman" w:eastAsia="Calibri" w:hAnsi="Times New Roman" w:cs="Times New Roman"/>
          <w:kern w:val="2"/>
          <w:sz w:val="26"/>
          <w:szCs w:val="26"/>
          <w:lang w:eastAsia="ru-RU"/>
        </w:rPr>
        <w:t>Светлый</w:t>
      </w:r>
      <w:proofErr w:type="gramEnd"/>
      <w:r w:rsidRPr="00EB13EA">
        <w:rPr>
          <w:rFonts w:ascii="Times New Roman" w:eastAsia="Calibri" w:hAnsi="Times New Roman" w:cs="Times New Roman"/>
          <w:kern w:val="2"/>
          <w:sz w:val="26"/>
          <w:szCs w:val="26"/>
          <w:lang w:eastAsia="ru-RU"/>
        </w:rPr>
        <w:t xml:space="preserve"> от 12.12.2018 №88-р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Распоряжение) следующие изменения:</w:t>
      </w:r>
    </w:p>
    <w:p w:rsidR="00EB13EA" w:rsidRPr="00EB13EA" w:rsidRDefault="00EB13EA" w:rsidP="00EB13EA">
      <w:pPr>
        <w:widowControl w:val="0"/>
        <w:tabs>
          <w:tab w:val="num" w:pos="0"/>
          <w:tab w:val="left" w:pos="1134"/>
          <w:tab w:val="num" w:pos="1260"/>
        </w:tabs>
        <w:suppressAutoHyphens/>
        <w:spacing w:after="0" w:line="240" w:lineRule="auto"/>
        <w:ind w:firstLine="709"/>
        <w:jc w:val="both"/>
        <w:rPr>
          <w:rFonts w:ascii="Times New Roman" w:eastAsia="Lucida Sans Unicode" w:hAnsi="Times New Roman" w:cs="Times New Roman"/>
          <w:kern w:val="2"/>
          <w:sz w:val="26"/>
          <w:szCs w:val="26"/>
          <w:lang w:eastAsia="ru-RU"/>
        </w:rPr>
      </w:pPr>
      <w:r w:rsidRPr="00EB13EA">
        <w:rPr>
          <w:rFonts w:ascii="Times New Roman" w:eastAsia="Calibri" w:hAnsi="Times New Roman" w:cs="Times New Roman"/>
          <w:kern w:val="2"/>
          <w:sz w:val="26"/>
          <w:szCs w:val="26"/>
          <w:lang w:eastAsia="ru-RU"/>
        </w:rPr>
        <w:t>1.1. Приложение к Распоряжению изложить в новой редакции (приложение).</w:t>
      </w:r>
    </w:p>
    <w:p w:rsidR="00EB13EA" w:rsidRPr="00EB13EA" w:rsidRDefault="00EB13EA" w:rsidP="00EB13EA">
      <w:pPr>
        <w:widowControl w:val="0"/>
        <w:numPr>
          <w:ilvl w:val="0"/>
          <w:numId w:val="9"/>
        </w:numPr>
        <w:tabs>
          <w:tab w:val="num" w:pos="720"/>
          <w:tab w:val="left" w:pos="1134"/>
          <w:tab w:val="num" w:pos="1260"/>
        </w:tabs>
        <w:suppressAutoHyphens/>
        <w:spacing w:after="0" w:line="240" w:lineRule="auto"/>
        <w:ind w:left="0" w:firstLine="709"/>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Опубликовать настоящее распоряжение в печатном средстве массовой информации органов местного самоуправления сельского поселения Светлый «Светловский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hyperlink r:id="rId9" w:history="1">
        <w:r w:rsidRPr="00EB13EA">
          <w:rPr>
            <w:rFonts w:ascii="Times New Roman" w:eastAsia="Lucida Sans Unicode" w:hAnsi="Times New Roman" w:cs="Times New Roman"/>
            <w:color w:val="0000FF"/>
            <w:kern w:val="2"/>
            <w:sz w:val="26"/>
            <w:szCs w:val="26"/>
            <w:u w:val="single"/>
            <w:lang w:eastAsia="ru-RU"/>
          </w:rPr>
          <w:t>www.</w:t>
        </w:r>
        <w:r w:rsidRPr="00EB13EA">
          <w:rPr>
            <w:rFonts w:ascii="Times New Roman" w:eastAsia="Lucida Sans Unicode" w:hAnsi="Times New Roman" w:cs="Times New Roman"/>
            <w:color w:val="0000FF"/>
            <w:kern w:val="2"/>
            <w:sz w:val="26"/>
            <w:szCs w:val="26"/>
            <w:u w:val="single"/>
            <w:lang w:val="en-US" w:eastAsia="ru-RU"/>
          </w:rPr>
          <w:t>admsvetlyi</w:t>
        </w:r>
        <w:r w:rsidRPr="00EB13EA">
          <w:rPr>
            <w:rFonts w:ascii="Times New Roman" w:eastAsia="Lucida Sans Unicode" w:hAnsi="Times New Roman" w:cs="Times New Roman"/>
            <w:color w:val="0000FF"/>
            <w:kern w:val="2"/>
            <w:sz w:val="26"/>
            <w:szCs w:val="26"/>
            <w:u w:val="single"/>
            <w:lang w:eastAsia="ru-RU"/>
          </w:rPr>
          <w:t>.</w:t>
        </w:r>
        <w:r w:rsidRPr="00EB13EA">
          <w:rPr>
            <w:rFonts w:ascii="Times New Roman" w:eastAsia="Lucida Sans Unicode" w:hAnsi="Times New Roman" w:cs="Times New Roman"/>
            <w:color w:val="0000FF"/>
            <w:kern w:val="2"/>
            <w:sz w:val="26"/>
            <w:szCs w:val="26"/>
            <w:u w:val="single"/>
            <w:lang w:val="en-US" w:eastAsia="ru-RU"/>
          </w:rPr>
          <w:t>ru</w:t>
        </w:r>
      </w:hyperlink>
      <w:r w:rsidRPr="00EB13EA">
        <w:rPr>
          <w:rFonts w:ascii="Times New Roman" w:eastAsia="Lucida Sans Unicode" w:hAnsi="Times New Roman" w:cs="Times New Roman"/>
          <w:kern w:val="2"/>
          <w:sz w:val="26"/>
          <w:szCs w:val="26"/>
          <w:lang w:eastAsia="ru-RU"/>
        </w:rPr>
        <w:t xml:space="preserve">. </w:t>
      </w:r>
    </w:p>
    <w:p w:rsidR="00EB13EA" w:rsidRPr="00EB13EA" w:rsidRDefault="00EB13EA" w:rsidP="00EB13EA">
      <w:pPr>
        <w:widowControl w:val="0"/>
        <w:numPr>
          <w:ilvl w:val="0"/>
          <w:numId w:val="9"/>
        </w:numPr>
        <w:tabs>
          <w:tab w:val="num" w:pos="720"/>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Настоящее распоряжение вступает в силу после его официального опубликования.</w:t>
      </w:r>
    </w:p>
    <w:p w:rsidR="00EB13EA" w:rsidRPr="00EB13EA" w:rsidRDefault="00EB13EA" w:rsidP="00EB13EA">
      <w:pPr>
        <w:widowControl w:val="0"/>
        <w:numPr>
          <w:ilvl w:val="0"/>
          <w:numId w:val="9"/>
        </w:numPr>
        <w:tabs>
          <w:tab w:val="num" w:pos="720"/>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EB13EA">
        <w:rPr>
          <w:rFonts w:ascii="Times New Roman" w:eastAsia="Times New Roman" w:hAnsi="Times New Roman" w:cs="Times New Roman"/>
          <w:sz w:val="26"/>
          <w:szCs w:val="26"/>
          <w:lang w:eastAsia="ru-RU"/>
        </w:rPr>
        <w:t>Контроль за</w:t>
      </w:r>
      <w:proofErr w:type="gramEnd"/>
      <w:r w:rsidRPr="00EB13EA">
        <w:rPr>
          <w:rFonts w:ascii="Times New Roman" w:eastAsia="Times New Roman" w:hAnsi="Times New Roman" w:cs="Times New Roman"/>
          <w:sz w:val="26"/>
          <w:szCs w:val="26"/>
          <w:lang w:eastAsia="ru-RU"/>
        </w:rPr>
        <w:t xml:space="preserve"> выполнением распоряжения возложить на заместителя главы поселения Е.Н. Тодорову.</w:t>
      </w:r>
    </w:p>
    <w:p w:rsidR="00EB13EA" w:rsidRPr="00EB13EA" w:rsidRDefault="00EB13EA" w:rsidP="00EB13EA">
      <w:pPr>
        <w:widowControl w:val="0"/>
        <w:suppressAutoHyphens/>
        <w:spacing w:after="120" w:line="240" w:lineRule="auto"/>
        <w:ind w:firstLine="567"/>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120" w:line="240" w:lineRule="auto"/>
        <w:ind w:firstLine="567"/>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120" w:line="240" w:lineRule="auto"/>
        <w:ind w:firstLine="567"/>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Глава сельского поселения                                         </w:t>
      </w:r>
      <w:proofErr w:type="spellStart"/>
      <w:r w:rsidRPr="00EB13EA">
        <w:rPr>
          <w:rFonts w:ascii="Times New Roman" w:eastAsia="Lucida Sans Unicode" w:hAnsi="Times New Roman" w:cs="Times New Roman"/>
          <w:kern w:val="2"/>
          <w:sz w:val="26"/>
          <w:szCs w:val="26"/>
          <w:lang w:eastAsia="ru-RU"/>
        </w:rPr>
        <w:t>Ф.К.Шагимухаметов</w:t>
      </w:r>
      <w:proofErr w:type="spellEnd"/>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8"/>
          <w:szCs w:val="28"/>
          <w:lang w:eastAsia="ru-RU"/>
        </w:rPr>
      </w:pP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8"/>
          <w:szCs w:val="28"/>
          <w:lang w:eastAsia="ru-RU"/>
        </w:rPr>
      </w:pP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Приложение</w:t>
      </w: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 xml:space="preserve"> к распоряжению администрации</w:t>
      </w: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 xml:space="preserve">сельского поселения </w:t>
      </w:r>
      <w:proofErr w:type="gramStart"/>
      <w:r w:rsidRPr="00EB13EA">
        <w:rPr>
          <w:rFonts w:ascii="Times New Roman" w:eastAsia="Lucida Sans Unicode" w:hAnsi="Times New Roman" w:cs="Times New Roman"/>
          <w:kern w:val="2"/>
          <w:sz w:val="24"/>
          <w:szCs w:val="24"/>
          <w:lang w:eastAsia="ru-RU"/>
        </w:rPr>
        <w:t>Светлый</w:t>
      </w:r>
      <w:proofErr w:type="gramEnd"/>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от 15.10.2020  № 102-р</w:t>
      </w:r>
    </w:p>
    <w:p w:rsidR="00EB13EA" w:rsidRPr="00EB13EA" w:rsidRDefault="00EB13EA" w:rsidP="00EB13EA">
      <w:pPr>
        <w:widowControl w:val="0"/>
        <w:suppressAutoHyphens/>
        <w:spacing w:after="0" w:line="240" w:lineRule="auto"/>
        <w:ind w:firstLine="720"/>
        <w:jc w:val="both"/>
        <w:rPr>
          <w:rFonts w:ascii="Times New Roman" w:eastAsia="Lucida Sans Unicode" w:hAnsi="Times New Roman" w:cs="Times New Roman"/>
          <w:b/>
          <w:kern w:val="2"/>
          <w:sz w:val="28"/>
          <w:szCs w:val="28"/>
          <w:lang w:eastAsia="ru-RU"/>
        </w:rPr>
      </w:pP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«Приложение</w:t>
      </w: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 xml:space="preserve"> к распоряжению администрации</w:t>
      </w: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 xml:space="preserve">сельского поселения </w:t>
      </w:r>
      <w:proofErr w:type="gramStart"/>
      <w:r w:rsidRPr="00EB13EA">
        <w:rPr>
          <w:rFonts w:ascii="Times New Roman" w:eastAsia="Lucida Sans Unicode" w:hAnsi="Times New Roman" w:cs="Times New Roman"/>
          <w:kern w:val="2"/>
          <w:sz w:val="24"/>
          <w:szCs w:val="24"/>
          <w:lang w:eastAsia="ru-RU"/>
        </w:rPr>
        <w:t>Светлый</w:t>
      </w:r>
      <w:proofErr w:type="gramEnd"/>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4"/>
          <w:szCs w:val="24"/>
          <w:lang w:eastAsia="ru-RU"/>
        </w:rPr>
      </w:pPr>
      <w:r w:rsidRPr="00EB13EA">
        <w:rPr>
          <w:rFonts w:ascii="Times New Roman" w:eastAsia="Lucida Sans Unicode" w:hAnsi="Times New Roman" w:cs="Times New Roman"/>
          <w:kern w:val="2"/>
          <w:sz w:val="24"/>
          <w:szCs w:val="24"/>
          <w:lang w:eastAsia="ru-RU"/>
        </w:rPr>
        <w:t>от 12.12.2018  № 88-р</w:t>
      </w:r>
    </w:p>
    <w:p w:rsidR="00EB13EA" w:rsidRPr="00EB13EA" w:rsidRDefault="00EB13EA" w:rsidP="00EB13EA">
      <w:pPr>
        <w:widowControl w:val="0"/>
        <w:suppressAutoHyphens/>
        <w:spacing w:after="0" w:line="240" w:lineRule="auto"/>
        <w:ind w:firstLine="720"/>
        <w:jc w:val="right"/>
        <w:rPr>
          <w:rFonts w:ascii="Times New Roman" w:eastAsia="Lucida Sans Unicode" w:hAnsi="Times New Roman" w:cs="Times New Roman"/>
          <w:kern w:val="2"/>
          <w:sz w:val="28"/>
          <w:szCs w:val="28"/>
          <w:lang w:eastAsia="ru-RU"/>
        </w:rPr>
      </w:pPr>
    </w:p>
    <w:p w:rsidR="00EB13EA" w:rsidRPr="00EB13EA" w:rsidRDefault="00EB13EA" w:rsidP="00EB13EA">
      <w:pPr>
        <w:widowControl w:val="0"/>
        <w:suppressAutoHyphens/>
        <w:spacing w:after="0" w:line="240" w:lineRule="auto"/>
        <w:ind w:firstLine="720"/>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ПЕРЕЧЕНЬ</w:t>
      </w:r>
    </w:p>
    <w:p w:rsidR="00EB13EA" w:rsidRPr="00EB13EA" w:rsidRDefault="00EB13EA" w:rsidP="00EB13EA">
      <w:pPr>
        <w:widowControl w:val="0"/>
        <w:suppressAutoHyphens/>
        <w:spacing w:after="0" w:line="240" w:lineRule="auto"/>
        <w:ind w:firstLine="720"/>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муниципального имущества, </w:t>
      </w:r>
    </w:p>
    <w:p w:rsidR="00EB13EA" w:rsidRPr="00EB13EA" w:rsidRDefault="00EB13EA" w:rsidP="00EB13EA">
      <w:pPr>
        <w:widowControl w:val="0"/>
        <w:suppressAutoHyphens/>
        <w:spacing w:after="0" w:line="240" w:lineRule="auto"/>
        <w:ind w:firstLine="720"/>
        <w:jc w:val="center"/>
        <w:rPr>
          <w:rFonts w:ascii="Times New Roman" w:eastAsia="Lucida Sans Unicode" w:hAnsi="Times New Roman" w:cs="Times New Roman"/>
          <w:kern w:val="2"/>
          <w:sz w:val="26"/>
          <w:szCs w:val="26"/>
          <w:lang w:eastAsia="ru-RU"/>
        </w:rPr>
      </w:pPr>
      <w:proofErr w:type="gramStart"/>
      <w:r w:rsidRPr="00EB13EA">
        <w:rPr>
          <w:rFonts w:ascii="Times New Roman" w:eastAsia="Lucida Sans Unicode" w:hAnsi="Times New Roman" w:cs="Times New Roman"/>
          <w:kern w:val="2"/>
          <w:sz w:val="26"/>
          <w:szCs w:val="26"/>
          <w:lang w:eastAsia="ru-RU"/>
        </w:rPr>
        <w:t>предназначенного</w:t>
      </w:r>
      <w:proofErr w:type="gramEnd"/>
      <w:r w:rsidRPr="00EB13EA">
        <w:rPr>
          <w:rFonts w:ascii="Times New Roman" w:eastAsia="Lucida Sans Unicode" w:hAnsi="Times New Roman" w:cs="Times New Roman"/>
          <w:kern w:val="2"/>
          <w:sz w:val="26"/>
          <w:szCs w:val="26"/>
          <w:lang w:eastAsia="ru-RU"/>
        </w:rPr>
        <w:t xml:space="preserve"> для передачи во владение или пользование</w:t>
      </w:r>
    </w:p>
    <w:p w:rsidR="00EB13EA" w:rsidRPr="00EB13EA" w:rsidRDefault="00EB13EA" w:rsidP="00EB13EA">
      <w:pPr>
        <w:widowControl w:val="0"/>
        <w:suppressAutoHyphens/>
        <w:spacing w:after="0" w:line="240" w:lineRule="auto"/>
        <w:ind w:firstLine="720"/>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субъектам малого и среднего предпринимательства в аренду</w:t>
      </w:r>
    </w:p>
    <w:p w:rsidR="00EB13EA" w:rsidRPr="00EB13EA" w:rsidRDefault="00EB13EA" w:rsidP="00EB13EA">
      <w:pPr>
        <w:widowControl w:val="0"/>
        <w:suppressAutoHyphens/>
        <w:spacing w:after="0" w:line="240" w:lineRule="auto"/>
        <w:ind w:firstLine="720"/>
        <w:jc w:val="center"/>
        <w:rPr>
          <w:rFonts w:ascii="Times New Roman" w:eastAsia="Lucida Sans Unicode" w:hAnsi="Times New Roman" w:cs="Times New Roman"/>
          <w:kern w:val="2"/>
          <w:sz w:val="26"/>
          <w:szCs w:val="26"/>
          <w:lang w:eastAsia="ru-RU"/>
        </w:rPr>
      </w:pPr>
    </w:p>
    <w:tbl>
      <w:tblPr>
        <w:tblW w:w="10260"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780"/>
        <w:gridCol w:w="5175"/>
        <w:gridCol w:w="1843"/>
        <w:gridCol w:w="2462"/>
      </w:tblGrid>
      <w:tr w:rsidR="00EB13EA" w:rsidRPr="00EB13EA" w:rsidTr="00EB13EA">
        <w:trPr>
          <w:jc w:val="center"/>
        </w:trPr>
        <w:tc>
          <w:tcPr>
            <w:tcW w:w="780" w:type="dxa"/>
            <w:tcBorders>
              <w:top w:val="single" w:sz="2" w:space="0" w:color="000000"/>
              <w:left w:val="single" w:sz="2" w:space="0" w:color="000000"/>
              <w:bottom w:val="nil"/>
              <w:right w:val="nil"/>
            </w:tcBorders>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 </w:t>
            </w:r>
            <w:proofErr w:type="gramStart"/>
            <w:r w:rsidRPr="00EB13EA">
              <w:rPr>
                <w:rFonts w:ascii="Times New Roman" w:eastAsia="Lucida Sans Unicode" w:hAnsi="Times New Roman" w:cs="Times New Roman"/>
                <w:kern w:val="2"/>
                <w:sz w:val="26"/>
                <w:szCs w:val="26"/>
                <w:lang w:eastAsia="ru-RU"/>
              </w:rPr>
              <w:t>п</w:t>
            </w:r>
            <w:proofErr w:type="gramEnd"/>
            <w:r w:rsidRPr="00EB13EA">
              <w:rPr>
                <w:rFonts w:ascii="Times New Roman" w:eastAsia="Lucida Sans Unicode" w:hAnsi="Times New Roman" w:cs="Times New Roman"/>
                <w:kern w:val="2"/>
                <w:sz w:val="26"/>
                <w:szCs w:val="26"/>
                <w:lang w:eastAsia="ru-RU"/>
              </w:rPr>
              <w:t>/п</w:t>
            </w:r>
          </w:p>
        </w:tc>
        <w:tc>
          <w:tcPr>
            <w:tcW w:w="5174" w:type="dxa"/>
            <w:tcBorders>
              <w:top w:val="single" w:sz="2" w:space="0" w:color="000000"/>
              <w:left w:val="single" w:sz="2" w:space="0" w:color="000000"/>
              <w:bottom w:val="nil"/>
              <w:right w:val="nil"/>
            </w:tcBorders>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Наименование и адрес объекта</w:t>
            </w:r>
          </w:p>
        </w:tc>
        <w:tc>
          <w:tcPr>
            <w:tcW w:w="1843" w:type="dxa"/>
            <w:tcBorders>
              <w:top w:val="single" w:sz="2" w:space="0" w:color="000000"/>
              <w:left w:val="single" w:sz="2" w:space="0" w:color="000000"/>
              <w:bottom w:val="nil"/>
              <w:right w:val="nil"/>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Количество,  площадь, </w:t>
            </w:r>
            <w:proofErr w:type="spellStart"/>
            <w:r w:rsidRPr="00EB13EA">
              <w:rPr>
                <w:rFonts w:ascii="Times New Roman" w:eastAsia="Lucida Sans Unicode" w:hAnsi="Times New Roman" w:cs="Times New Roman"/>
                <w:kern w:val="2"/>
                <w:sz w:val="26"/>
                <w:szCs w:val="26"/>
                <w:lang w:eastAsia="ru-RU"/>
              </w:rPr>
              <w:t>кв</w:t>
            </w:r>
            <w:proofErr w:type="gramStart"/>
            <w:r w:rsidRPr="00EB13EA">
              <w:rPr>
                <w:rFonts w:ascii="Times New Roman" w:eastAsia="Lucida Sans Unicode" w:hAnsi="Times New Roman" w:cs="Times New Roman"/>
                <w:kern w:val="2"/>
                <w:sz w:val="26"/>
                <w:szCs w:val="26"/>
                <w:lang w:eastAsia="ru-RU"/>
              </w:rPr>
              <w:t>.м</w:t>
            </w:r>
            <w:proofErr w:type="spellEnd"/>
            <w:proofErr w:type="gramEnd"/>
          </w:p>
        </w:tc>
        <w:tc>
          <w:tcPr>
            <w:tcW w:w="2462" w:type="dxa"/>
            <w:tcBorders>
              <w:top w:val="single" w:sz="2" w:space="0" w:color="000000"/>
              <w:left w:val="single" w:sz="2" w:space="0" w:color="000000"/>
              <w:bottom w:val="nil"/>
              <w:right w:val="single" w:sz="2" w:space="0" w:color="000000"/>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Основания включения и исключения из перечня</w:t>
            </w:r>
          </w:p>
        </w:tc>
      </w:tr>
      <w:tr w:rsidR="00EB13EA" w:rsidRPr="00EB13EA" w:rsidTr="00EB13EA">
        <w:trPr>
          <w:jc w:val="center"/>
        </w:trPr>
        <w:tc>
          <w:tcPr>
            <w:tcW w:w="780" w:type="dxa"/>
            <w:tcBorders>
              <w:top w:val="single" w:sz="2" w:space="0" w:color="000000"/>
              <w:left w:val="single" w:sz="2" w:space="0" w:color="000000"/>
              <w:bottom w:val="single" w:sz="4" w:space="0" w:color="auto"/>
              <w:right w:val="nil"/>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1.</w:t>
            </w:r>
          </w:p>
        </w:tc>
        <w:tc>
          <w:tcPr>
            <w:tcW w:w="5174" w:type="dxa"/>
            <w:tcBorders>
              <w:top w:val="single" w:sz="2" w:space="0" w:color="000000"/>
              <w:left w:val="single" w:sz="2" w:space="0" w:color="000000"/>
              <w:bottom w:val="single" w:sz="4" w:space="0" w:color="auto"/>
              <w:right w:val="nil"/>
            </w:tcBorders>
            <w:hideMark/>
          </w:tcPr>
          <w:p w:rsidR="00EB13EA" w:rsidRPr="00EB13EA" w:rsidRDefault="00EB13EA" w:rsidP="00EB13EA">
            <w:pPr>
              <w:widowControl w:val="0"/>
              <w:suppressLineNumbers/>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п. </w:t>
            </w:r>
            <w:proofErr w:type="gramStart"/>
            <w:r w:rsidRPr="00EB13EA">
              <w:rPr>
                <w:rFonts w:ascii="Times New Roman" w:eastAsia="Lucida Sans Unicode" w:hAnsi="Times New Roman" w:cs="Times New Roman"/>
                <w:kern w:val="2"/>
                <w:sz w:val="26"/>
                <w:szCs w:val="26"/>
                <w:lang w:eastAsia="ru-RU"/>
              </w:rPr>
              <w:t>Светлый</w:t>
            </w:r>
            <w:proofErr w:type="gramEnd"/>
            <w:r w:rsidRPr="00EB13EA">
              <w:rPr>
                <w:rFonts w:ascii="Times New Roman" w:eastAsia="Lucida Sans Unicode" w:hAnsi="Times New Roman" w:cs="Times New Roman"/>
                <w:kern w:val="2"/>
                <w:sz w:val="26"/>
                <w:szCs w:val="26"/>
                <w:lang w:eastAsia="ru-RU"/>
              </w:rPr>
              <w:t xml:space="preserve"> ул. Первопроходцев, д. № 32</w:t>
            </w:r>
          </w:p>
        </w:tc>
        <w:tc>
          <w:tcPr>
            <w:tcW w:w="1843" w:type="dxa"/>
            <w:tcBorders>
              <w:top w:val="single" w:sz="2" w:space="0" w:color="000000"/>
              <w:left w:val="single" w:sz="2" w:space="0" w:color="000000"/>
              <w:bottom w:val="single" w:sz="4" w:space="0" w:color="auto"/>
              <w:right w:val="nil"/>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616,1 м</w:t>
            </w:r>
            <w:proofErr w:type="gramStart"/>
            <w:r w:rsidRPr="00EB13EA">
              <w:rPr>
                <w:rFonts w:ascii="Times New Roman" w:eastAsia="Lucida Sans Unicode" w:hAnsi="Times New Roman" w:cs="Times New Roman"/>
                <w:kern w:val="2"/>
                <w:sz w:val="26"/>
                <w:szCs w:val="26"/>
                <w:lang w:eastAsia="ru-RU"/>
              </w:rPr>
              <w:t>2</w:t>
            </w:r>
            <w:proofErr w:type="gramEnd"/>
          </w:p>
        </w:tc>
        <w:tc>
          <w:tcPr>
            <w:tcW w:w="2462" w:type="dxa"/>
            <w:tcBorders>
              <w:top w:val="single" w:sz="2" w:space="0" w:color="000000"/>
              <w:left w:val="single" w:sz="2" w:space="0" w:color="000000"/>
              <w:bottom w:val="single" w:sz="4" w:space="0" w:color="auto"/>
              <w:right w:val="single" w:sz="2" w:space="0" w:color="000000"/>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муниципальная собственность</w:t>
            </w:r>
          </w:p>
        </w:tc>
      </w:tr>
      <w:tr w:rsidR="00EB13EA" w:rsidRPr="00EB13EA" w:rsidTr="00EB13EA">
        <w:trPr>
          <w:jc w:val="center"/>
        </w:trPr>
        <w:tc>
          <w:tcPr>
            <w:tcW w:w="780"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2.</w:t>
            </w:r>
          </w:p>
        </w:tc>
        <w:tc>
          <w:tcPr>
            <w:tcW w:w="5174"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п. </w:t>
            </w:r>
            <w:proofErr w:type="gramStart"/>
            <w:r w:rsidRPr="00EB13EA">
              <w:rPr>
                <w:rFonts w:ascii="Times New Roman" w:eastAsia="Lucida Sans Unicode" w:hAnsi="Times New Roman" w:cs="Times New Roman"/>
                <w:kern w:val="2"/>
                <w:sz w:val="26"/>
                <w:szCs w:val="26"/>
                <w:lang w:eastAsia="ru-RU"/>
              </w:rPr>
              <w:t>Светлый</w:t>
            </w:r>
            <w:proofErr w:type="gramEnd"/>
            <w:r w:rsidRPr="00EB13EA">
              <w:rPr>
                <w:rFonts w:ascii="Times New Roman" w:eastAsia="Lucida Sans Unicode" w:hAnsi="Times New Roman" w:cs="Times New Roman"/>
                <w:kern w:val="2"/>
                <w:sz w:val="26"/>
                <w:szCs w:val="26"/>
                <w:lang w:eastAsia="ru-RU"/>
              </w:rPr>
              <w:t xml:space="preserve"> ул. Набережная, д. № 10</w:t>
            </w:r>
          </w:p>
        </w:tc>
        <w:tc>
          <w:tcPr>
            <w:tcW w:w="1843"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224,62 м</w:t>
            </w:r>
            <w:proofErr w:type="gramStart"/>
            <w:r w:rsidRPr="00EB13EA">
              <w:rPr>
                <w:rFonts w:ascii="Times New Roman" w:eastAsia="Lucida Sans Unicode" w:hAnsi="Times New Roman" w:cs="Times New Roman"/>
                <w:kern w:val="2"/>
                <w:sz w:val="26"/>
                <w:szCs w:val="26"/>
                <w:lang w:eastAsia="ru-RU"/>
              </w:rPr>
              <w:t>2</w:t>
            </w:r>
            <w:proofErr w:type="gramEnd"/>
          </w:p>
        </w:tc>
        <w:tc>
          <w:tcPr>
            <w:tcW w:w="2462"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муниципальная собственность</w:t>
            </w:r>
          </w:p>
        </w:tc>
      </w:tr>
      <w:tr w:rsidR="00EB13EA" w:rsidRPr="00EB13EA" w:rsidTr="00EB13EA">
        <w:trPr>
          <w:jc w:val="center"/>
        </w:trPr>
        <w:tc>
          <w:tcPr>
            <w:tcW w:w="780"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3. </w:t>
            </w:r>
          </w:p>
        </w:tc>
        <w:tc>
          <w:tcPr>
            <w:tcW w:w="5174"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п. </w:t>
            </w:r>
            <w:proofErr w:type="gramStart"/>
            <w:r w:rsidRPr="00EB13EA">
              <w:rPr>
                <w:rFonts w:ascii="Times New Roman" w:eastAsia="Lucida Sans Unicode" w:hAnsi="Times New Roman" w:cs="Times New Roman"/>
                <w:kern w:val="2"/>
                <w:sz w:val="26"/>
                <w:szCs w:val="26"/>
                <w:lang w:eastAsia="ru-RU"/>
              </w:rPr>
              <w:t>Светлый</w:t>
            </w:r>
            <w:proofErr w:type="gramEnd"/>
            <w:r w:rsidRPr="00EB13EA">
              <w:rPr>
                <w:rFonts w:ascii="Times New Roman" w:eastAsia="Lucida Sans Unicode" w:hAnsi="Times New Roman" w:cs="Times New Roman"/>
                <w:kern w:val="2"/>
                <w:sz w:val="26"/>
                <w:szCs w:val="26"/>
                <w:lang w:eastAsia="ru-RU"/>
              </w:rPr>
              <w:t xml:space="preserve"> ул. Набережная, д. № 50</w:t>
            </w:r>
          </w:p>
        </w:tc>
        <w:tc>
          <w:tcPr>
            <w:tcW w:w="1843"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536,8 м</w:t>
            </w:r>
            <w:proofErr w:type="gramStart"/>
            <w:r w:rsidRPr="00EB13EA">
              <w:rPr>
                <w:rFonts w:ascii="Times New Roman" w:eastAsia="Lucida Sans Unicode" w:hAnsi="Times New Roman" w:cs="Times New Roman"/>
                <w:kern w:val="2"/>
                <w:sz w:val="26"/>
                <w:szCs w:val="26"/>
                <w:lang w:eastAsia="ru-RU"/>
              </w:rPr>
              <w:t>2</w:t>
            </w:r>
            <w:proofErr w:type="gramEnd"/>
          </w:p>
        </w:tc>
        <w:tc>
          <w:tcPr>
            <w:tcW w:w="2462"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муниципальная собственность</w:t>
            </w:r>
          </w:p>
        </w:tc>
      </w:tr>
      <w:tr w:rsidR="00EB13EA" w:rsidRPr="00EB13EA" w:rsidTr="00EB13EA">
        <w:trPr>
          <w:jc w:val="center"/>
        </w:trPr>
        <w:tc>
          <w:tcPr>
            <w:tcW w:w="780"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4.</w:t>
            </w:r>
          </w:p>
        </w:tc>
        <w:tc>
          <w:tcPr>
            <w:tcW w:w="5174"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Крематор  </w:t>
            </w:r>
            <w:proofErr w:type="gramStart"/>
            <w:r w:rsidRPr="00EB13EA">
              <w:rPr>
                <w:rFonts w:ascii="Times New Roman" w:eastAsia="Lucida Sans Unicode" w:hAnsi="Times New Roman" w:cs="Times New Roman"/>
                <w:kern w:val="2"/>
                <w:sz w:val="26"/>
                <w:szCs w:val="26"/>
                <w:lang w:eastAsia="ru-RU"/>
              </w:rPr>
              <w:t>КР</w:t>
            </w:r>
            <w:proofErr w:type="gramEnd"/>
            <w:r w:rsidRPr="00EB13EA">
              <w:rPr>
                <w:rFonts w:ascii="Times New Roman" w:eastAsia="Lucida Sans Unicode" w:hAnsi="Times New Roman" w:cs="Times New Roman"/>
                <w:kern w:val="2"/>
                <w:sz w:val="26"/>
                <w:szCs w:val="26"/>
                <w:lang w:eastAsia="ru-RU"/>
              </w:rPr>
              <w:t xml:space="preserve"> - 300</w:t>
            </w:r>
          </w:p>
        </w:tc>
        <w:tc>
          <w:tcPr>
            <w:tcW w:w="1843"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1 шт.</w:t>
            </w:r>
          </w:p>
        </w:tc>
        <w:tc>
          <w:tcPr>
            <w:tcW w:w="2462"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муниципальная собственность</w:t>
            </w:r>
          </w:p>
        </w:tc>
      </w:tr>
      <w:tr w:rsidR="00EB13EA" w:rsidRPr="00EB13EA" w:rsidTr="00EB13EA">
        <w:trPr>
          <w:jc w:val="center"/>
        </w:trPr>
        <w:tc>
          <w:tcPr>
            <w:tcW w:w="780"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5.</w:t>
            </w:r>
          </w:p>
        </w:tc>
        <w:tc>
          <w:tcPr>
            <w:tcW w:w="5174"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Земельный участок для ритуальной деятельности: </w:t>
            </w:r>
            <w:proofErr w:type="gramStart"/>
            <w:r w:rsidRPr="00EB13EA">
              <w:rPr>
                <w:rFonts w:ascii="Times New Roman" w:eastAsia="Lucida Sans Unicode" w:hAnsi="Times New Roman" w:cs="Times New Roman"/>
                <w:kern w:val="2"/>
                <w:sz w:val="26"/>
                <w:szCs w:val="26"/>
                <w:lang w:eastAsia="ru-RU"/>
              </w:rPr>
              <w:t>Ханты-Мансийский автономный округ - Югра,</w:t>
            </w:r>
            <w:r w:rsidR="00026708">
              <w:rPr>
                <w:rFonts w:ascii="Times New Roman" w:eastAsia="Lucida Sans Unicode" w:hAnsi="Times New Roman" w:cs="Times New Roman"/>
                <w:kern w:val="2"/>
                <w:sz w:val="26"/>
                <w:szCs w:val="26"/>
                <w:lang w:eastAsia="ru-RU"/>
              </w:rPr>
              <w:t xml:space="preserve"> </w:t>
            </w:r>
            <w:r w:rsidRPr="00EB13EA">
              <w:rPr>
                <w:rFonts w:ascii="Times New Roman" w:eastAsia="Lucida Sans Unicode" w:hAnsi="Times New Roman" w:cs="Times New Roman"/>
                <w:kern w:val="2"/>
                <w:sz w:val="26"/>
                <w:szCs w:val="26"/>
                <w:lang w:eastAsia="ru-RU"/>
              </w:rPr>
              <w:t>Березовский р-н, п.</w:t>
            </w:r>
            <w:r w:rsidR="00026708">
              <w:rPr>
                <w:rFonts w:ascii="Times New Roman" w:eastAsia="Lucida Sans Unicode" w:hAnsi="Times New Roman" w:cs="Times New Roman"/>
                <w:kern w:val="2"/>
                <w:sz w:val="26"/>
                <w:szCs w:val="26"/>
                <w:lang w:eastAsia="ru-RU"/>
              </w:rPr>
              <w:t xml:space="preserve"> </w:t>
            </w:r>
            <w:r w:rsidRPr="00EB13EA">
              <w:rPr>
                <w:rFonts w:ascii="Times New Roman" w:eastAsia="Lucida Sans Unicode" w:hAnsi="Times New Roman" w:cs="Times New Roman"/>
                <w:kern w:val="2"/>
                <w:sz w:val="26"/>
                <w:szCs w:val="26"/>
                <w:lang w:eastAsia="ru-RU"/>
              </w:rPr>
              <w:t>Светлый, ул.</w:t>
            </w:r>
            <w:r w:rsidR="00026708">
              <w:rPr>
                <w:rFonts w:ascii="Times New Roman" w:eastAsia="Lucida Sans Unicode" w:hAnsi="Times New Roman" w:cs="Times New Roman"/>
                <w:kern w:val="2"/>
                <w:sz w:val="26"/>
                <w:szCs w:val="26"/>
                <w:lang w:eastAsia="ru-RU"/>
              </w:rPr>
              <w:t xml:space="preserve"> </w:t>
            </w:r>
            <w:r w:rsidRPr="00EB13EA">
              <w:rPr>
                <w:rFonts w:ascii="Times New Roman" w:eastAsia="Lucida Sans Unicode" w:hAnsi="Times New Roman" w:cs="Times New Roman"/>
                <w:kern w:val="2"/>
                <w:sz w:val="26"/>
                <w:szCs w:val="26"/>
                <w:lang w:eastAsia="ru-RU"/>
              </w:rPr>
              <w:t>Новая, 7а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7465,0</w:t>
            </w:r>
          </w:p>
        </w:tc>
        <w:tc>
          <w:tcPr>
            <w:tcW w:w="2462" w:type="dxa"/>
            <w:tcBorders>
              <w:top w:val="single" w:sz="4" w:space="0" w:color="auto"/>
              <w:left w:val="single" w:sz="4" w:space="0" w:color="auto"/>
              <w:bottom w:val="single" w:sz="4" w:space="0" w:color="auto"/>
              <w:right w:val="single" w:sz="4" w:space="0" w:color="auto"/>
            </w:tcBorders>
            <w:hideMark/>
          </w:tcPr>
          <w:p w:rsidR="00EB13EA" w:rsidRPr="00EB13EA" w:rsidRDefault="00EB13EA" w:rsidP="00EB13EA">
            <w:pPr>
              <w:widowControl w:val="0"/>
              <w:suppressLineNumbers/>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муниципальная собственность, в оперативном управлении - МКУ "ХЭС администрации </w:t>
            </w:r>
            <w:proofErr w:type="spellStart"/>
            <w:r w:rsidRPr="00EB13EA">
              <w:rPr>
                <w:rFonts w:ascii="Times New Roman" w:eastAsia="Lucida Sans Unicode" w:hAnsi="Times New Roman" w:cs="Times New Roman"/>
                <w:kern w:val="2"/>
                <w:sz w:val="26"/>
                <w:szCs w:val="26"/>
                <w:lang w:eastAsia="ru-RU"/>
              </w:rPr>
              <w:t>с.п</w:t>
            </w:r>
            <w:proofErr w:type="spellEnd"/>
            <w:r w:rsidRPr="00EB13EA">
              <w:rPr>
                <w:rFonts w:ascii="Times New Roman" w:eastAsia="Lucida Sans Unicode" w:hAnsi="Times New Roman" w:cs="Times New Roman"/>
                <w:kern w:val="2"/>
                <w:sz w:val="26"/>
                <w:szCs w:val="26"/>
                <w:lang w:eastAsia="ru-RU"/>
              </w:rPr>
              <w:t>. Светлый</w:t>
            </w:r>
          </w:p>
        </w:tc>
      </w:tr>
    </w:tbl>
    <w:p w:rsidR="00EB13EA" w:rsidRPr="00EB13EA" w:rsidRDefault="00EB13EA" w:rsidP="00EB13EA">
      <w:pPr>
        <w:widowControl w:val="0"/>
        <w:suppressAutoHyphens/>
        <w:spacing w:after="0" w:line="240" w:lineRule="auto"/>
        <w:ind w:firstLine="720"/>
        <w:jc w:val="center"/>
        <w:rPr>
          <w:rFonts w:ascii="Times New Roman" w:eastAsia="Lucida Sans Unicode" w:hAnsi="Times New Roman" w:cs="Times New Roman"/>
          <w:kern w:val="2"/>
          <w:sz w:val="26"/>
          <w:szCs w:val="26"/>
          <w:lang w:eastAsia="ru-RU"/>
        </w:rPr>
      </w:pPr>
    </w:p>
    <w:p w:rsidR="00F80648" w:rsidRPr="00EB13EA"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p w:rsidR="00EB13EA" w:rsidRDefault="00EB13EA" w:rsidP="009E346A">
      <w:pPr>
        <w:pStyle w:val="a3"/>
        <w:jc w:val="center"/>
        <w:rPr>
          <w:rFonts w:ascii="Times New Roman" w:hAnsi="Times New Roman" w:cs="Times New Roman"/>
          <w:sz w:val="26"/>
          <w:szCs w:val="26"/>
        </w:rPr>
      </w:pPr>
    </w:p>
    <w:bookmarkEnd w:id="0"/>
    <w:p w:rsidR="00EB13EA" w:rsidRDefault="00EB13EA" w:rsidP="00EB13EA">
      <w:pPr>
        <w:tabs>
          <w:tab w:val="left" w:pos="3285"/>
          <w:tab w:val="center" w:pos="4677"/>
        </w:tabs>
        <w:spacing w:after="0" w:line="240" w:lineRule="auto"/>
        <w:jc w:val="center"/>
        <w:rPr>
          <w:rFonts w:ascii="Times New Roman" w:eastAsia="Times New Roman" w:hAnsi="Times New Roman" w:cs="Times New Roman"/>
          <w:sz w:val="28"/>
          <w:szCs w:val="28"/>
          <w:lang w:eastAsia="ru-RU"/>
        </w:rPr>
      </w:pPr>
    </w:p>
    <w:p w:rsidR="00EB13EA" w:rsidRPr="00EB13EA" w:rsidRDefault="00EB13EA" w:rsidP="00EB13EA">
      <w:pPr>
        <w:tabs>
          <w:tab w:val="left" w:pos="3285"/>
          <w:tab w:val="center" w:pos="4677"/>
        </w:tabs>
        <w:spacing w:after="0" w:line="240" w:lineRule="auto"/>
        <w:jc w:val="center"/>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АДМИНИСТРАЦИЯ</w:t>
      </w:r>
    </w:p>
    <w:p w:rsidR="00EB13EA" w:rsidRPr="00EB13EA" w:rsidRDefault="00EB13EA" w:rsidP="00EB13EA">
      <w:pPr>
        <w:spacing w:after="0" w:line="240" w:lineRule="auto"/>
        <w:jc w:val="center"/>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СЕЛЬСКОГО ПОСЕЛЕНИЯ </w:t>
      </w:r>
      <w:proofErr w:type="gramStart"/>
      <w:r w:rsidRPr="00EB13EA">
        <w:rPr>
          <w:rFonts w:ascii="Times New Roman" w:eastAsia="Times New Roman" w:hAnsi="Times New Roman" w:cs="Times New Roman"/>
          <w:sz w:val="26"/>
          <w:szCs w:val="26"/>
          <w:lang w:eastAsia="ru-RU"/>
        </w:rPr>
        <w:t>СВЕТЛЫЙ</w:t>
      </w:r>
      <w:proofErr w:type="gramEnd"/>
    </w:p>
    <w:p w:rsidR="00EB13EA" w:rsidRPr="00EB13EA" w:rsidRDefault="00EB13EA" w:rsidP="00EB13EA">
      <w:pPr>
        <w:spacing w:after="0" w:line="240" w:lineRule="auto"/>
        <w:jc w:val="center"/>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Березовского района</w:t>
      </w:r>
    </w:p>
    <w:p w:rsidR="00EB13EA" w:rsidRPr="00EB13EA" w:rsidRDefault="00EB13EA" w:rsidP="00EB13EA">
      <w:pPr>
        <w:spacing w:after="0" w:line="240" w:lineRule="auto"/>
        <w:jc w:val="center"/>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Ханты-Мансийского автономного округа-Югры</w:t>
      </w:r>
    </w:p>
    <w:p w:rsidR="00EB13EA" w:rsidRPr="00EB13EA" w:rsidRDefault="00EB13EA" w:rsidP="00EB13EA">
      <w:pPr>
        <w:spacing w:after="0" w:line="240" w:lineRule="auto"/>
        <w:jc w:val="center"/>
        <w:rPr>
          <w:rFonts w:ascii="Times New Roman" w:eastAsia="Times New Roman" w:hAnsi="Times New Roman" w:cs="Times New Roman"/>
          <w:sz w:val="26"/>
          <w:szCs w:val="26"/>
          <w:lang w:eastAsia="ru-RU"/>
        </w:rPr>
      </w:pPr>
    </w:p>
    <w:p w:rsidR="00EB13EA" w:rsidRPr="00EB13EA" w:rsidRDefault="00EB13EA" w:rsidP="00EB13EA">
      <w:pPr>
        <w:spacing w:after="0" w:line="240" w:lineRule="auto"/>
        <w:jc w:val="center"/>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ПОСТАНОВЛЕНИЕ</w:t>
      </w:r>
    </w:p>
    <w:p w:rsidR="00EB13EA" w:rsidRPr="00EB13EA" w:rsidRDefault="00EB13EA" w:rsidP="00EB13EA">
      <w:pPr>
        <w:spacing w:after="0" w:line="240" w:lineRule="auto"/>
        <w:rPr>
          <w:rFonts w:ascii="Times New Roman" w:eastAsia="Times New Roman" w:hAnsi="Times New Roman" w:cs="Times New Roman"/>
          <w:sz w:val="26"/>
          <w:szCs w:val="26"/>
          <w:lang w:eastAsia="ru-RU"/>
        </w:rPr>
      </w:pPr>
    </w:p>
    <w:p w:rsidR="00EB13EA" w:rsidRPr="00EB13EA" w:rsidRDefault="00EB13EA" w:rsidP="00EB13EA">
      <w:pPr>
        <w:spacing w:after="0" w:line="240" w:lineRule="auto"/>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u w:val="single"/>
          <w:lang w:eastAsia="ru-RU"/>
        </w:rPr>
        <w:t>от 19.10.2020</w:t>
      </w:r>
      <w:r w:rsidRPr="00EB13EA">
        <w:rPr>
          <w:rFonts w:ascii="Times New Roman" w:eastAsia="Times New Roman" w:hAnsi="Times New Roman" w:cs="Times New Roman"/>
          <w:sz w:val="26"/>
          <w:szCs w:val="26"/>
          <w:lang w:eastAsia="ru-RU"/>
        </w:rPr>
        <w:t xml:space="preserve">                                                                                                  № 99  </w:t>
      </w:r>
    </w:p>
    <w:p w:rsidR="00EB13EA" w:rsidRPr="00EB13EA" w:rsidRDefault="00EB13EA" w:rsidP="00EB13EA">
      <w:pPr>
        <w:spacing w:after="0" w:line="240" w:lineRule="auto"/>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п. Светлый</w:t>
      </w:r>
    </w:p>
    <w:p w:rsidR="00EB13EA" w:rsidRPr="00EB13EA" w:rsidRDefault="00EB13EA" w:rsidP="00EB13EA">
      <w:pPr>
        <w:autoSpaceDE w:val="0"/>
        <w:autoSpaceDN w:val="0"/>
        <w:adjustRightInd w:val="0"/>
        <w:spacing w:after="0" w:line="240" w:lineRule="auto"/>
        <w:ind w:right="3235"/>
        <w:jc w:val="both"/>
        <w:rPr>
          <w:rFonts w:ascii="Times New Roman" w:eastAsia="Calibri" w:hAnsi="Times New Roman" w:cs="Times New Roman"/>
          <w:b/>
          <w:sz w:val="28"/>
          <w:szCs w:val="28"/>
        </w:rPr>
      </w:pPr>
    </w:p>
    <w:p w:rsidR="00EB13EA" w:rsidRPr="00EB13EA" w:rsidRDefault="00EB13EA" w:rsidP="00EB13EA">
      <w:pPr>
        <w:tabs>
          <w:tab w:val="left" w:pos="5387"/>
        </w:tabs>
        <w:autoSpaceDE w:val="0"/>
        <w:autoSpaceDN w:val="0"/>
        <w:adjustRightInd w:val="0"/>
        <w:spacing w:after="0" w:line="240" w:lineRule="auto"/>
        <w:ind w:right="4108"/>
        <w:jc w:val="both"/>
        <w:rPr>
          <w:rFonts w:ascii="Times New Roman" w:eastAsia="Times New Roman" w:hAnsi="Times New Roman" w:cs="Times New Roman"/>
          <w:b/>
          <w:sz w:val="26"/>
          <w:szCs w:val="26"/>
          <w:lang w:eastAsia="ru-RU"/>
        </w:rPr>
      </w:pPr>
      <w:r w:rsidRPr="00EB13EA">
        <w:rPr>
          <w:rFonts w:ascii="Times New Roman" w:eastAsia="Calibri" w:hAnsi="Times New Roman" w:cs="Times New Roman"/>
          <w:b/>
          <w:sz w:val="26"/>
          <w:szCs w:val="26"/>
        </w:rPr>
        <w:t xml:space="preserve">О внесении изменении в постановление администрации сельского поселения </w:t>
      </w:r>
      <w:proofErr w:type="gramStart"/>
      <w:r w:rsidRPr="00EB13EA">
        <w:rPr>
          <w:rFonts w:ascii="Times New Roman" w:eastAsia="Calibri" w:hAnsi="Times New Roman" w:cs="Times New Roman"/>
          <w:b/>
          <w:sz w:val="26"/>
          <w:szCs w:val="26"/>
        </w:rPr>
        <w:t>Светлый</w:t>
      </w:r>
      <w:proofErr w:type="gramEnd"/>
      <w:r w:rsidRPr="00EB13EA">
        <w:rPr>
          <w:rFonts w:ascii="Times New Roman" w:eastAsia="Calibri" w:hAnsi="Times New Roman" w:cs="Times New Roman"/>
          <w:b/>
          <w:sz w:val="26"/>
          <w:szCs w:val="26"/>
        </w:rPr>
        <w:t xml:space="preserve"> № 221 от </w:t>
      </w:r>
      <w:r w:rsidRPr="00EB13EA">
        <w:rPr>
          <w:rFonts w:ascii="Times New Roman" w:eastAsia="Times New Roman" w:hAnsi="Times New Roman" w:cs="Times New Roman"/>
          <w:b/>
          <w:sz w:val="26"/>
          <w:szCs w:val="26"/>
          <w:lang w:eastAsia="ru-RU"/>
        </w:rPr>
        <w:t xml:space="preserve">29.12.2017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w:t>
      </w:r>
    </w:p>
    <w:p w:rsidR="00EB13EA" w:rsidRPr="00EB13EA" w:rsidRDefault="00EB13EA" w:rsidP="00EB13EA">
      <w:pPr>
        <w:tabs>
          <w:tab w:val="left" w:pos="5387"/>
        </w:tabs>
        <w:autoSpaceDE w:val="0"/>
        <w:autoSpaceDN w:val="0"/>
        <w:adjustRightInd w:val="0"/>
        <w:spacing w:after="0" w:line="240" w:lineRule="auto"/>
        <w:ind w:right="4108"/>
        <w:jc w:val="both"/>
        <w:rPr>
          <w:rFonts w:ascii="Times New Roman" w:eastAsia="Calibri" w:hAnsi="Times New Roman" w:cs="Times New Roman"/>
          <w:b/>
          <w:sz w:val="26"/>
          <w:szCs w:val="26"/>
        </w:rPr>
      </w:pPr>
      <w:r w:rsidRPr="00EB13EA">
        <w:rPr>
          <w:rFonts w:ascii="Times New Roman" w:eastAsia="Times New Roman" w:hAnsi="Times New Roman" w:cs="Times New Roman"/>
          <w:b/>
          <w:sz w:val="26"/>
          <w:szCs w:val="26"/>
          <w:lang w:eastAsia="ru-RU"/>
        </w:rPr>
        <w:t xml:space="preserve">                                                                                      </w:t>
      </w:r>
    </w:p>
    <w:p w:rsidR="00EB13EA" w:rsidRPr="00EB13EA" w:rsidRDefault="00EB13EA" w:rsidP="00EB13EA">
      <w:pPr>
        <w:autoSpaceDE w:val="0"/>
        <w:autoSpaceDN w:val="0"/>
        <w:adjustRightInd w:val="0"/>
        <w:spacing w:after="0" w:line="240" w:lineRule="auto"/>
        <w:ind w:right="3235"/>
        <w:jc w:val="both"/>
        <w:rPr>
          <w:rFonts w:ascii="Times New Roman" w:eastAsia="Calibri" w:hAnsi="Times New Roman" w:cs="Times New Roman"/>
          <w:b/>
          <w:sz w:val="26"/>
          <w:szCs w:val="26"/>
        </w:rPr>
      </w:pP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В связи с кадровыми изменениями, </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p>
    <w:p w:rsidR="00EB13EA" w:rsidRPr="00EB13EA" w:rsidRDefault="00EB13EA" w:rsidP="00EB13EA">
      <w:pPr>
        <w:widowControl w:val="0"/>
        <w:suppressAutoHyphens/>
        <w:spacing w:after="0" w:line="240" w:lineRule="auto"/>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ПОСТАНОВЛЯЮ:</w:t>
      </w:r>
    </w:p>
    <w:p w:rsidR="00EB13EA" w:rsidRPr="00EB13EA" w:rsidRDefault="00EB13EA" w:rsidP="00EB13EA">
      <w:pPr>
        <w:widowControl w:val="0"/>
        <w:suppressAutoHyphens/>
        <w:spacing w:after="0" w:line="240" w:lineRule="auto"/>
        <w:jc w:val="center"/>
        <w:rPr>
          <w:rFonts w:ascii="Times New Roman" w:eastAsia="Times New Roman" w:hAnsi="Times New Roman" w:cs="Times New Roman"/>
          <w:sz w:val="26"/>
          <w:szCs w:val="26"/>
          <w:lang w:eastAsia="ru-RU"/>
        </w:rPr>
      </w:pPr>
    </w:p>
    <w:p w:rsidR="00EB13EA" w:rsidRPr="00EB13EA" w:rsidRDefault="00EB13EA" w:rsidP="00EB13EA">
      <w:pPr>
        <w:widowControl w:val="0"/>
        <w:suppressAutoHyphens/>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1. Внести в постановление администрации  сельского поселения </w:t>
      </w:r>
      <w:proofErr w:type="gramStart"/>
      <w:r w:rsidRPr="00EB13EA">
        <w:rPr>
          <w:rFonts w:ascii="Times New Roman" w:eastAsia="Times New Roman" w:hAnsi="Times New Roman" w:cs="Times New Roman"/>
          <w:sz w:val="26"/>
          <w:szCs w:val="26"/>
          <w:lang w:eastAsia="ru-RU"/>
        </w:rPr>
        <w:t>Светлый</w:t>
      </w:r>
      <w:proofErr w:type="gramEnd"/>
      <w:r w:rsidRPr="00EB13EA">
        <w:rPr>
          <w:rFonts w:ascii="Times New Roman" w:eastAsia="Times New Roman" w:hAnsi="Times New Roman" w:cs="Times New Roman"/>
          <w:sz w:val="26"/>
          <w:szCs w:val="26"/>
          <w:lang w:eastAsia="ru-RU"/>
        </w:rPr>
        <w:t xml:space="preserve"> от 29.12.2017 № 221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следующие изменения: </w:t>
      </w:r>
    </w:p>
    <w:p w:rsidR="00EB13EA" w:rsidRPr="00EB13EA" w:rsidRDefault="00EB13EA" w:rsidP="00EB13EA">
      <w:pPr>
        <w:widowControl w:val="0"/>
        <w:numPr>
          <w:ilvl w:val="1"/>
          <w:numId w:val="10"/>
        </w:numPr>
        <w:suppressAutoHyphens/>
        <w:spacing w:after="0" w:line="240" w:lineRule="auto"/>
        <w:ind w:left="0" w:firstLine="697"/>
        <w:contextualSpacing/>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Приложение № 3 к постановлению администрации сельского поселения </w:t>
      </w:r>
      <w:proofErr w:type="gramStart"/>
      <w:r w:rsidRPr="00EB13EA">
        <w:rPr>
          <w:rFonts w:ascii="Times New Roman" w:eastAsia="Times New Roman" w:hAnsi="Times New Roman" w:cs="Times New Roman"/>
          <w:sz w:val="26"/>
          <w:szCs w:val="26"/>
          <w:lang w:eastAsia="ru-RU"/>
        </w:rPr>
        <w:t>Светлый</w:t>
      </w:r>
      <w:proofErr w:type="gramEnd"/>
      <w:r w:rsidRPr="00EB13EA">
        <w:rPr>
          <w:rFonts w:ascii="Times New Roman" w:eastAsia="Times New Roman" w:hAnsi="Times New Roman" w:cs="Times New Roman"/>
          <w:sz w:val="26"/>
          <w:szCs w:val="26"/>
          <w:lang w:eastAsia="ru-RU"/>
        </w:rPr>
        <w:t xml:space="preserve"> от 29.12.2017 № 221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изложить в новой редакции согласно приложению № 3 к настоящему постановлению.</w:t>
      </w:r>
    </w:p>
    <w:p w:rsidR="00EB13EA" w:rsidRPr="00EB13EA" w:rsidRDefault="00EB13EA" w:rsidP="00EB13EA">
      <w:pPr>
        <w:widowControl w:val="0"/>
        <w:autoSpaceDE w:val="0"/>
        <w:autoSpaceDN w:val="0"/>
        <w:adjustRightInd w:val="0"/>
        <w:spacing w:after="0"/>
        <w:ind w:firstLine="709"/>
        <w:jc w:val="both"/>
        <w:rPr>
          <w:rFonts w:ascii="Times New Roman" w:eastAsia="Times New Roman" w:hAnsi="Times New Roman" w:cs="Times New Roman"/>
          <w:sz w:val="26"/>
          <w:szCs w:val="26"/>
          <w:lang w:eastAsia="ar-SA"/>
        </w:rPr>
      </w:pPr>
      <w:r w:rsidRPr="00EB13EA">
        <w:rPr>
          <w:rFonts w:ascii="Times New Roman" w:eastAsia="Times New Roman" w:hAnsi="Times New Roman" w:cs="Times New Roman"/>
          <w:sz w:val="26"/>
          <w:szCs w:val="26"/>
          <w:lang w:eastAsia="ru-RU"/>
        </w:rPr>
        <w:t>2.</w:t>
      </w:r>
      <w:r w:rsidRPr="00EB13EA">
        <w:rPr>
          <w:rFonts w:ascii="Times New Roman" w:eastAsia="Times New Roman" w:hAnsi="Times New Roman" w:cs="Times New Roman"/>
          <w:sz w:val="26"/>
          <w:szCs w:val="26"/>
          <w:lang w:eastAsia="ar-SA"/>
        </w:rPr>
        <w:t xml:space="preserve"> </w:t>
      </w:r>
      <w:proofErr w:type="gramStart"/>
      <w:r w:rsidRPr="00EB13EA">
        <w:rPr>
          <w:rFonts w:ascii="Times New Roman" w:eastAsia="Times New Roman" w:hAnsi="Times New Roman" w:cs="Times New Roman"/>
          <w:sz w:val="26"/>
          <w:szCs w:val="26"/>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EB13EA" w:rsidRPr="00EB13EA" w:rsidRDefault="00EB13EA" w:rsidP="00EB13EA">
      <w:pPr>
        <w:suppressAutoHyphens/>
        <w:spacing w:after="0" w:line="240" w:lineRule="auto"/>
        <w:ind w:firstLine="709"/>
        <w:jc w:val="both"/>
        <w:rPr>
          <w:rFonts w:ascii="Times New Roman" w:eastAsia="Times New Roman" w:hAnsi="Times New Roman" w:cs="Times New Roman"/>
          <w:sz w:val="26"/>
          <w:szCs w:val="26"/>
          <w:lang w:eastAsia="ar-SA"/>
        </w:rPr>
      </w:pPr>
      <w:r w:rsidRPr="00EB13EA">
        <w:rPr>
          <w:rFonts w:ascii="Times New Roman" w:eastAsia="Times New Roman" w:hAnsi="Times New Roman" w:cs="Times New Roman"/>
          <w:sz w:val="26"/>
          <w:szCs w:val="26"/>
          <w:lang w:eastAsia="ar-SA"/>
        </w:rPr>
        <w:t>3. Настоящее постановление вступает в силу после его опубликования.</w:t>
      </w:r>
    </w:p>
    <w:p w:rsidR="00EB13EA" w:rsidRPr="00EB13EA" w:rsidRDefault="00EB13EA" w:rsidP="00EB13EA">
      <w:pPr>
        <w:suppressAutoHyphens/>
        <w:spacing w:after="0" w:line="240" w:lineRule="auto"/>
        <w:ind w:firstLine="709"/>
        <w:jc w:val="both"/>
        <w:rPr>
          <w:rFonts w:ascii="Times New Roman" w:eastAsia="Times New Roman" w:hAnsi="Times New Roman" w:cs="Times New Roman"/>
          <w:sz w:val="26"/>
          <w:szCs w:val="26"/>
          <w:lang w:eastAsia="ar-SA"/>
        </w:rPr>
      </w:pPr>
      <w:r w:rsidRPr="00EB13EA">
        <w:rPr>
          <w:rFonts w:ascii="Times New Roman" w:eastAsia="Times New Roman" w:hAnsi="Times New Roman" w:cs="Times New Roman"/>
          <w:sz w:val="26"/>
          <w:szCs w:val="26"/>
          <w:lang w:eastAsia="ar-SA"/>
        </w:rPr>
        <w:t>4. Контроль выполнения настоящего постановления оставляю за собой.</w:t>
      </w:r>
    </w:p>
    <w:p w:rsidR="00EB13EA" w:rsidRPr="00EB13EA" w:rsidRDefault="00EB13EA" w:rsidP="00EB13EA">
      <w:pPr>
        <w:suppressAutoHyphens/>
        <w:spacing w:after="0" w:line="240" w:lineRule="auto"/>
        <w:ind w:firstLine="540"/>
        <w:jc w:val="both"/>
        <w:rPr>
          <w:rFonts w:ascii="Times New Roman" w:eastAsia="Times New Roman" w:hAnsi="Times New Roman" w:cs="Times New Roman"/>
          <w:sz w:val="26"/>
          <w:szCs w:val="26"/>
          <w:lang w:eastAsia="ar-SA"/>
        </w:rPr>
      </w:pPr>
    </w:p>
    <w:p w:rsidR="00EB13EA" w:rsidRPr="00EB13EA" w:rsidRDefault="00EB13EA" w:rsidP="00026708">
      <w:pPr>
        <w:spacing w:after="0" w:line="240" w:lineRule="auto"/>
        <w:ind w:firstLine="709"/>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Глава поселения</w:t>
      </w:r>
      <w:r w:rsidRPr="00EB13EA">
        <w:rPr>
          <w:rFonts w:ascii="Times New Roman" w:eastAsia="Times New Roman" w:hAnsi="Times New Roman" w:cs="Times New Roman"/>
          <w:sz w:val="26"/>
          <w:szCs w:val="26"/>
          <w:lang w:eastAsia="ru-RU"/>
        </w:rPr>
        <w:tab/>
      </w:r>
      <w:r w:rsidRPr="00EB13EA">
        <w:rPr>
          <w:rFonts w:ascii="Times New Roman" w:eastAsia="Times New Roman" w:hAnsi="Times New Roman" w:cs="Times New Roman"/>
          <w:sz w:val="26"/>
          <w:szCs w:val="26"/>
          <w:lang w:eastAsia="ru-RU"/>
        </w:rPr>
        <w:tab/>
      </w:r>
      <w:r w:rsidRPr="00EB13EA">
        <w:rPr>
          <w:rFonts w:ascii="Times New Roman" w:eastAsia="Times New Roman" w:hAnsi="Times New Roman" w:cs="Times New Roman"/>
          <w:sz w:val="26"/>
          <w:szCs w:val="26"/>
          <w:lang w:eastAsia="ru-RU"/>
        </w:rPr>
        <w:tab/>
        <w:t xml:space="preserve">                                Ф.К.</w:t>
      </w:r>
      <w:r w:rsidR="00026708">
        <w:rPr>
          <w:rFonts w:ascii="Times New Roman" w:eastAsia="Times New Roman" w:hAnsi="Times New Roman" w:cs="Times New Roman"/>
          <w:sz w:val="26"/>
          <w:szCs w:val="26"/>
          <w:lang w:eastAsia="ru-RU"/>
        </w:rPr>
        <w:t xml:space="preserve"> </w:t>
      </w:r>
      <w:r w:rsidRPr="00EB13EA">
        <w:rPr>
          <w:rFonts w:ascii="Times New Roman" w:eastAsia="Times New Roman" w:hAnsi="Times New Roman" w:cs="Times New Roman"/>
          <w:sz w:val="26"/>
          <w:szCs w:val="26"/>
          <w:lang w:eastAsia="ru-RU"/>
        </w:rPr>
        <w:t>Шагимухаметов</w:t>
      </w:r>
    </w:p>
    <w:p w:rsidR="00EB13EA" w:rsidRPr="00EB13EA" w:rsidRDefault="00EB13EA" w:rsidP="00EB13EA">
      <w:pPr>
        <w:spacing w:after="0" w:line="240" w:lineRule="auto"/>
        <w:rPr>
          <w:rFonts w:ascii="Times New Roman" w:eastAsia="Times New Roman" w:hAnsi="Times New Roman" w:cs="Times New Roman"/>
          <w:sz w:val="26"/>
          <w:szCs w:val="26"/>
          <w:lang w:eastAsia="ru-RU"/>
        </w:rPr>
      </w:pPr>
    </w:p>
    <w:p w:rsidR="00EB13EA" w:rsidRPr="00EB13EA" w:rsidRDefault="00EB13EA" w:rsidP="00EB13EA">
      <w:pPr>
        <w:spacing w:after="0" w:line="240" w:lineRule="auto"/>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Default="00EB13EA" w:rsidP="00EB13EA">
      <w:pPr>
        <w:spacing w:after="0" w:line="240" w:lineRule="auto"/>
        <w:jc w:val="right"/>
        <w:rPr>
          <w:rFonts w:ascii="Times New Roman" w:eastAsia="Times New Roman" w:hAnsi="Times New Roman" w:cs="Times New Roman"/>
          <w:sz w:val="26"/>
          <w:szCs w:val="26"/>
          <w:lang w:eastAsia="ru-RU"/>
        </w:rPr>
      </w:pPr>
    </w:p>
    <w:p w:rsidR="00EB13EA" w:rsidRPr="00EB13EA" w:rsidRDefault="00EB13EA" w:rsidP="00EB13EA">
      <w:pPr>
        <w:spacing w:after="0" w:line="240" w:lineRule="auto"/>
        <w:jc w:val="right"/>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Приложение 3  </w:t>
      </w:r>
    </w:p>
    <w:p w:rsidR="00EB13EA" w:rsidRPr="00EB13EA" w:rsidRDefault="00EB13EA" w:rsidP="00EB13EA">
      <w:pPr>
        <w:spacing w:after="0" w:line="240" w:lineRule="auto"/>
        <w:ind w:left="4248"/>
        <w:jc w:val="right"/>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 к постановлению администрации  </w:t>
      </w:r>
    </w:p>
    <w:p w:rsidR="00EB13EA" w:rsidRPr="00EB13EA" w:rsidRDefault="00EB13EA" w:rsidP="00EB13EA">
      <w:pPr>
        <w:spacing w:after="0" w:line="240" w:lineRule="auto"/>
        <w:ind w:left="4248"/>
        <w:jc w:val="right"/>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сельского поселения </w:t>
      </w:r>
      <w:proofErr w:type="gramStart"/>
      <w:r w:rsidRPr="00EB13EA">
        <w:rPr>
          <w:rFonts w:ascii="Times New Roman" w:eastAsia="Times New Roman" w:hAnsi="Times New Roman" w:cs="Times New Roman"/>
          <w:sz w:val="26"/>
          <w:szCs w:val="26"/>
          <w:lang w:eastAsia="ru-RU"/>
        </w:rPr>
        <w:t>Светлый</w:t>
      </w:r>
      <w:proofErr w:type="gramEnd"/>
    </w:p>
    <w:p w:rsidR="00EB13EA" w:rsidRPr="00EB13EA" w:rsidRDefault="00EB13EA" w:rsidP="00EB13EA">
      <w:pPr>
        <w:spacing w:after="0" w:line="240" w:lineRule="auto"/>
        <w:ind w:left="4248"/>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B13EA">
        <w:rPr>
          <w:rFonts w:ascii="Times New Roman" w:eastAsia="Times New Roman" w:hAnsi="Times New Roman" w:cs="Times New Roman"/>
          <w:sz w:val="26"/>
          <w:szCs w:val="26"/>
          <w:lang w:eastAsia="ru-RU"/>
        </w:rPr>
        <w:t xml:space="preserve"> от 19.10.2020 № 99</w:t>
      </w:r>
    </w:p>
    <w:p w:rsidR="00EB13EA" w:rsidRPr="00EB13EA" w:rsidRDefault="00EB13EA" w:rsidP="00EB13EA">
      <w:pPr>
        <w:widowControl w:val="0"/>
        <w:suppressAutoHyphens/>
        <w:spacing w:after="0" w:line="240" w:lineRule="auto"/>
        <w:ind w:left="720"/>
        <w:jc w:val="center"/>
        <w:rPr>
          <w:rFonts w:ascii="Times New Roman" w:eastAsia="Times New Roman" w:hAnsi="Times New Roman" w:cs="Times New Roman"/>
          <w:i/>
          <w:sz w:val="26"/>
          <w:szCs w:val="26"/>
          <w:u w:val="single"/>
          <w:lang w:eastAsia="ru-RU"/>
        </w:rPr>
      </w:pPr>
    </w:p>
    <w:p w:rsidR="00EB13EA" w:rsidRPr="00EB13EA" w:rsidRDefault="00EB13EA" w:rsidP="00EB13EA">
      <w:pPr>
        <w:widowControl w:val="0"/>
        <w:suppressAutoHyphens/>
        <w:spacing w:after="0" w:line="240" w:lineRule="auto"/>
        <w:ind w:left="720"/>
        <w:jc w:val="center"/>
        <w:rPr>
          <w:rFonts w:ascii="Times New Roman" w:eastAsia="Times New Roman" w:hAnsi="Times New Roman" w:cs="Times New Roman"/>
          <w:i/>
          <w:sz w:val="26"/>
          <w:szCs w:val="26"/>
          <w:u w:val="single"/>
          <w:lang w:eastAsia="ru-RU"/>
        </w:rPr>
      </w:pPr>
    </w:p>
    <w:p w:rsidR="00EB13EA" w:rsidRPr="00EB13EA" w:rsidRDefault="00EB13EA" w:rsidP="00EB13EA">
      <w:pPr>
        <w:widowControl w:val="0"/>
        <w:suppressAutoHyphens/>
        <w:spacing w:after="0" w:line="240" w:lineRule="auto"/>
        <w:ind w:left="720"/>
        <w:jc w:val="center"/>
        <w:rPr>
          <w:rFonts w:ascii="Times New Roman" w:eastAsia="Times New Roman" w:hAnsi="Times New Roman" w:cs="Times New Roman"/>
          <w:i/>
          <w:sz w:val="26"/>
          <w:szCs w:val="26"/>
          <w:u w:val="single"/>
          <w:lang w:eastAsia="ru-RU"/>
        </w:rPr>
      </w:pPr>
      <w:r w:rsidRPr="00EB13EA">
        <w:rPr>
          <w:rFonts w:ascii="Times New Roman" w:eastAsia="Times New Roman" w:hAnsi="Times New Roman" w:cs="Times New Roman"/>
          <w:i/>
          <w:sz w:val="26"/>
          <w:szCs w:val="26"/>
          <w:u w:val="single"/>
          <w:lang w:eastAsia="ru-RU"/>
        </w:rPr>
        <w:t xml:space="preserve">Состав комиссии </w:t>
      </w:r>
    </w:p>
    <w:p w:rsidR="00EB13EA" w:rsidRPr="00EB13EA" w:rsidRDefault="00EB13EA" w:rsidP="00EB13EA">
      <w:pPr>
        <w:widowControl w:val="0"/>
        <w:suppressAutoHyphens/>
        <w:spacing w:after="0" w:line="240" w:lineRule="auto"/>
        <w:ind w:left="720"/>
        <w:jc w:val="center"/>
        <w:rPr>
          <w:rFonts w:ascii="Times New Roman" w:eastAsia="Times New Roman" w:hAnsi="Times New Roman" w:cs="Times New Roman"/>
          <w:i/>
          <w:sz w:val="26"/>
          <w:szCs w:val="26"/>
          <w:u w:val="single"/>
          <w:lang w:eastAsia="ru-RU"/>
        </w:rPr>
      </w:pPr>
      <w:r w:rsidRPr="00EB13EA">
        <w:rPr>
          <w:rFonts w:ascii="Times New Roman" w:eastAsia="Times New Roman" w:hAnsi="Times New Roman" w:cs="Times New Roman"/>
          <w:i/>
          <w:sz w:val="26"/>
          <w:szCs w:val="26"/>
          <w:u w:val="single"/>
          <w:lang w:eastAsia="ru-RU"/>
        </w:rPr>
        <w:t xml:space="preserve">по соблюдению требований к служебному поведению муниципальных служащих администрации сельского поселения </w:t>
      </w:r>
      <w:proofErr w:type="gramStart"/>
      <w:r w:rsidRPr="00EB13EA">
        <w:rPr>
          <w:rFonts w:ascii="Times New Roman" w:eastAsia="Times New Roman" w:hAnsi="Times New Roman" w:cs="Times New Roman"/>
          <w:i/>
          <w:sz w:val="26"/>
          <w:szCs w:val="26"/>
          <w:u w:val="single"/>
          <w:lang w:eastAsia="ru-RU"/>
        </w:rPr>
        <w:t>Светлый</w:t>
      </w:r>
      <w:proofErr w:type="gramEnd"/>
      <w:r w:rsidRPr="00EB13EA">
        <w:rPr>
          <w:rFonts w:ascii="Times New Roman" w:eastAsia="Times New Roman" w:hAnsi="Times New Roman" w:cs="Times New Roman"/>
          <w:i/>
          <w:sz w:val="26"/>
          <w:szCs w:val="26"/>
          <w:u w:val="single"/>
          <w:lang w:eastAsia="ru-RU"/>
        </w:rPr>
        <w:t xml:space="preserve"> и урегулированию конфликта интересов</w:t>
      </w:r>
    </w:p>
    <w:p w:rsidR="00EB13EA" w:rsidRPr="00EB13EA" w:rsidRDefault="00EB13EA" w:rsidP="00EB13EA">
      <w:pPr>
        <w:widowControl w:val="0"/>
        <w:suppressAutoHyphens/>
        <w:spacing w:after="0" w:line="240" w:lineRule="auto"/>
        <w:ind w:left="720"/>
        <w:jc w:val="center"/>
        <w:rPr>
          <w:rFonts w:ascii="Times New Roman" w:eastAsia="Times New Roman" w:hAnsi="Times New Roman" w:cs="Times New Roman"/>
          <w:sz w:val="26"/>
          <w:szCs w:val="26"/>
          <w:lang w:eastAsia="ru-RU"/>
        </w:rPr>
      </w:pPr>
    </w:p>
    <w:p w:rsidR="00EB13EA" w:rsidRPr="00EB13EA" w:rsidRDefault="00EB13EA" w:rsidP="00EB13EA">
      <w:pPr>
        <w:tabs>
          <w:tab w:val="left" w:pos="2760"/>
        </w:tabs>
        <w:spacing w:after="0" w:line="240" w:lineRule="auto"/>
        <w:rPr>
          <w:rFonts w:ascii="Times New Roman" w:eastAsia="Times New Roman" w:hAnsi="Times New Roman" w:cs="Times New Roman"/>
          <w:sz w:val="26"/>
          <w:szCs w:val="26"/>
          <w:lang w:eastAsia="ru-RU"/>
        </w:rPr>
      </w:pPr>
    </w:p>
    <w:p w:rsidR="00EB13EA" w:rsidRPr="00EB13EA" w:rsidRDefault="00EB13EA" w:rsidP="00EB13EA">
      <w:pPr>
        <w:tabs>
          <w:tab w:val="left" w:pos="2760"/>
        </w:tabs>
        <w:spacing w:after="0" w:line="240" w:lineRule="auto"/>
        <w:rPr>
          <w:rFonts w:ascii="Times New Roman" w:eastAsia="Times New Roman" w:hAnsi="Times New Roman" w:cs="Times New Roman"/>
          <w:sz w:val="26"/>
          <w:szCs w:val="26"/>
          <w:lang w:eastAsia="ru-RU"/>
        </w:rPr>
      </w:pPr>
    </w:p>
    <w:p w:rsidR="00EB13EA" w:rsidRPr="00EB13EA" w:rsidRDefault="00EB13EA" w:rsidP="00EB13EA">
      <w:pPr>
        <w:tabs>
          <w:tab w:val="left" w:pos="4500"/>
        </w:tabs>
        <w:spacing w:after="0"/>
        <w:ind w:left="360"/>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Председатель комиссии:</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i/>
          <w:sz w:val="26"/>
          <w:szCs w:val="26"/>
          <w:lang w:eastAsia="ru-RU"/>
        </w:rPr>
        <w:t xml:space="preserve">Тодорова Елена Николаевна </w:t>
      </w:r>
      <w:r w:rsidRPr="00EB13EA">
        <w:rPr>
          <w:rFonts w:ascii="Times New Roman" w:eastAsia="Times New Roman" w:hAnsi="Times New Roman" w:cs="Times New Roman"/>
          <w:sz w:val="26"/>
          <w:szCs w:val="26"/>
          <w:lang w:eastAsia="ru-RU"/>
        </w:rPr>
        <w:t xml:space="preserve"> - заместитель главы сельского поселения Светлый;</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p>
    <w:p w:rsidR="00EB13EA" w:rsidRPr="00EB13EA" w:rsidRDefault="00EB13EA" w:rsidP="00EB13EA">
      <w:pPr>
        <w:tabs>
          <w:tab w:val="left" w:pos="4500"/>
        </w:tabs>
        <w:spacing w:after="0"/>
        <w:ind w:left="360"/>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Секретарь комиссии:</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i/>
          <w:sz w:val="26"/>
          <w:szCs w:val="26"/>
          <w:lang w:eastAsia="ru-RU"/>
        </w:rPr>
        <w:t>Перова Диана Васильевна</w:t>
      </w:r>
      <w:r w:rsidRPr="00EB13EA">
        <w:rPr>
          <w:rFonts w:ascii="Times New Roman" w:eastAsia="Times New Roman" w:hAnsi="Times New Roman" w:cs="Times New Roman"/>
          <w:sz w:val="26"/>
          <w:szCs w:val="26"/>
          <w:lang w:eastAsia="ru-RU"/>
        </w:rPr>
        <w:t xml:space="preserve"> – главный специалист по работе с населением и связям с общественностью;</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p>
    <w:p w:rsidR="00EB13EA" w:rsidRPr="00EB13EA" w:rsidRDefault="00EB13EA" w:rsidP="00EB13EA">
      <w:pPr>
        <w:tabs>
          <w:tab w:val="left" w:pos="4500"/>
        </w:tabs>
        <w:spacing w:after="0"/>
        <w:ind w:left="360"/>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Члены комиссии:</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i/>
          <w:sz w:val="26"/>
          <w:szCs w:val="26"/>
          <w:lang w:eastAsia="ru-RU"/>
        </w:rPr>
        <w:t>Дурницына Нина Алексеевна</w:t>
      </w:r>
      <w:r w:rsidRPr="00EB13EA">
        <w:rPr>
          <w:rFonts w:ascii="Times New Roman" w:eastAsia="Times New Roman" w:hAnsi="Times New Roman" w:cs="Times New Roman"/>
          <w:sz w:val="26"/>
          <w:szCs w:val="26"/>
          <w:lang w:eastAsia="ru-RU"/>
        </w:rPr>
        <w:t xml:space="preserve"> - главный специалист по земельным вопросам;</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i/>
          <w:sz w:val="26"/>
          <w:szCs w:val="26"/>
          <w:lang w:eastAsia="ru-RU"/>
        </w:rPr>
        <w:t>Шагимухаметова Людмила Сергеевна</w:t>
      </w:r>
      <w:r w:rsidRPr="00EB13EA">
        <w:rPr>
          <w:rFonts w:ascii="Times New Roman" w:eastAsia="Times New Roman" w:hAnsi="Times New Roman" w:cs="Times New Roman"/>
          <w:sz w:val="26"/>
          <w:szCs w:val="26"/>
          <w:lang w:eastAsia="ru-RU"/>
        </w:rPr>
        <w:t xml:space="preserve"> – главный специалист по вопросам социальных услуг;</w:t>
      </w: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p>
    <w:p w:rsidR="00EB13EA" w:rsidRPr="00EB13EA" w:rsidRDefault="00EB13EA" w:rsidP="00EB13EA">
      <w:pPr>
        <w:tabs>
          <w:tab w:val="left" w:pos="4500"/>
        </w:tabs>
        <w:spacing w:after="0" w:line="240" w:lineRule="auto"/>
        <w:ind w:left="36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i/>
          <w:sz w:val="26"/>
          <w:szCs w:val="26"/>
          <w:lang w:eastAsia="ru-RU"/>
        </w:rPr>
        <w:t>Владимирова Наталья Владимировна</w:t>
      </w:r>
      <w:r w:rsidRPr="00EB13EA">
        <w:rPr>
          <w:rFonts w:ascii="Times New Roman" w:eastAsia="Times New Roman" w:hAnsi="Times New Roman" w:cs="Times New Roman"/>
          <w:sz w:val="26"/>
          <w:szCs w:val="26"/>
          <w:lang w:eastAsia="ru-RU"/>
        </w:rPr>
        <w:t xml:space="preserve"> - депутат Совета Депутатов сельского поселения Светлый;</w:t>
      </w:r>
    </w:p>
    <w:p w:rsidR="00EB13EA" w:rsidRPr="00EB13EA" w:rsidRDefault="00EB13EA" w:rsidP="00EB13EA">
      <w:pPr>
        <w:tabs>
          <w:tab w:val="left" w:pos="4500"/>
        </w:tabs>
        <w:spacing w:after="0" w:line="240" w:lineRule="auto"/>
        <w:ind w:left="360"/>
        <w:jc w:val="both"/>
        <w:rPr>
          <w:rFonts w:ascii="Times New Roman" w:eastAsia="Times New Roman" w:hAnsi="Times New Roman" w:cs="Times New Roman"/>
          <w:sz w:val="26"/>
          <w:szCs w:val="26"/>
          <w:lang w:eastAsia="ru-RU"/>
        </w:rPr>
      </w:pPr>
    </w:p>
    <w:p w:rsidR="00EB13EA" w:rsidRPr="00EB13EA" w:rsidRDefault="00EB13EA" w:rsidP="00EB13EA">
      <w:pPr>
        <w:tabs>
          <w:tab w:val="left" w:pos="4500"/>
        </w:tabs>
        <w:spacing w:after="0"/>
        <w:ind w:left="36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i/>
          <w:sz w:val="26"/>
          <w:szCs w:val="26"/>
          <w:lang w:eastAsia="ru-RU"/>
        </w:rPr>
        <w:t xml:space="preserve">Лапикова Наталья Михайловна - </w:t>
      </w:r>
      <w:r w:rsidRPr="00EB13EA">
        <w:rPr>
          <w:rFonts w:ascii="Times New Roman" w:eastAsia="Times New Roman" w:hAnsi="Times New Roman" w:cs="Times New Roman"/>
          <w:sz w:val="26"/>
          <w:szCs w:val="26"/>
          <w:lang w:eastAsia="ru-RU"/>
        </w:rPr>
        <w:t>депутат Совета Депутатов сельского поселения Светлый.</w:t>
      </w:r>
    </w:p>
    <w:p w:rsidR="00EB13EA" w:rsidRPr="00EB13EA" w:rsidRDefault="00EB13EA" w:rsidP="00EB13EA">
      <w:pPr>
        <w:spacing w:line="360" w:lineRule="auto"/>
        <w:jc w:val="center"/>
        <w:rPr>
          <w:rFonts w:ascii="Calibri" w:eastAsia="Calibri" w:hAnsi="Calibri" w:cs="Times New Roman"/>
        </w:rPr>
      </w:pPr>
    </w:p>
    <w:p w:rsidR="00EB13EA" w:rsidRPr="00EB13EA" w:rsidRDefault="00EB13EA" w:rsidP="00EB13EA">
      <w:pPr>
        <w:spacing w:after="0" w:line="240" w:lineRule="auto"/>
        <w:jc w:val="center"/>
        <w:rPr>
          <w:rFonts w:ascii="Times New Roman" w:eastAsia="Times New Roman" w:hAnsi="Times New Roman" w:cs="Times New Roman"/>
          <w:vanish/>
          <w:sz w:val="24"/>
          <w:szCs w:val="20"/>
          <w:lang w:eastAsia="ru-RU"/>
        </w:rPr>
      </w:pPr>
    </w:p>
    <w:p w:rsidR="00EB13EA" w:rsidRPr="00EB13EA" w:rsidRDefault="00EB13EA" w:rsidP="00EB13EA">
      <w:pPr>
        <w:widowControl w:val="0"/>
        <w:suppressAutoHyphens/>
        <w:spacing w:after="0" w:line="240" w:lineRule="auto"/>
        <w:rPr>
          <w:rFonts w:ascii="Times New Roman" w:eastAsia="Times New Roman" w:hAnsi="Times New Roman" w:cs="Times New Roman"/>
          <w:vanish/>
          <w:sz w:val="24"/>
          <w:szCs w:val="20"/>
          <w:lang w:eastAsia="ru-RU"/>
        </w:rPr>
      </w:pPr>
    </w:p>
    <w:p w:rsidR="00EB13EA" w:rsidRPr="00EB13EA" w:rsidRDefault="00EB13EA" w:rsidP="00EB13EA">
      <w:pPr>
        <w:widowControl w:val="0"/>
        <w:suppressAutoHyphens/>
        <w:spacing w:after="0" w:line="240" w:lineRule="auto"/>
        <w:rPr>
          <w:rFonts w:ascii="Times New Roman" w:eastAsia="Times New Roman" w:hAnsi="Times New Roman" w:cs="Times New Roman"/>
          <w:vanish/>
          <w:sz w:val="24"/>
          <w:szCs w:val="20"/>
          <w:lang w:eastAsia="ru-RU"/>
        </w:rPr>
      </w:pPr>
    </w:p>
    <w:p w:rsidR="00EB13EA" w:rsidRPr="00EB13EA" w:rsidRDefault="00EB13EA" w:rsidP="00EB13EA">
      <w:pPr>
        <w:spacing w:after="0" w:line="240" w:lineRule="auto"/>
        <w:rPr>
          <w:rFonts w:ascii="Times New Roman" w:eastAsia="Times New Roman" w:hAnsi="Times New Roman" w:cs="Times New Roman"/>
          <w:sz w:val="36"/>
          <w:szCs w:val="36"/>
          <w:lang w:eastAsia="ru-RU"/>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3949F5" w:rsidRDefault="003949F5" w:rsidP="009E346A">
      <w:pPr>
        <w:spacing w:after="0" w:line="240" w:lineRule="auto"/>
        <w:jc w:val="center"/>
        <w:rPr>
          <w:rFonts w:ascii="Times New Roman" w:hAnsi="Times New Roman" w:cs="Times New Roman"/>
          <w:sz w:val="24"/>
          <w:szCs w:val="24"/>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АДМИНИСТРАЦИЯ</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СЕЛЬСКОГО ПОСЕЛЕНИЯ </w:t>
      </w:r>
      <w:proofErr w:type="gramStart"/>
      <w:r w:rsidRPr="00EB13EA">
        <w:rPr>
          <w:rFonts w:ascii="Times New Roman" w:eastAsia="Lucida Sans Unicode" w:hAnsi="Times New Roman" w:cs="Times New Roman"/>
          <w:kern w:val="2"/>
          <w:sz w:val="26"/>
          <w:szCs w:val="26"/>
          <w:lang w:eastAsia="ru-RU"/>
        </w:rPr>
        <w:t>СВЕТЛЫЙ</w:t>
      </w:r>
      <w:proofErr w:type="gramEnd"/>
      <w:r w:rsidRPr="00EB13EA">
        <w:rPr>
          <w:rFonts w:ascii="Times New Roman" w:eastAsia="Lucida Sans Unicode" w:hAnsi="Times New Roman" w:cs="Times New Roman"/>
          <w:kern w:val="2"/>
          <w:sz w:val="26"/>
          <w:szCs w:val="26"/>
          <w:lang w:eastAsia="ru-RU"/>
        </w:rPr>
        <w:t xml:space="preserve">    </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Березовского района </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Ханты-Мансийского автономного округа — Югры   </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ПОСТАНОВЛЕНИЕ</w:t>
      </w: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u w:val="single"/>
          <w:lang w:eastAsia="ru-RU"/>
        </w:rPr>
        <w:t>от 19.10.2020</w:t>
      </w:r>
      <w:r w:rsidRPr="00EB13EA">
        <w:rPr>
          <w:rFonts w:ascii="Times New Roman" w:eastAsia="Lucida Sans Unicode" w:hAnsi="Times New Roman" w:cs="Times New Roman"/>
          <w:kern w:val="2"/>
          <w:sz w:val="26"/>
          <w:szCs w:val="26"/>
          <w:lang w:eastAsia="ru-RU"/>
        </w:rPr>
        <w:t xml:space="preserve">                                                                                  № 100</w:t>
      </w: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п. Светлый</w:t>
      </w:r>
    </w:p>
    <w:p w:rsidR="00EB13EA" w:rsidRPr="00EB13EA" w:rsidRDefault="00EB13EA" w:rsidP="00EB13EA">
      <w:pPr>
        <w:widowControl w:val="0"/>
        <w:tabs>
          <w:tab w:val="left" w:pos="4820"/>
          <w:tab w:val="left" w:pos="4962"/>
        </w:tabs>
        <w:suppressAutoHyphens/>
        <w:spacing w:after="0" w:line="240" w:lineRule="auto"/>
        <w:rPr>
          <w:rFonts w:ascii="Times New Roman" w:eastAsia="Lucida Sans Unicode" w:hAnsi="Times New Roman" w:cs="Times New Roman"/>
          <w:kern w:val="2"/>
          <w:sz w:val="26"/>
          <w:szCs w:val="26"/>
          <w:lang w:eastAsia="ru-RU"/>
        </w:rPr>
      </w:pPr>
    </w:p>
    <w:p w:rsidR="00EB13EA" w:rsidRPr="00EB13EA" w:rsidRDefault="00EB13EA" w:rsidP="00EB13EA">
      <w:pPr>
        <w:widowControl w:val="0"/>
        <w:tabs>
          <w:tab w:val="left" w:pos="4820"/>
          <w:tab w:val="left" w:pos="4962"/>
        </w:tabs>
        <w:suppressAutoHyphens/>
        <w:spacing w:after="0" w:line="240" w:lineRule="auto"/>
        <w:rPr>
          <w:rFonts w:ascii="Times New Roman" w:eastAsia="Lucida Sans Unicode" w:hAnsi="Times New Roman" w:cs="Times New Roman"/>
          <w:b/>
          <w:kern w:val="2"/>
          <w:sz w:val="26"/>
          <w:szCs w:val="26"/>
          <w:lang w:eastAsia="ru-RU"/>
        </w:rPr>
      </w:pPr>
      <w:r w:rsidRPr="00EB13EA">
        <w:rPr>
          <w:rFonts w:ascii="Times New Roman" w:eastAsia="Lucida Sans Unicode" w:hAnsi="Times New Roman" w:cs="Times New Roman"/>
          <w:b/>
          <w:kern w:val="2"/>
          <w:sz w:val="26"/>
          <w:szCs w:val="26"/>
          <w:lang w:eastAsia="ru-RU"/>
        </w:rPr>
        <w:t>«Об основных показателях прогноза</w:t>
      </w:r>
    </w:p>
    <w:p w:rsidR="00EB13EA" w:rsidRPr="00EB13EA" w:rsidRDefault="00EB13EA" w:rsidP="00EB13EA">
      <w:pPr>
        <w:widowControl w:val="0"/>
        <w:tabs>
          <w:tab w:val="left" w:pos="4962"/>
        </w:tabs>
        <w:suppressAutoHyphens/>
        <w:spacing w:after="0" w:line="240" w:lineRule="auto"/>
        <w:rPr>
          <w:rFonts w:ascii="Times New Roman" w:eastAsia="Lucida Sans Unicode" w:hAnsi="Times New Roman" w:cs="Times New Roman"/>
          <w:b/>
          <w:kern w:val="2"/>
          <w:sz w:val="26"/>
          <w:szCs w:val="26"/>
          <w:lang w:eastAsia="ru-RU"/>
        </w:rPr>
      </w:pPr>
      <w:r w:rsidRPr="00EB13EA">
        <w:rPr>
          <w:rFonts w:ascii="Times New Roman" w:eastAsia="Lucida Sans Unicode" w:hAnsi="Times New Roman" w:cs="Times New Roman"/>
          <w:b/>
          <w:kern w:val="2"/>
          <w:sz w:val="26"/>
          <w:szCs w:val="26"/>
          <w:lang w:eastAsia="ru-RU"/>
        </w:rPr>
        <w:t xml:space="preserve">социально-экономического развития </w:t>
      </w:r>
    </w:p>
    <w:p w:rsidR="00EB13EA" w:rsidRPr="00EB13EA" w:rsidRDefault="00EB13EA" w:rsidP="00EB13EA">
      <w:pPr>
        <w:widowControl w:val="0"/>
        <w:tabs>
          <w:tab w:val="left" w:pos="4962"/>
        </w:tabs>
        <w:suppressAutoHyphens/>
        <w:spacing w:after="0" w:line="240" w:lineRule="auto"/>
        <w:rPr>
          <w:rFonts w:ascii="Times New Roman" w:eastAsia="Lucida Sans Unicode" w:hAnsi="Times New Roman" w:cs="Times New Roman"/>
          <w:b/>
          <w:kern w:val="2"/>
          <w:sz w:val="26"/>
          <w:szCs w:val="26"/>
          <w:lang w:eastAsia="ru-RU"/>
        </w:rPr>
      </w:pPr>
      <w:r w:rsidRPr="00EB13EA">
        <w:rPr>
          <w:rFonts w:ascii="Times New Roman" w:eastAsia="Lucida Sans Unicode" w:hAnsi="Times New Roman" w:cs="Times New Roman"/>
          <w:b/>
          <w:kern w:val="2"/>
          <w:sz w:val="26"/>
          <w:szCs w:val="26"/>
          <w:lang w:eastAsia="ru-RU"/>
        </w:rPr>
        <w:t xml:space="preserve">сельского поселения </w:t>
      </w:r>
      <w:proofErr w:type="gramStart"/>
      <w:r w:rsidRPr="00EB13EA">
        <w:rPr>
          <w:rFonts w:ascii="Times New Roman" w:eastAsia="Lucida Sans Unicode" w:hAnsi="Times New Roman" w:cs="Times New Roman"/>
          <w:b/>
          <w:kern w:val="2"/>
          <w:sz w:val="26"/>
          <w:szCs w:val="26"/>
          <w:lang w:eastAsia="ru-RU"/>
        </w:rPr>
        <w:t>Светлый</w:t>
      </w:r>
      <w:proofErr w:type="gramEnd"/>
    </w:p>
    <w:p w:rsidR="00EB13EA" w:rsidRPr="00EB13EA" w:rsidRDefault="00EB13EA" w:rsidP="00EB13EA">
      <w:pPr>
        <w:widowControl w:val="0"/>
        <w:tabs>
          <w:tab w:val="left" w:pos="4962"/>
        </w:tabs>
        <w:suppressAutoHyphens/>
        <w:spacing w:after="0" w:line="240" w:lineRule="auto"/>
        <w:rPr>
          <w:rFonts w:ascii="Times New Roman" w:eastAsia="Lucida Sans Unicode" w:hAnsi="Times New Roman" w:cs="Times New Roman"/>
          <w:b/>
          <w:kern w:val="2"/>
          <w:sz w:val="26"/>
          <w:szCs w:val="26"/>
          <w:lang w:eastAsia="ru-RU"/>
        </w:rPr>
      </w:pPr>
      <w:r w:rsidRPr="00EB13EA">
        <w:rPr>
          <w:rFonts w:ascii="Times New Roman" w:eastAsia="Lucida Sans Unicode" w:hAnsi="Times New Roman" w:cs="Times New Roman"/>
          <w:b/>
          <w:kern w:val="2"/>
          <w:sz w:val="26"/>
          <w:szCs w:val="26"/>
          <w:lang w:eastAsia="ru-RU"/>
        </w:rPr>
        <w:t>на 2021 год и на период до 2023 года».</w:t>
      </w:r>
    </w:p>
    <w:p w:rsidR="00EB13EA" w:rsidRPr="00EB13EA" w:rsidRDefault="00EB13EA" w:rsidP="00EB13EA">
      <w:pPr>
        <w:widowControl w:val="0"/>
        <w:suppressAutoHyphens/>
        <w:spacing w:after="0" w:line="240" w:lineRule="auto"/>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        </w:t>
      </w:r>
      <w:proofErr w:type="gramStart"/>
      <w:r w:rsidRPr="00EB13EA">
        <w:rPr>
          <w:rFonts w:ascii="Times New Roman" w:eastAsia="Lucida Sans Unicode" w:hAnsi="Times New Roman" w:cs="Times New Roman"/>
          <w:kern w:val="2"/>
          <w:sz w:val="26"/>
          <w:szCs w:val="26"/>
          <w:lang w:eastAsia="ru-RU"/>
        </w:rPr>
        <w:t>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Решением Совета депутатов сельского поселения Светлый от 27 апреля 2018 года №256 «Об отдельных вопросах организации и осуществления бюджетного</w:t>
      </w:r>
      <w:proofErr w:type="gramEnd"/>
      <w:r w:rsidRPr="00EB13EA">
        <w:rPr>
          <w:rFonts w:ascii="Times New Roman" w:eastAsia="Lucida Sans Unicode" w:hAnsi="Times New Roman" w:cs="Times New Roman"/>
          <w:kern w:val="2"/>
          <w:sz w:val="26"/>
          <w:szCs w:val="26"/>
          <w:lang w:eastAsia="ru-RU"/>
        </w:rPr>
        <w:t xml:space="preserve"> процесса в сельском поселении </w:t>
      </w:r>
      <w:proofErr w:type="gramStart"/>
      <w:r w:rsidRPr="00EB13EA">
        <w:rPr>
          <w:rFonts w:ascii="Times New Roman" w:eastAsia="Lucida Sans Unicode" w:hAnsi="Times New Roman" w:cs="Times New Roman"/>
          <w:kern w:val="2"/>
          <w:sz w:val="26"/>
          <w:szCs w:val="26"/>
          <w:lang w:eastAsia="ru-RU"/>
        </w:rPr>
        <w:t>Светлый</w:t>
      </w:r>
      <w:proofErr w:type="gramEnd"/>
      <w:r w:rsidRPr="00EB13EA">
        <w:rPr>
          <w:rFonts w:ascii="Times New Roman" w:eastAsia="Lucida Sans Unicode" w:hAnsi="Times New Roman" w:cs="Times New Roman"/>
          <w:kern w:val="2"/>
          <w:sz w:val="26"/>
          <w:szCs w:val="26"/>
          <w:lang w:eastAsia="ru-RU"/>
        </w:rPr>
        <w:t>»:</w:t>
      </w: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b/>
          <w:kern w:val="2"/>
          <w:sz w:val="26"/>
          <w:szCs w:val="26"/>
          <w:lang w:eastAsia="ru-RU"/>
        </w:rPr>
      </w:pPr>
      <w:r w:rsidRPr="00EB13EA">
        <w:rPr>
          <w:rFonts w:ascii="Times New Roman" w:eastAsia="Lucida Sans Unicode" w:hAnsi="Times New Roman" w:cs="Times New Roman"/>
          <w:b/>
          <w:kern w:val="2"/>
          <w:sz w:val="26"/>
          <w:szCs w:val="26"/>
          <w:lang w:eastAsia="ru-RU"/>
        </w:rPr>
        <w:t>ПОСТАНОВЛЯЮ:</w:t>
      </w:r>
    </w:p>
    <w:p w:rsidR="00EB13EA" w:rsidRPr="00EB13EA" w:rsidRDefault="00EB13EA" w:rsidP="00EB13EA">
      <w:pPr>
        <w:widowControl w:val="0"/>
        <w:suppressAutoHyphens/>
        <w:spacing w:after="0" w:line="240" w:lineRule="auto"/>
        <w:rPr>
          <w:rFonts w:ascii="Times New Roman" w:eastAsia="Lucida Sans Unicode" w:hAnsi="Times New Roman" w:cs="Times New Roman"/>
          <w:kern w:val="2"/>
          <w:sz w:val="26"/>
          <w:szCs w:val="26"/>
          <w:lang w:eastAsia="ru-RU"/>
        </w:rPr>
      </w:pPr>
    </w:p>
    <w:p w:rsidR="00EB13EA" w:rsidRPr="00EB13EA" w:rsidRDefault="00EB13EA" w:rsidP="00EB13EA">
      <w:pPr>
        <w:widowControl w:val="0"/>
        <w:numPr>
          <w:ilvl w:val="0"/>
          <w:numId w:val="11"/>
        </w:numPr>
        <w:suppressAutoHyphens/>
        <w:spacing w:after="0" w:line="240" w:lineRule="auto"/>
        <w:ind w:left="0" w:firstLine="709"/>
        <w:contextualSpacing/>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Одобрить прогноз социально-экономического развития муниципального образования сельское поселение Светлый на 2021 год и на период до 2023 года в соответствии с Приложением к постановлению.</w:t>
      </w:r>
    </w:p>
    <w:p w:rsidR="00EB13EA" w:rsidRPr="00EB13EA" w:rsidRDefault="00EB13EA" w:rsidP="00EB13EA">
      <w:pPr>
        <w:widowControl w:val="0"/>
        <w:numPr>
          <w:ilvl w:val="0"/>
          <w:numId w:val="11"/>
        </w:numPr>
        <w:suppressAutoHyphens/>
        <w:spacing w:after="0" w:line="240" w:lineRule="auto"/>
        <w:ind w:left="0" w:firstLine="709"/>
        <w:contextualSpacing/>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Принять основные показатели прогноза социально-экономического развития сельского поселения Светлый на 2021 год и на период до 2023 года как исходную базу для разработки проекта бюджета сельского поселения Светлый на 2021 год и на плановый период до 2023 года.</w:t>
      </w:r>
    </w:p>
    <w:p w:rsidR="00EB13EA" w:rsidRPr="00EB13EA" w:rsidRDefault="00EB13EA" w:rsidP="00EB13EA">
      <w:pPr>
        <w:widowControl w:val="0"/>
        <w:numPr>
          <w:ilvl w:val="0"/>
          <w:numId w:val="11"/>
        </w:numPr>
        <w:suppressAutoHyphens/>
        <w:spacing w:after="0" w:line="240" w:lineRule="auto"/>
        <w:ind w:left="0" w:firstLine="709"/>
        <w:contextualSpacing/>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Настоящее постановление вступает в силу после его официального обнародования.</w:t>
      </w:r>
    </w:p>
    <w:p w:rsidR="00EB13EA" w:rsidRPr="00EB13EA" w:rsidRDefault="00EB13EA" w:rsidP="00EB13EA">
      <w:pPr>
        <w:widowControl w:val="0"/>
        <w:numPr>
          <w:ilvl w:val="0"/>
          <w:numId w:val="11"/>
        </w:numPr>
        <w:suppressAutoHyphens/>
        <w:spacing w:after="0" w:line="240" w:lineRule="auto"/>
        <w:ind w:left="0" w:firstLine="709"/>
        <w:contextualSpacing/>
        <w:jc w:val="both"/>
        <w:rPr>
          <w:rFonts w:ascii="Times New Roman" w:eastAsia="Lucida Sans Unicode" w:hAnsi="Times New Roman" w:cs="Times New Roman"/>
          <w:kern w:val="2"/>
          <w:sz w:val="26"/>
          <w:szCs w:val="26"/>
          <w:lang w:eastAsia="ru-RU"/>
        </w:rPr>
      </w:pPr>
      <w:proofErr w:type="gramStart"/>
      <w:r w:rsidRPr="00EB13EA">
        <w:rPr>
          <w:rFonts w:ascii="Times New Roman" w:eastAsia="Lucida Sans Unicode" w:hAnsi="Times New Roman" w:cs="Times New Roman"/>
          <w:kern w:val="2"/>
          <w:sz w:val="26"/>
          <w:szCs w:val="26"/>
          <w:lang w:eastAsia="ru-RU"/>
        </w:rPr>
        <w:t>Контроль за</w:t>
      </w:r>
      <w:proofErr w:type="gramEnd"/>
      <w:r w:rsidRPr="00EB13EA">
        <w:rPr>
          <w:rFonts w:ascii="Times New Roman" w:eastAsia="Lucida Sans Unicode" w:hAnsi="Times New Roman" w:cs="Times New Roman"/>
          <w:kern w:val="2"/>
          <w:sz w:val="26"/>
          <w:szCs w:val="26"/>
          <w:lang w:eastAsia="ru-RU"/>
        </w:rPr>
        <w:t xml:space="preserve"> выполнением настоящего постановления оставляю за собой.</w:t>
      </w: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ind w:firstLine="708"/>
        <w:jc w:val="both"/>
        <w:rPr>
          <w:rFonts w:ascii="Times New Roman" w:eastAsia="Lucida Sans Unicode" w:hAnsi="Times New Roman" w:cs="Times New Roman"/>
          <w:kern w:val="2"/>
          <w:sz w:val="26"/>
          <w:szCs w:val="26"/>
          <w:lang w:eastAsia="ru-RU"/>
        </w:rPr>
      </w:pPr>
      <w:r w:rsidRPr="00EB13EA">
        <w:rPr>
          <w:rFonts w:ascii="Times New Roman" w:eastAsia="Lucida Sans Unicode" w:hAnsi="Times New Roman" w:cs="Times New Roman"/>
          <w:kern w:val="2"/>
          <w:sz w:val="26"/>
          <w:szCs w:val="26"/>
          <w:lang w:eastAsia="ru-RU"/>
        </w:rPr>
        <w:t xml:space="preserve">Глава поселения                                          </w:t>
      </w:r>
      <w:proofErr w:type="spellStart"/>
      <w:r w:rsidRPr="00EB13EA">
        <w:rPr>
          <w:rFonts w:ascii="Times New Roman" w:eastAsia="Lucida Sans Unicode" w:hAnsi="Times New Roman" w:cs="Times New Roman"/>
          <w:kern w:val="2"/>
          <w:sz w:val="26"/>
          <w:szCs w:val="26"/>
          <w:lang w:eastAsia="ru-RU"/>
        </w:rPr>
        <w:t>Ф.К.Шагимухаметов</w:t>
      </w:r>
      <w:proofErr w:type="spellEnd"/>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EB13EA" w:rsidRPr="00EB13EA" w:rsidRDefault="00EB13EA" w:rsidP="00EB13EA">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EB13EA" w:rsidRPr="00EB13EA" w:rsidRDefault="00EB13EA" w:rsidP="00EB13EA">
      <w:pPr>
        <w:widowControl w:val="0"/>
        <w:suppressAutoHyphens/>
        <w:spacing w:after="0" w:line="240" w:lineRule="auto"/>
        <w:rPr>
          <w:rFonts w:ascii="Times New Roman" w:eastAsia="Lucida Sans Unicode" w:hAnsi="Times New Roman" w:cs="Times New Roman"/>
          <w:kern w:val="2"/>
          <w:sz w:val="24"/>
          <w:szCs w:val="24"/>
          <w:lang w:eastAsia="ru-RU"/>
        </w:rPr>
      </w:pPr>
    </w:p>
    <w:p w:rsidR="003949F5" w:rsidRDefault="003949F5" w:rsidP="003949F5">
      <w:pPr>
        <w:suppressAutoHyphens/>
        <w:spacing w:after="0" w:line="240" w:lineRule="auto"/>
        <w:jc w:val="both"/>
        <w:rPr>
          <w:rFonts w:ascii="Times New Roman" w:eastAsia="Times New Roman" w:hAnsi="Times New Roman" w:cs="Times New Roman"/>
          <w:sz w:val="28"/>
          <w:szCs w:val="28"/>
          <w:lang w:eastAsia="ar-SA"/>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pPr>
    </w:p>
    <w:p w:rsidR="00EB13EA" w:rsidRPr="00EB13EA" w:rsidRDefault="00EB13EA" w:rsidP="003949F5">
      <w:pPr>
        <w:suppressAutoHyphens/>
        <w:spacing w:after="0" w:line="240" w:lineRule="auto"/>
        <w:jc w:val="both"/>
        <w:rPr>
          <w:rFonts w:ascii="Times New Roman" w:eastAsia="Times New Roman" w:hAnsi="Times New Roman" w:cs="Times New Roman"/>
          <w:sz w:val="26"/>
          <w:szCs w:val="26"/>
          <w:lang w:eastAsia="ar-SA"/>
        </w:rPr>
      </w:pPr>
    </w:p>
    <w:p w:rsidR="00EB13EA" w:rsidRPr="00EB13EA" w:rsidRDefault="00EB13EA" w:rsidP="00EB13EA">
      <w:pPr>
        <w:jc w:val="center"/>
        <w:rPr>
          <w:rFonts w:ascii="Times New Roman" w:eastAsia="Calibri" w:hAnsi="Times New Roman" w:cs="Times New Roman"/>
          <w:sz w:val="26"/>
          <w:szCs w:val="26"/>
        </w:rPr>
      </w:pPr>
      <w:r w:rsidRPr="00EB13EA">
        <w:rPr>
          <w:rFonts w:ascii="Times New Roman" w:eastAsia="Calibri" w:hAnsi="Times New Roman" w:cs="Times New Roman"/>
          <w:sz w:val="26"/>
          <w:szCs w:val="26"/>
        </w:rPr>
        <w:t>Прогноз социально-экономического развития муниципального образования сельское поселение Светлый.</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w:t>
      </w:r>
      <w:proofErr w:type="gramStart"/>
      <w:r w:rsidRPr="00EB13EA">
        <w:rPr>
          <w:rFonts w:ascii="Times New Roman" w:eastAsia="Calibri" w:hAnsi="Times New Roman" w:cs="Times New Roman"/>
          <w:sz w:val="26"/>
          <w:szCs w:val="26"/>
        </w:rPr>
        <w:t>Прогноз социально-экономического развития муниципального  образования сельское поселение Светлый на 2021 год и на период до 2023 года разработан 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Решением</w:t>
      </w:r>
      <w:proofErr w:type="gramEnd"/>
      <w:r w:rsidRPr="00EB13EA">
        <w:rPr>
          <w:rFonts w:ascii="Times New Roman" w:eastAsia="Calibri" w:hAnsi="Times New Roman" w:cs="Times New Roman"/>
          <w:sz w:val="26"/>
          <w:szCs w:val="26"/>
        </w:rPr>
        <w:t xml:space="preserve"> Совета депутатов сельского поселения </w:t>
      </w:r>
      <w:proofErr w:type="gramStart"/>
      <w:r w:rsidRPr="00EB13EA">
        <w:rPr>
          <w:rFonts w:ascii="Times New Roman" w:eastAsia="Calibri" w:hAnsi="Times New Roman" w:cs="Times New Roman"/>
          <w:sz w:val="26"/>
          <w:szCs w:val="26"/>
        </w:rPr>
        <w:t>Светлый</w:t>
      </w:r>
      <w:proofErr w:type="gramEnd"/>
      <w:r w:rsidRPr="00EB13EA">
        <w:rPr>
          <w:rFonts w:ascii="Times New Roman" w:eastAsia="Calibri" w:hAnsi="Times New Roman" w:cs="Times New Roman"/>
          <w:sz w:val="26"/>
          <w:szCs w:val="26"/>
        </w:rPr>
        <w:t xml:space="preserve"> от 27 апреля 2018 года №256 «Об отдельных вопросах организации и осуществления бюджетного процесса в сельском поселении Светлый».    Основной целью развития поселения, определенной стратегией социально-экономического развития, является устойчивое повышение уровня и качества жизни населения, формирование благоприятной среды жизнедеятельности для нынешних и будущих жителей,  создание базовых инновационных структур, которые в ближайшем будущем станут значимыми факторами развития.</w:t>
      </w:r>
    </w:p>
    <w:p w:rsidR="00EB13EA" w:rsidRPr="00EB13EA" w:rsidRDefault="00EB13EA" w:rsidP="00EB13EA">
      <w:pPr>
        <w:ind w:firstLine="708"/>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В течение прогнозируемого периода социально-экономическое развитие будет реализовываться по направлениям:</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Социальная политика</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создание для трудоспособного населения экономических условий, позволяющих гражданам за счет собственных доходов, обеспечить более высокий уровень социального потребления;</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развитие традиционных видов спорта и создание условий для массового занятия физической культурой и спортом жителей поселения. Пропаганда здорового образа жизни;</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совершенствование и развитие услуг, предлагаемых учреждениями культуры поселения;</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формирование и проведение мероприятий по профилактике правонарушений, наркомании и алкоголизма в молодежной среде (проведение спортивного мероприятия ко дню борьбы со СПИДом);</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формирование и проведение мероприятий по профилактике экстремизма и терроризма в поселении (формирование у населения толерантного поведения к людям других национальностей  и религиозных конфессий);</w:t>
      </w:r>
    </w:p>
    <w:p w:rsidR="00EB13EA" w:rsidRPr="00EB13EA" w:rsidRDefault="00EB13EA" w:rsidP="00EB13EA">
      <w:pPr>
        <w:jc w:val="both"/>
        <w:rPr>
          <w:rFonts w:ascii="Times New Roman" w:eastAsia="Calibri" w:hAnsi="Times New Roman" w:cs="Times New Roman"/>
          <w:b/>
          <w:sz w:val="26"/>
          <w:szCs w:val="26"/>
        </w:rPr>
      </w:pPr>
      <w:r w:rsidRPr="00EB13EA">
        <w:rPr>
          <w:rFonts w:ascii="Times New Roman" w:eastAsia="Calibri" w:hAnsi="Times New Roman" w:cs="Times New Roman"/>
          <w:b/>
          <w:sz w:val="26"/>
          <w:szCs w:val="26"/>
        </w:rPr>
        <w:t>Экономическая политика</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развитие и поддержка малого предпринимательства в сфере бытовых услуг (сдача в аренду муниципального имущества для субъектов малого предпринимательства);</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стимулирование, привлечение новых налогоплательщиков на территорию поселения;</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lastRenderedPageBreak/>
        <w:t>- улучшение качества и повышение надежности предоставления жилищно-коммунальных услуг, обеспечение доступности этих услуг для населения;</w:t>
      </w:r>
    </w:p>
    <w:p w:rsidR="00EB13EA" w:rsidRPr="00EB13EA" w:rsidRDefault="00EB13EA" w:rsidP="00EB13EA">
      <w:pPr>
        <w:ind w:left="2124" w:firstLine="708"/>
        <w:jc w:val="both"/>
        <w:rPr>
          <w:rFonts w:ascii="Times New Roman" w:eastAsia="Calibri" w:hAnsi="Times New Roman" w:cs="Times New Roman"/>
          <w:b/>
          <w:sz w:val="26"/>
          <w:szCs w:val="26"/>
        </w:rPr>
      </w:pPr>
      <w:r w:rsidRPr="00EB13EA">
        <w:rPr>
          <w:rFonts w:ascii="Times New Roman" w:eastAsia="Calibri" w:hAnsi="Times New Roman" w:cs="Times New Roman"/>
          <w:b/>
          <w:sz w:val="26"/>
          <w:szCs w:val="26"/>
        </w:rPr>
        <w:t>Бюджетная политика</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поддержка на высоком уровне собираемости налоговых и неналоговых доходов;</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максимальное участие в муниципальных программах, финансируемых из средств федерального и окружного бюджета;</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рост поступления доходов в бюджет поселения за счет эффективного использования и управления муниципальной собственностью;</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оптимизация структуры бюджетных расходов;</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развитие системы муниципальных закупок и внедрение систем муниципальных закупок с целью повышения эффективности расходования бюджетных средств и соблюдения принципов свободной конкуренции;</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Демографическая ситуация</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Согласно расчетным данным официальная численность населения на 1 января 2020 года составила 1207 человек. Из них на долю коренных малочисленных народов Севера приходится около 9,61 % населения, в основном – это ханты, манси и ненцы. Родилось 7 девочек и 2 мальчика. Ушло из жизни 3 мужчин и 2 женщины.</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Промышленное производство.</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Предприятием, обеспечивающим значительную часть сельского поселения рабочими местами, является </w:t>
      </w:r>
      <w:proofErr w:type="spellStart"/>
      <w:r w:rsidRPr="00EB13EA">
        <w:rPr>
          <w:rFonts w:ascii="Times New Roman" w:eastAsia="Calibri" w:hAnsi="Times New Roman" w:cs="Times New Roman"/>
          <w:sz w:val="26"/>
          <w:szCs w:val="26"/>
        </w:rPr>
        <w:t>Пунгинское</w:t>
      </w:r>
      <w:proofErr w:type="spellEnd"/>
      <w:r w:rsidRPr="00EB13EA">
        <w:rPr>
          <w:rFonts w:ascii="Times New Roman" w:eastAsia="Calibri" w:hAnsi="Times New Roman" w:cs="Times New Roman"/>
          <w:sz w:val="26"/>
          <w:szCs w:val="26"/>
        </w:rPr>
        <w:t xml:space="preserve"> ЛПУ МГ ОАО «Газпром </w:t>
      </w:r>
      <w:proofErr w:type="spellStart"/>
      <w:r w:rsidRPr="00EB13EA">
        <w:rPr>
          <w:rFonts w:ascii="Times New Roman" w:eastAsia="Calibri" w:hAnsi="Times New Roman" w:cs="Times New Roman"/>
          <w:sz w:val="26"/>
          <w:szCs w:val="26"/>
        </w:rPr>
        <w:t>трансгаз</w:t>
      </w:r>
      <w:proofErr w:type="spellEnd"/>
      <w:r w:rsidRPr="00EB13EA">
        <w:rPr>
          <w:rFonts w:ascii="Times New Roman" w:eastAsia="Calibri" w:hAnsi="Times New Roman" w:cs="Times New Roman"/>
          <w:sz w:val="26"/>
          <w:szCs w:val="26"/>
        </w:rPr>
        <w:t xml:space="preserve"> </w:t>
      </w:r>
      <w:proofErr w:type="spellStart"/>
      <w:r w:rsidRPr="00EB13EA">
        <w:rPr>
          <w:rFonts w:ascii="Times New Roman" w:eastAsia="Calibri" w:hAnsi="Times New Roman" w:cs="Times New Roman"/>
          <w:sz w:val="26"/>
          <w:szCs w:val="26"/>
        </w:rPr>
        <w:t>Югорск</w:t>
      </w:r>
      <w:proofErr w:type="spellEnd"/>
      <w:r w:rsidRPr="00EB13EA">
        <w:rPr>
          <w:rFonts w:ascii="Times New Roman" w:eastAsia="Calibri" w:hAnsi="Times New Roman" w:cs="Times New Roman"/>
          <w:sz w:val="26"/>
          <w:szCs w:val="26"/>
        </w:rPr>
        <w:t>». Основная деятельность предприятия – хранение, складирование газа и продуктов его переработки,  не основной вид деятельности – управление и эксплуатация жилищного фонда поселка и распределение тепловой энергии.</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Транспорт.</w:t>
      </w:r>
    </w:p>
    <w:p w:rsidR="00EB13EA" w:rsidRPr="00EB13EA" w:rsidRDefault="00EB13EA" w:rsidP="00EB13EA">
      <w:pPr>
        <w:ind w:firstLine="426"/>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Транспортная инфраструктура  муниципального образования представлена тремя видами транспорта: автомобильный (личный), водный (личный) и авиационный транспорт. </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Перевозки носят ярко выраженный сезонный характер. Два вида транспорта осуществляющий перевозки круглогодично – воздушный, который в свою очередь является самым затратным для населения и автомобильный по вдоль трассовому проезду до г. </w:t>
      </w:r>
      <w:proofErr w:type="spellStart"/>
      <w:r w:rsidRPr="00EB13EA">
        <w:rPr>
          <w:rFonts w:ascii="Times New Roman" w:eastAsia="Calibri" w:hAnsi="Times New Roman" w:cs="Times New Roman"/>
          <w:sz w:val="26"/>
          <w:szCs w:val="26"/>
        </w:rPr>
        <w:t>Югорск</w:t>
      </w:r>
      <w:proofErr w:type="spellEnd"/>
      <w:proofErr w:type="gramStart"/>
      <w:r w:rsidRPr="00EB13EA">
        <w:rPr>
          <w:rFonts w:ascii="Times New Roman" w:eastAsia="Calibri" w:hAnsi="Times New Roman" w:cs="Times New Roman"/>
          <w:sz w:val="26"/>
          <w:szCs w:val="26"/>
        </w:rPr>
        <w:t xml:space="preserve"> .</w:t>
      </w:r>
      <w:proofErr w:type="gramEnd"/>
    </w:p>
    <w:p w:rsidR="00EB13EA" w:rsidRPr="00EB13EA" w:rsidRDefault="00EB13EA" w:rsidP="00EB13EA">
      <w:pPr>
        <w:ind w:firstLine="708"/>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Перевозку пассажиров воздушным транспортом на территории поселения в 2020 году также осуществляет авиакомпания ОАО «Авиакомпания </w:t>
      </w:r>
      <w:proofErr w:type="spellStart"/>
      <w:r w:rsidRPr="00EB13EA">
        <w:rPr>
          <w:rFonts w:ascii="Times New Roman" w:eastAsia="Calibri" w:hAnsi="Times New Roman" w:cs="Times New Roman"/>
          <w:sz w:val="26"/>
          <w:szCs w:val="26"/>
        </w:rPr>
        <w:t>ЮТэйр</w:t>
      </w:r>
      <w:proofErr w:type="spellEnd"/>
      <w:r w:rsidRPr="00EB13EA">
        <w:rPr>
          <w:rFonts w:ascii="Times New Roman" w:eastAsia="Calibri" w:hAnsi="Times New Roman" w:cs="Times New Roman"/>
          <w:sz w:val="26"/>
          <w:szCs w:val="26"/>
        </w:rPr>
        <w:t xml:space="preserve">» - вертолетом МИ-8Т, обслуживание на посадочных площадках в </w:t>
      </w:r>
      <w:proofErr w:type="spellStart"/>
      <w:r w:rsidRPr="00EB13EA">
        <w:rPr>
          <w:rFonts w:ascii="Times New Roman" w:eastAsia="Calibri" w:hAnsi="Times New Roman" w:cs="Times New Roman"/>
          <w:sz w:val="26"/>
          <w:szCs w:val="26"/>
        </w:rPr>
        <w:t>с.п</w:t>
      </w:r>
      <w:proofErr w:type="gramStart"/>
      <w:r w:rsidRPr="00EB13EA">
        <w:rPr>
          <w:rFonts w:ascii="Times New Roman" w:eastAsia="Calibri" w:hAnsi="Times New Roman" w:cs="Times New Roman"/>
          <w:sz w:val="26"/>
          <w:szCs w:val="26"/>
        </w:rPr>
        <w:t>.С</w:t>
      </w:r>
      <w:proofErr w:type="gramEnd"/>
      <w:r w:rsidRPr="00EB13EA">
        <w:rPr>
          <w:rFonts w:ascii="Times New Roman" w:eastAsia="Calibri" w:hAnsi="Times New Roman" w:cs="Times New Roman"/>
          <w:sz w:val="26"/>
          <w:szCs w:val="26"/>
        </w:rPr>
        <w:t>ветлый</w:t>
      </w:r>
      <w:proofErr w:type="spellEnd"/>
      <w:r w:rsidRPr="00EB13EA">
        <w:rPr>
          <w:rFonts w:ascii="Times New Roman" w:eastAsia="Calibri" w:hAnsi="Times New Roman" w:cs="Times New Roman"/>
          <w:sz w:val="26"/>
          <w:szCs w:val="26"/>
        </w:rPr>
        <w:t xml:space="preserve"> осуществляет ОАО «Аэропорт Сургут».</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На территории поселения основная часть автомобильных дорог находиться в собственности у ЛПУ МГ ОАО «Газпром </w:t>
      </w:r>
      <w:proofErr w:type="spellStart"/>
      <w:r w:rsidRPr="00EB13EA">
        <w:rPr>
          <w:rFonts w:ascii="Times New Roman" w:eastAsia="Calibri" w:hAnsi="Times New Roman" w:cs="Times New Roman"/>
          <w:sz w:val="26"/>
          <w:szCs w:val="26"/>
        </w:rPr>
        <w:t>трансгаз</w:t>
      </w:r>
      <w:proofErr w:type="spellEnd"/>
      <w:r w:rsidRPr="00EB13EA">
        <w:rPr>
          <w:rFonts w:ascii="Times New Roman" w:eastAsia="Calibri" w:hAnsi="Times New Roman" w:cs="Times New Roman"/>
          <w:sz w:val="26"/>
          <w:szCs w:val="26"/>
        </w:rPr>
        <w:t xml:space="preserve"> </w:t>
      </w:r>
      <w:proofErr w:type="spellStart"/>
      <w:r w:rsidRPr="00EB13EA">
        <w:rPr>
          <w:rFonts w:ascii="Times New Roman" w:eastAsia="Calibri" w:hAnsi="Times New Roman" w:cs="Times New Roman"/>
          <w:sz w:val="26"/>
          <w:szCs w:val="26"/>
        </w:rPr>
        <w:t>Югорск</w:t>
      </w:r>
      <w:proofErr w:type="spellEnd"/>
      <w:r w:rsidRPr="00EB13EA">
        <w:rPr>
          <w:rFonts w:ascii="Times New Roman" w:eastAsia="Calibri" w:hAnsi="Times New Roman" w:cs="Times New Roman"/>
          <w:sz w:val="26"/>
          <w:szCs w:val="26"/>
        </w:rPr>
        <w:t xml:space="preserve">», в муниципальной </w:t>
      </w:r>
      <w:r w:rsidRPr="00EB13EA">
        <w:rPr>
          <w:rFonts w:ascii="Times New Roman" w:eastAsia="Calibri" w:hAnsi="Times New Roman" w:cs="Times New Roman"/>
          <w:sz w:val="26"/>
          <w:szCs w:val="26"/>
        </w:rPr>
        <w:lastRenderedPageBreak/>
        <w:t xml:space="preserve">собственности находятся:  2 км грунтовой дороги ведущей на кладбище, 2 км грунтовой дороги ведущей на аэропорт, 6 км грунтовой дорого ведущей на причал. На 2020-2022 годы  доведены акцизы по подакцизным товарам (продукции), производимым на территории Российской Федерации в сумме 1 986,4 тыс. рублей на 2020 год,  2 093,7 тыс. рублей на 2021 год и 2 248,2,8 тыс. рублей на 2022 год.    </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Наиболее значимое увеличение перевозок приходится на долю автомобильного транспорта по дорогам зимнего пользования.</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Рельефные особенности, климатические условия, удаленность от федеральных трасс, не компактность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 xml:space="preserve">Связь. </w:t>
      </w:r>
    </w:p>
    <w:p w:rsidR="00EB13EA" w:rsidRPr="00EB13EA" w:rsidRDefault="00EB13EA" w:rsidP="00EB13EA">
      <w:pPr>
        <w:ind w:firstLine="708"/>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В рамках муниципальной программы «Совершенствование муниципального управления сельского поселения Светлый на 2016 -2022 годы», основное мероприятие "Обеспечение выполнения полномочий и функций администрации сельского поселения Светлый и подведомственных учреждений" </w:t>
      </w:r>
      <w:proofErr w:type="gramStart"/>
      <w:r w:rsidRPr="00EB13EA">
        <w:rPr>
          <w:rFonts w:ascii="Times New Roman" w:eastAsia="Calibri" w:hAnsi="Times New Roman" w:cs="Times New Roman"/>
          <w:sz w:val="26"/>
          <w:szCs w:val="26"/>
        </w:rPr>
        <w:t>целью</w:t>
      </w:r>
      <w:proofErr w:type="gramEnd"/>
      <w:r w:rsidRPr="00EB13EA">
        <w:rPr>
          <w:rFonts w:ascii="Times New Roman" w:eastAsia="Calibri" w:hAnsi="Times New Roman" w:cs="Times New Roman"/>
          <w:sz w:val="26"/>
          <w:szCs w:val="26"/>
        </w:rPr>
        <w:t xml:space="preserve"> которой является «Информирование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roofErr w:type="gramStart"/>
      <w:r w:rsidRPr="00EB13EA">
        <w:rPr>
          <w:rFonts w:ascii="Times New Roman" w:eastAsia="Calibri" w:hAnsi="Times New Roman" w:cs="Times New Roman"/>
          <w:sz w:val="26"/>
          <w:szCs w:val="26"/>
        </w:rPr>
        <w:t xml:space="preserve"> .</w:t>
      </w:r>
      <w:proofErr w:type="gramEnd"/>
    </w:p>
    <w:p w:rsidR="00EB13EA" w:rsidRPr="00EB13EA" w:rsidRDefault="00EB13EA" w:rsidP="00EB13EA">
      <w:pPr>
        <w:ind w:firstLine="708"/>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Основным поставщиком услуг внутризоновой электросвязи является </w:t>
      </w:r>
      <w:proofErr w:type="spellStart"/>
      <w:r w:rsidRPr="00EB13EA">
        <w:rPr>
          <w:rFonts w:ascii="Times New Roman" w:eastAsia="Calibri" w:hAnsi="Times New Roman" w:cs="Times New Roman"/>
          <w:sz w:val="26"/>
          <w:szCs w:val="26"/>
        </w:rPr>
        <w:t>Пунгинское</w:t>
      </w:r>
      <w:proofErr w:type="spellEnd"/>
      <w:r w:rsidRPr="00EB13EA">
        <w:rPr>
          <w:rFonts w:ascii="Times New Roman" w:eastAsia="Calibri" w:hAnsi="Times New Roman" w:cs="Times New Roman"/>
          <w:sz w:val="26"/>
          <w:szCs w:val="26"/>
        </w:rPr>
        <w:t xml:space="preserve"> ЛПУ МГ. Поставщиком междугородней и международной электросвязи и основным поставщиком скоростного и проводного интернета является ПАО «Ростелеком». Деятельность предоставления сотовой связи осуществляют операторы «Мотив», «Мегафон», «Теле</w:t>
      </w:r>
      <w:proofErr w:type="gramStart"/>
      <w:r w:rsidRPr="00EB13EA">
        <w:rPr>
          <w:rFonts w:ascii="Times New Roman" w:eastAsia="Calibri" w:hAnsi="Times New Roman" w:cs="Times New Roman"/>
          <w:sz w:val="26"/>
          <w:szCs w:val="26"/>
        </w:rPr>
        <w:t>2</w:t>
      </w:r>
      <w:proofErr w:type="gramEnd"/>
      <w:r w:rsidRPr="00EB13EA">
        <w:rPr>
          <w:rFonts w:ascii="Times New Roman" w:eastAsia="Calibri" w:hAnsi="Times New Roman" w:cs="Times New Roman"/>
          <w:sz w:val="26"/>
          <w:szCs w:val="26"/>
        </w:rPr>
        <w:t>», что способствует развитию конкуренции, повышению качества и расширения спектра предоставляемых услуг.</w:t>
      </w:r>
    </w:p>
    <w:p w:rsidR="00EB13EA" w:rsidRPr="00EB13EA" w:rsidRDefault="00EB13EA" w:rsidP="00EB13EA">
      <w:pPr>
        <w:ind w:firstLine="708"/>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В поселении осуществляет свою деятельность скоростного беспроводного интернета 4</w:t>
      </w:r>
      <w:r w:rsidRPr="00EB13EA">
        <w:rPr>
          <w:rFonts w:ascii="Times New Roman" w:eastAsia="Calibri" w:hAnsi="Times New Roman" w:cs="Times New Roman"/>
          <w:sz w:val="26"/>
          <w:szCs w:val="26"/>
          <w:lang w:val="en-US"/>
        </w:rPr>
        <w:t>G</w:t>
      </w:r>
      <w:r w:rsidRPr="00EB13EA">
        <w:rPr>
          <w:rFonts w:ascii="Times New Roman" w:eastAsia="Calibri" w:hAnsi="Times New Roman" w:cs="Times New Roman"/>
          <w:sz w:val="26"/>
          <w:szCs w:val="26"/>
        </w:rPr>
        <w:t xml:space="preserve"> провайдеров «Мотив» и «Мегафон» В связи с этим увеличилась пропускная способность сети Интернет. </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Агропромышленный комплекс</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Главной целью развития аграрного сектора экономики муниципального образования является максимально возможное удовлетворение потребностей жителей </w:t>
      </w:r>
      <w:proofErr w:type="spellStart"/>
      <w:r w:rsidRPr="00EB13EA">
        <w:rPr>
          <w:rFonts w:ascii="Times New Roman" w:eastAsia="Calibri" w:hAnsi="Times New Roman" w:cs="Times New Roman"/>
          <w:sz w:val="26"/>
          <w:szCs w:val="26"/>
        </w:rPr>
        <w:t>п</w:t>
      </w:r>
      <w:proofErr w:type="gramStart"/>
      <w:r w:rsidRPr="00EB13EA">
        <w:rPr>
          <w:rFonts w:ascii="Times New Roman" w:eastAsia="Calibri" w:hAnsi="Times New Roman" w:cs="Times New Roman"/>
          <w:sz w:val="26"/>
          <w:szCs w:val="26"/>
        </w:rPr>
        <w:t>.С</w:t>
      </w:r>
      <w:proofErr w:type="gramEnd"/>
      <w:r w:rsidRPr="00EB13EA">
        <w:rPr>
          <w:rFonts w:ascii="Times New Roman" w:eastAsia="Calibri" w:hAnsi="Times New Roman" w:cs="Times New Roman"/>
          <w:sz w:val="26"/>
          <w:szCs w:val="26"/>
        </w:rPr>
        <w:t>ветлый</w:t>
      </w:r>
      <w:proofErr w:type="spellEnd"/>
      <w:r w:rsidRPr="00EB13EA">
        <w:rPr>
          <w:rFonts w:ascii="Times New Roman" w:eastAsia="Calibri" w:hAnsi="Times New Roman" w:cs="Times New Roman"/>
          <w:sz w:val="26"/>
          <w:szCs w:val="26"/>
        </w:rPr>
        <w:t xml:space="preserve"> в продуктах питания.</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Развитие растениеводства не развито из-за неблагоприятных климатических условий, так как вокруг поселка в основном преобладает заболоченная местность. На приусадебных участках в основном выращивается картофель, огурцы, помидоры и различные овощные, и бобовые культуры.</w:t>
      </w:r>
    </w:p>
    <w:p w:rsidR="00EB13EA" w:rsidRPr="00EB13EA" w:rsidRDefault="00EB13EA" w:rsidP="00EB13EA">
      <w:pPr>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lastRenderedPageBreak/>
        <w:t xml:space="preserve">   Животноводство в поселке </w:t>
      </w:r>
      <w:proofErr w:type="gramStart"/>
      <w:r w:rsidRPr="00EB13EA">
        <w:rPr>
          <w:rFonts w:ascii="Times New Roman" w:eastAsia="Calibri" w:hAnsi="Times New Roman" w:cs="Times New Roman"/>
          <w:sz w:val="26"/>
          <w:szCs w:val="26"/>
        </w:rPr>
        <w:t>мало развито</w:t>
      </w:r>
      <w:proofErr w:type="gramEnd"/>
      <w:r w:rsidRPr="00EB13EA">
        <w:rPr>
          <w:rFonts w:ascii="Times New Roman" w:eastAsia="Calibri" w:hAnsi="Times New Roman" w:cs="Times New Roman"/>
          <w:sz w:val="26"/>
          <w:szCs w:val="26"/>
        </w:rPr>
        <w:t xml:space="preserve">. В личных подсобных хозяйствах содержится по данным  2019 года: птица (куры, петухи) – 94 голов. </w:t>
      </w:r>
    </w:p>
    <w:p w:rsidR="00EB13EA" w:rsidRPr="00EB13EA" w:rsidRDefault="00EB13EA" w:rsidP="00EB13EA">
      <w:pPr>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Малое предпринимательство</w:t>
      </w:r>
    </w:p>
    <w:p w:rsidR="00EB13EA" w:rsidRPr="00EB13EA" w:rsidRDefault="00EB13EA" w:rsidP="00EB13EA">
      <w:p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Малый бизнес муниципального образования сельское поселение Светлый представлен восемнадцатью частными предпринимателями:</w:t>
      </w:r>
    </w:p>
    <w:p w:rsidR="00EB13EA" w:rsidRPr="00EB13EA" w:rsidRDefault="00EB13EA" w:rsidP="00EB13EA">
      <w:p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   восемь </w:t>
      </w:r>
      <w:proofErr w:type="spellStart"/>
      <w:r w:rsidRPr="00EB13EA">
        <w:rPr>
          <w:rFonts w:ascii="Times New Roman" w:eastAsia="Calibri" w:hAnsi="Times New Roman" w:cs="Times New Roman"/>
          <w:sz w:val="26"/>
          <w:szCs w:val="26"/>
        </w:rPr>
        <w:t>минимаркетов</w:t>
      </w:r>
      <w:proofErr w:type="spellEnd"/>
      <w:r w:rsidRPr="00EB13EA">
        <w:rPr>
          <w:rFonts w:ascii="Times New Roman" w:eastAsia="Calibri" w:hAnsi="Times New Roman" w:cs="Times New Roman"/>
          <w:sz w:val="26"/>
          <w:szCs w:val="26"/>
        </w:rPr>
        <w:t>;</w:t>
      </w:r>
    </w:p>
    <w:p w:rsidR="00EB13EA" w:rsidRPr="00EB13EA" w:rsidRDefault="00EB13EA" w:rsidP="00EB13EA">
      <w:pPr>
        <w:numPr>
          <w:ilvl w:val="0"/>
          <w:numId w:val="12"/>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три  прочих магазинов;</w:t>
      </w:r>
    </w:p>
    <w:p w:rsidR="00EB13EA" w:rsidRPr="00EB13EA" w:rsidRDefault="00EB13EA" w:rsidP="00EB13EA">
      <w:pPr>
        <w:numPr>
          <w:ilvl w:val="0"/>
          <w:numId w:val="12"/>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две парикмахерских;</w:t>
      </w:r>
    </w:p>
    <w:p w:rsidR="00EB13EA" w:rsidRPr="00EB13EA" w:rsidRDefault="00EB13EA" w:rsidP="00EB13EA">
      <w:pPr>
        <w:numPr>
          <w:ilvl w:val="0"/>
          <w:numId w:val="12"/>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одна гостиница;</w:t>
      </w:r>
    </w:p>
    <w:p w:rsidR="00EB13EA" w:rsidRPr="00EB13EA" w:rsidRDefault="00EB13EA" w:rsidP="00EB13EA">
      <w:pPr>
        <w:numPr>
          <w:ilvl w:val="0"/>
          <w:numId w:val="12"/>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одна аптека;</w:t>
      </w:r>
    </w:p>
    <w:p w:rsidR="00EB13EA" w:rsidRPr="00EB13EA" w:rsidRDefault="00EB13EA" w:rsidP="00EB13EA">
      <w:pPr>
        <w:spacing w:after="0" w:line="240" w:lineRule="auto"/>
        <w:ind w:left="709" w:hanging="425"/>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   два кафе.</w:t>
      </w:r>
    </w:p>
    <w:p w:rsidR="00EB13EA" w:rsidRPr="00EB13EA" w:rsidRDefault="00EB13EA" w:rsidP="00EB13EA">
      <w:pPr>
        <w:ind w:firstLine="284"/>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Основным направлением малого бизнеса является торговля продовольственными и промышленными товарами. Оборот розничной торговли за  2019 год составил – 37,75 млн. рублей.</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На территории муниципального образования отсутствует предпринимательская деятельность в области строительства, промышленности, автосервиса, ремонту обуви.</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К основным причинам, тормозящим развитие и становление предприятий малого бизнеса, относится нехватка свободных площадей на территории </w:t>
      </w:r>
      <w:proofErr w:type="spellStart"/>
      <w:r w:rsidRPr="00EB13EA">
        <w:rPr>
          <w:rFonts w:ascii="Times New Roman" w:eastAsia="Calibri" w:hAnsi="Times New Roman" w:cs="Times New Roman"/>
          <w:sz w:val="26"/>
          <w:szCs w:val="26"/>
        </w:rPr>
        <w:t>п</w:t>
      </w:r>
      <w:proofErr w:type="gramStart"/>
      <w:r w:rsidRPr="00EB13EA">
        <w:rPr>
          <w:rFonts w:ascii="Times New Roman" w:eastAsia="Calibri" w:hAnsi="Times New Roman" w:cs="Times New Roman"/>
          <w:sz w:val="26"/>
          <w:szCs w:val="26"/>
        </w:rPr>
        <w:t>.С</w:t>
      </w:r>
      <w:proofErr w:type="gramEnd"/>
      <w:r w:rsidRPr="00EB13EA">
        <w:rPr>
          <w:rFonts w:ascii="Times New Roman" w:eastAsia="Calibri" w:hAnsi="Times New Roman" w:cs="Times New Roman"/>
          <w:sz w:val="26"/>
          <w:szCs w:val="26"/>
        </w:rPr>
        <w:t>ветлый</w:t>
      </w:r>
      <w:proofErr w:type="spellEnd"/>
      <w:r w:rsidRPr="00EB13EA">
        <w:rPr>
          <w:rFonts w:ascii="Times New Roman" w:eastAsia="Calibri" w:hAnsi="Times New Roman" w:cs="Times New Roman"/>
          <w:sz w:val="26"/>
          <w:szCs w:val="26"/>
        </w:rPr>
        <w:t xml:space="preserve"> для размещения производственной деятельности; несовершенство земельных отношений и рынка нежилой недвижимости;   высокие налоги и взносы, приоритет работы на предприятиях ООО «Газпром </w:t>
      </w:r>
      <w:proofErr w:type="spellStart"/>
      <w:r w:rsidRPr="00EB13EA">
        <w:rPr>
          <w:rFonts w:ascii="Times New Roman" w:eastAsia="Calibri" w:hAnsi="Times New Roman" w:cs="Times New Roman"/>
          <w:sz w:val="26"/>
          <w:szCs w:val="26"/>
        </w:rPr>
        <w:t>Трансгаз</w:t>
      </w:r>
      <w:proofErr w:type="spellEnd"/>
      <w:r w:rsidRPr="00EB13EA">
        <w:rPr>
          <w:rFonts w:ascii="Times New Roman" w:eastAsia="Calibri" w:hAnsi="Times New Roman" w:cs="Times New Roman"/>
          <w:sz w:val="26"/>
          <w:szCs w:val="26"/>
        </w:rPr>
        <w:t xml:space="preserve"> </w:t>
      </w:r>
      <w:proofErr w:type="spellStart"/>
      <w:r w:rsidRPr="00EB13EA">
        <w:rPr>
          <w:rFonts w:ascii="Times New Roman" w:eastAsia="Calibri" w:hAnsi="Times New Roman" w:cs="Times New Roman"/>
          <w:sz w:val="26"/>
          <w:szCs w:val="26"/>
        </w:rPr>
        <w:t>Югорск</w:t>
      </w:r>
      <w:proofErr w:type="spellEnd"/>
      <w:r w:rsidRPr="00EB13EA">
        <w:rPr>
          <w:rFonts w:ascii="Times New Roman" w:eastAsia="Calibri" w:hAnsi="Times New Roman" w:cs="Times New Roman"/>
          <w:sz w:val="26"/>
          <w:szCs w:val="26"/>
        </w:rPr>
        <w:t>».</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По сравнению с 2018 годом малый и средний бизнес в поселении незначительно возрос по обороту розничной торговли. Также функционируют спорт-бар «Берлога» и кафе-бар «У </w:t>
      </w:r>
      <w:proofErr w:type="spellStart"/>
      <w:r w:rsidRPr="00EB13EA">
        <w:rPr>
          <w:rFonts w:ascii="Times New Roman" w:eastAsia="Times New Roman" w:hAnsi="Times New Roman" w:cs="Times New Roman"/>
          <w:sz w:val="26"/>
          <w:szCs w:val="26"/>
          <w:lang w:eastAsia="ru-RU"/>
        </w:rPr>
        <w:t>Рамиля</w:t>
      </w:r>
      <w:proofErr w:type="spellEnd"/>
      <w:r w:rsidRPr="00EB13EA">
        <w:rPr>
          <w:rFonts w:ascii="Times New Roman" w:eastAsia="Times New Roman" w:hAnsi="Times New Roman" w:cs="Times New Roman"/>
          <w:sz w:val="26"/>
          <w:szCs w:val="26"/>
          <w:lang w:eastAsia="ru-RU"/>
        </w:rPr>
        <w:t xml:space="preserve">». </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Реализация намеченных мероприятий неразрывно связана с оказанием помощи и содействия районных структур путем создания экономических, правовых, организационных условий и целостной системы поддержки приоритетных направлений развития малого предпринимательства на районном уровне.</w:t>
      </w:r>
    </w:p>
    <w:p w:rsidR="00EB13EA" w:rsidRPr="00EB13EA" w:rsidRDefault="00EB13EA" w:rsidP="00EB13EA">
      <w:pPr>
        <w:spacing w:line="240" w:lineRule="auto"/>
        <w:ind w:firstLine="540"/>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Культура и спорт</w:t>
      </w:r>
    </w:p>
    <w:p w:rsidR="00EB13EA" w:rsidRPr="00EB13EA" w:rsidRDefault="00EB13EA" w:rsidP="00EB13EA">
      <w:pPr>
        <w:spacing w:line="240" w:lineRule="auto"/>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Культура и спорт в </w:t>
      </w:r>
      <w:proofErr w:type="spellStart"/>
      <w:r w:rsidRPr="00EB13EA">
        <w:rPr>
          <w:rFonts w:ascii="Times New Roman" w:eastAsia="Calibri" w:hAnsi="Times New Roman" w:cs="Times New Roman"/>
          <w:sz w:val="26"/>
          <w:szCs w:val="26"/>
        </w:rPr>
        <w:t>п</w:t>
      </w:r>
      <w:proofErr w:type="gramStart"/>
      <w:r w:rsidRPr="00EB13EA">
        <w:rPr>
          <w:rFonts w:ascii="Times New Roman" w:eastAsia="Calibri" w:hAnsi="Times New Roman" w:cs="Times New Roman"/>
          <w:sz w:val="26"/>
          <w:szCs w:val="26"/>
        </w:rPr>
        <w:t>.С</w:t>
      </w:r>
      <w:proofErr w:type="gramEnd"/>
      <w:r w:rsidRPr="00EB13EA">
        <w:rPr>
          <w:rFonts w:ascii="Times New Roman" w:eastAsia="Calibri" w:hAnsi="Times New Roman" w:cs="Times New Roman"/>
          <w:sz w:val="26"/>
          <w:szCs w:val="26"/>
        </w:rPr>
        <w:t>ветлый</w:t>
      </w:r>
      <w:proofErr w:type="spellEnd"/>
      <w:r w:rsidRPr="00EB13EA">
        <w:rPr>
          <w:rFonts w:ascii="Times New Roman" w:eastAsia="Calibri" w:hAnsi="Times New Roman" w:cs="Times New Roman"/>
          <w:sz w:val="26"/>
          <w:szCs w:val="26"/>
        </w:rPr>
        <w:t xml:space="preserve"> находится на высоком уровне развития и представлена культурно-спортивным комплексом «Таежный», принадлежащим </w:t>
      </w:r>
      <w:proofErr w:type="spellStart"/>
      <w:r w:rsidRPr="00EB13EA">
        <w:rPr>
          <w:rFonts w:ascii="Times New Roman" w:eastAsia="Calibri" w:hAnsi="Times New Roman" w:cs="Times New Roman"/>
          <w:sz w:val="26"/>
          <w:szCs w:val="26"/>
        </w:rPr>
        <w:t>Пунгинскому</w:t>
      </w:r>
      <w:proofErr w:type="spellEnd"/>
      <w:r w:rsidRPr="00EB13EA">
        <w:rPr>
          <w:rFonts w:ascii="Times New Roman" w:eastAsia="Calibri" w:hAnsi="Times New Roman" w:cs="Times New Roman"/>
          <w:sz w:val="26"/>
          <w:szCs w:val="26"/>
        </w:rPr>
        <w:t xml:space="preserve"> ЛПУ МГ ООО «Газпром </w:t>
      </w:r>
      <w:proofErr w:type="spellStart"/>
      <w:r w:rsidRPr="00EB13EA">
        <w:rPr>
          <w:rFonts w:ascii="Times New Roman" w:eastAsia="Calibri" w:hAnsi="Times New Roman" w:cs="Times New Roman"/>
          <w:sz w:val="26"/>
          <w:szCs w:val="26"/>
        </w:rPr>
        <w:t>Трансгаз</w:t>
      </w:r>
      <w:proofErr w:type="spellEnd"/>
      <w:r w:rsidRPr="00EB13EA">
        <w:rPr>
          <w:rFonts w:ascii="Times New Roman" w:eastAsia="Calibri" w:hAnsi="Times New Roman" w:cs="Times New Roman"/>
          <w:sz w:val="26"/>
          <w:szCs w:val="26"/>
        </w:rPr>
        <w:t xml:space="preserve"> </w:t>
      </w:r>
      <w:proofErr w:type="spellStart"/>
      <w:r w:rsidRPr="00EB13EA">
        <w:rPr>
          <w:rFonts w:ascii="Times New Roman" w:eastAsia="Calibri" w:hAnsi="Times New Roman" w:cs="Times New Roman"/>
          <w:sz w:val="26"/>
          <w:szCs w:val="26"/>
        </w:rPr>
        <w:t>Югорск</w:t>
      </w:r>
      <w:proofErr w:type="spellEnd"/>
      <w:r w:rsidRPr="00EB13EA">
        <w:rPr>
          <w:rFonts w:ascii="Times New Roman" w:eastAsia="Calibri" w:hAnsi="Times New Roman" w:cs="Times New Roman"/>
          <w:sz w:val="26"/>
          <w:szCs w:val="26"/>
        </w:rPr>
        <w:t xml:space="preserve">» и МКУ СДК «Пилигрим». </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Спорт представлен секциями по: волейболу, мини-футболу, настольному теннису, баскетболу, фитнесу, лыжам и дзюдо. Нет секции по плаванию из-за отсутствия бассейна. Ежегодно в январе месяце проводится спортивное мероприятие по футболу – на Кубок Главы, приглашаются команды из близлежащих населенных пунктов. В 2019 году проводился районный турнир среди женщин по волейболу на Кубок главы Березовского района.</w:t>
      </w:r>
    </w:p>
    <w:p w:rsidR="00EB13EA" w:rsidRDefault="00EB13EA" w:rsidP="00EB13EA">
      <w:pPr>
        <w:ind w:firstLine="540"/>
        <w:jc w:val="center"/>
        <w:rPr>
          <w:rFonts w:ascii="Times New Roman" w:eastAsia="Calibri" w:hAnsi="Times New Roman" w:cs="Times New Roman"/>
          <w:b/>
          <w:sz w:val="26"/>
          <w:szCs w:val="26"/>
        </w:rPr>
      </w:pPr>
    </w:p>
    <w:p w:rsidR="00EB13EA" w:rsidRDefault="00EB13EA" w:rsidP="00EB13EA">
      <w:pPr>
        <w:ind w:firstLine="540"/>
        <w:jc w:val="center"/>
        <w:rPr>
          <w:rFonts w:ascii="Times New Roman" w:eastAsia="Calibri" w:hAnsi="Times New Roman" w:cs="Times New Roman"/>
          <w:b/>
          <w:sz w:val="26"/>
          <w:szCs w:val="26"/>
        </w:rPr>
      </w:pPr>
    </w:p>
    <w:p w:rsidR="00EB13EA" w:rsidRPr="00EB13EA" w:rsidRDefault="00EB13EA" w:rsidP="00EB13EA">
      <w:pPr>
        <w:ind w:firstLine="540"/>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lastRenderedPageBreak/>
        <w:t>Жилищное строительство</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 </w:t>
      </w:r>
      <w:proofErr w:type="gramStart"/>
      <w:r w:rsidRPr="00EB13EA">
        <w:rPr>
          <w:rFonts w:ascii="Times New Roman" w:eastAsia="Calibri" w:hAnsi="Times New Roman" w:cs="Times New Roman"/>
          <w:sz w:val="26"/>
          <w:szCs w:val="26"/>
        </w:rPr>
        <w:t xml:space="preserve">Общая площадь жилого фонда в п. Светлый за 2019 год составляет 40,5 тыс. </w:t>
      </w:r>
      <w:proofErr w:type="spellStart"/>
      <w:r w:rsidRPr="00EB13EA">
        <w:rPr>
          <w:rFonts w:ascii="Times New Roman" w:eastAsia="Calibri" w:hAnsi="Times New Roman" w:cs="Times New Roman"/>
          <w:sz w:val="26"/>
          <w:szCs w:val="26"/>
        </w:rPr>
        <w:t>кв.м</w:t>
      </w:r>
      <w:proofErr w:type="spellEnd"/>
      <w:r w:rsidRPr="00EB13EA">
        <w:rPr>
          <w:rFonts w:ascii="Times New Roman" w:eastAsia="Calibri" w:hAnsi="Times New Roman" w:cs="Times New Roman"/>
          <w:sz w:val="26"/>
          <w:szCs w:val="26"/>
        </w:rPr>
        <w:t xml:space="preserve">. Капитальных фонд, состоящий из шести многоквартирных домов и одиннадцати двухквартирных домов  принадлежит ООО «Газпром </w:t>
      </w:r>
      <w:proofErr w:type="spellStart"/>
      <w:r w:rsidRPr="00EB13EA">
        <w:rPr>
          <w:rFonts w:ascii="Times New Roman" w:eastAsia="Calibri" w:hAnsi="Times New Roman" w:cs="Times New Roman"/>
          <w:sz w:val="26"/>
          <w:szCs w:val="26"/>
        </w:rPr>
        <w:t>Трансгаз</w:t>
      </w:r>
      <w:proofErr w:type="spellEnd"/>
      <w:r w:rsidRPr="00EB13EA">
        <w:rPr>
          <w:rFonts w:ascii="Times New Roman" w:eastAsia="Calibri" w:hAnsi="Times New Roman" w:cs="Times New Roman"/>
          <w:sz w:val="26"/>
          <w:szCs w:val="26"/>
        </w:rPr>
        <w:t xml:space="preserve"> </w:t>
      </w:r>
      <w:proofErr w:type="spellStart"/>
      <w:r w:rsidRPr="00EB13EA">
        <w:rPr>
          <w:rFonts w:ascii="Times New Roman" w:eastAsia="Calibri" w:hAnsi="Times New Roman" w:cs="Times New Roman"/>
          <w:sz w:val="26"/>
          <w:szCs w:val="26"/>
        </w:rPr>
        <w:t>Югорск</w:t>
      </w:r>
      <w:proofErr w:type="spellEnd"/>
      <w:r w:rsidRPr="00EB13EA">
        <w:rPr>
          <w:rFonts w:ascii="Times New Roman" w:eastAsia="Calibri" w:hAnsi="Times New Roman" w:cs="Times New Roman"/>
          <w:sz w:val="26"/>
          <w:szCs w:val="26"/>
        </w:rPr>
        <w:t xml:space="preserve">», тридцать восемь деревянных двухэтажных многоквартирных жилых домов – муниципальная собственность. </w:t>
      </w:r>
      <w:proofErr w:type="gramEnd"/>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Процент износа некапитального фонда составляет более 60 %.</w:t>
      </w:r>
    </w:p>
    <w:p w:rsidR="00EB13EA" w:rsidRPr="00EB13EA" w:rsidRDefault="00EB13EA" w:rsidP="00EB13EA">
      <w:pPr>
        <w:spacing w:after="0" w:line="240" w:lineRule="auto"/>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Жилищно-коммунальное хозяйство</w:t>
      </w:r>
    </w:p>
    <w:p w:rsidR="00EB13EA" w:rsidRPr="00EB13EA" w:rsidRDefault="00EB13EA" w:rsidP="00EB13EA">
      <w:pPr>
        <w:spacing w:after="0" w:line="240" w:lineRule="auto"/>
        <w:jc w:val="center"/>
        <w:rPr>
          <w:rFonts w:ascii="Times New Roman" w:eastAsia="Times New Roman" w:hAnsi="Times New Roman" w:cs="Times New Roman"/>
          <w:b/>
          <w:i/>
          <w:sz w:val="26"/>
          <w:szCs w:val="26"/>
          <w:u w:val="single"/>
          <w:lang w:eastAsia="ru-RU"/>
        </w:rPr>
      </w:pPr>
    </w:p>
    <w:p w:rsidR="00EB13EA" w:rsidRPr="00EB13EA" w:rsidRDefault="00EB13EA" w:rsidP="00EB13EA">
      <w:pPr>
        <w:spacing w:after="0" w:line="240" w:lineRule="auto"/>
        <w:jc w:val="center"/>
        <w:rPr>
          <w:rFonts w:ascii="Times New Roman" w:eastAsia="Times New Roman" w:hAnsi="Times New Roman" w:cs="Times New Roman"/>
          <w:b/>
          <w:i/>
          <w:sz w:val="26"/>
          <w:szCs w:val="26"/>
          <w:u w:val="single"/>
          <w:lang w:eastAsia="ru-RU"/>
        </w:rPr>
      </w:pPr>
      <w:r w:rsidRPr="00EB13EA">
        <w:rPr>
          <w:rFonts w:ascii="Times New Roman" w:eastAsia="Times New Roman" w:hAnsi="Times New Roman" w:cs="Times New Roman"/>
          <w:b/>
          <w:i/>
          <w:sz w:val="26"/>
          <w:szCs w:val="26"/>
          <w:u w:val="single"/>
          <w:lang w:eastAsia="ru-RU"/>
        </w:rPr>
        <w:t>1. Теплоснабжение</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В поселке источником теплоснабжения является котельная № 2 Пунгинского ЛПУ МГ. Суммарная тепловая мощность котельной составляет 6 Гкал/час. Общая протяженность тепловых и паровых сетей в двухтрубном исчислении составляет 7,47 км.</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За 2019 год был произведен капитальный ремонт сетей ТВС по адресу:</w:t>
      </w:r>
    </w:p>
    <w:p w:rsidR="00EB13EA" w:rsidRPr="00EB13EA" w:rsidRDefault="00EB13EA" w:rsidP="00EB13EA">
      <w:pPr>
        <w:numPr>
          <w:ilvl w:val="0"/>
          <w:numId w:val="13"/>
        </w:numPr>
        <w:spacing w:after="0" w:line="240" w:lineRule="auto"/>
        <w:ind w:left="0" w:firstLine="993"/>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Капитальный ремонт сетей ТВС по ул. Набережная п. Светлый на сумму 1 969,83 тыс. рублей; </w:t>
      </w:r>
    </w:p>
    <w:p w:rsidR="00EB13EA" w:rsidRPr="00EB13EA" w:rsidRDefault="00EB13EA" w:rsidP="00EB13EA">
      <w:pPr>
        <w:spacing w:after="0" w:line="240" w:lineRule="auto"/>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       В 2020 году запланирован капитальный ремонт сетей ТВС (с заменой ветхих) по ул. </w:t>
      </w:r>
      <w:proofErr w:type="gramStart"/>
      <w:r w:rsidRPr="00EB13EA">
        <w:rPr>
          <w:rFonts w:ascii="Times New Roman" w:eastAsia="Times New Roman" w:hAnsi="Times New Roman" w:cs="Times New Roman"/>
          <w:sz w:val="26"/>
          <w:szCs w:val="26"/>
          <w:lang w:eastAsia="ru-RU"/>
        </w:rPr>
        <w:t>Дачная</w:t>
      </w:r>
      <w:proofErr w:type="gramEnd"/>
      <w:r w:rsidRPr="00EB13EA">
        <w:rPr>
          <w:rFonts w:ascii="Times New Roman" w:eastAsia="Times New Roman" w:hAnsi="Times New Roman" w:cs="Times New Roman"/>
          <w:sz w:val="26"/>
          <w:szCs w:val="26"/>
          <w:lang w:eastAsia="ru-RU"/>
        </w:rPr>
        <w:t xml:space="preserve"> общей протяженностью в двухтрубном исчислении715 м. </w:t>
      </w:r>
    </w:p>
    <w:p w:rsidR="00EB13EA" w:rsidRPr="00EB13EA" w:rsidRDefault="00EB13EA" w:rsidP="00EB13EA">
      <w:pPr>
        <w:keepNext/>
        <w:spacing w:after="0" w:line="240" w:lineRule="auto"/>
        <w:jc w:val="center"/>
        <w:outlineLvl w:val="0"/>
        <w:rPr>
          <w:rFonts w:ascii="Times New Roman" w:eastAsia="Times New Roman" w:hAnsi="Times New Roman" w:cs="Times New Roman"/>
          <w:b/>
          <w:bCs/>
          <w:i/>
          <w:iCs/>
          <w:sz w:val="26"/>
          <w:szCs w:val="26"/>
          <w:u w:val="single"/>
          <w:lang w:eastAsia="ru-RU"/>
        </w:rPr>
      </w:pPr>
      <w:r w:rsidRPr="00EB13EA">
        <w:rPr>
          <w:rFonts w:ascii="Times New Roman" w:eastAsia="Times New Roman" w:hAnsi="Times New Roman" w:cs="Times New Roman"/>
          <w:b/>
          <w:bCs/>
          <w:i/>
          <w:iCs/>
          <w:sz w:val="26"/>
          <w:szCs w:val="26"/>
          <w:u w:val="single"/>
          <w:lang w:eastAsia="ru-RU"/>
        </w:rPr>
        <w:t>2. Водо-канализационное хозяйство</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Основным источником водоснабжения в </w:t>
      </w:r>
      <w:proofErr w:type="spellStart"/>
      <w:r w:rsidRPr="00EB13EA">
        <w:rPr>
          <w:rFonts w:ascii="Times New Roman" w:eastAsia="Times New Roman" w:hAnsi="Times New Roman" w:cs="Times New Roman"/>
          <w:sz w:val="26"/>
          <w:szCs w:val="26"/>
          <w:lang w:eastAsia="ru-RU"/>
        </w:rPr>
        <w:t>п</w:t>
      </w:r>
      <w:proofErr w:type="gramStart"/>
      <w:r w:rsidRPr="00EB13EA">
        <w:rPr>
          <w:rFonts w:ascii="Times New Roman" w:eastAsia="Times New Roman" w:hAnsi="Times New Roman" w:cs="Times New Roman"/>
          <w:sz w:val="26"/>
          <w:szCs w:val="26"/>
          <w:lang w:eastAsia="ru-RU"/>
        </w:rPr>
        <w:t>.С</w:t>
      </w:r>
      <w:proofErr w:type="gramEnd"/>
      <w:r w:rsidRPr="00EB13EA">
        <w:rPr>
          <w:rFonts w:ascii="Times New Roman" w:eastAsia="Times New Roman" w:hAnsi="Times New Roman" w:cs="Times New Roman"/>
          <w:sz w:val="26"/>
          <w:szCs w:val="26"/>
          <w:lang w:eastAsia="ru-RU"/>
        </w:rPr>
        <w:t>ветлом</w:t>
      </w:r>
      <w:proofErr w:type="spellEnd"/>
      <w:r w:rsidRPr="00EB13EA">
        <w:rPr>
          <w:rFonts w:ascii="Times New Roman" w:eastAsia="Times New Roman" w:hAnsi="Times New Roman" w:cs="Times New Roman"/>
          <w:sz w:val="26"/>
          <w:szCs w:val="26"/>
          <w:lang w:eastAsia="ru-RU"/>
        </w:rPr>
        <w:t xml:space="preserve"> являются подземные воды, забираемые из скважин. Протяженность одиночных уличных водопроводных сетей составляет  18,73 км, из них горячего водоснабжения 9,37 км. Мощность водопроводов составляет 0,888 </w:t>
      </w:r>
      <w:proofErr w:type="spellStart"/>
      <w:r w:rsidRPr="00EB13EA">
        <w:rPr>
          <w:rFonts w:ascii="Times New Roman" w:eastAsia="Times New Roman" w:hAnsi="Times New Roman" w:cs="Times New Roman"/>
          <w:sz w:val="26"/>
          <w:szCs w:val="26"/>
          <w:lang w:eastAsia="ru-RU"/>
        </w:rPr>
        <w:t>тыс</w:t>
      </w:r>
      <w:proofErr w:type="gramStart"/>
      <w:r w:rsidRPr="00EB13EA">
        <w:rPr>
          <w:rFonts w:ascii="Times New Roman" w:eastAsia="Times New Roman" w:hAnsi="Times New Roman" w:cs="Times New Roman"/>
          <w:sz w:val="26"/>
          <w:szCs w:val="26"/>
          <w:lang w:eastAsia="ru-RU"/>
        </w:rPr>
        <w:t>.к</w:t>
      </w:r>
      <w:proofErr w:type="gramEnd"/>
      <w:r w:rsidRPr="00EB13EA">
        <w:rPr>
          <w:rFonts w:ascii="Times New Roman" w:eastAsia="Times New Roman" w:hAnsi="Times New Roman" w:cs="Times New Roman"/>
          <w:sz w:val="26"/>
          <w:szCs w:val="26"/>
          <w:lang w:eastAsia="ru-RU"/>
        </w:rPr>
        <w:t>уб.м</w:t>
      </w:r>
      <w:proofErr w:type="spellEnd"/>
      <w:r w:rsidRPr="00EB13EA">
        <w:rPr>
          <w:rFonts w:ascii="Times New Roman" w:eastAsia="Times New Roman" w:hAnsi="Times New Roman" w:cs="Times New Roman"/>
          <w:sz w:val="26"/>
          <w:szCs w:val="26"/>
          <w:lang w:eastAsia="ru-RU"/>
        </w:rPr>
        <w:t xml:space="preserve"> в сутки.</w:t>
      </w:r>
    </w:p>
    <w:p w:rsidR="00EB13EA" w:rsidRPr="00EB13EA" w:rsidRDefault="00EB13EA" w:rsidP="00EB13EA">
      <w:pPr>
        <w:keepNext/>
        <w:spacing w:after="0" w:line="240" w:lineRule="auto"/>
        <w:jc w:val="center"/>
        <w:outlineLvl w:val="0"/>
        <w:rPr>
          <w:rFonts w:ascii="Times New Roman" w:eastAsia="Times New Roman" w:hAnsi="Times New Roman" w:cs="Times New Roman"/>
          <w:b/>
          <w:bCs/>
          <w:i/>
          <w:iCs/>
          <w:sz w:val="26"/>
          <w:szCs w:val="26"/>
          <w:u w:val="single"/>
          <w:lang w:eastAsia="ru-RU"/>
        </w:rPr>
      </w:pPr>
      <w:r w:rsidRPr="00EB13EA">
        <w:rPr>
          <w:rFonts w:ascii="Times New Roman" w:eastAsia="Times New Roman" w:hAnsi="Times New Roman" w:cs="Times New Roman"/>
          <w:b/>
          <w:bCs/>
          <w:i/>
          <w:iCs/>
          <w:sz w:val="26"/>
          <w:szCs w:val="26"/>
          <w:u w:val="single"/>
          <w:lang w:eastAsia="ru-RU"/>
        </w:rPr>
        <w:t>3. Электроэнергетика</w:t>
      </w:r>
    </w:p>
    <w:p w:rsidR="00EB13EA" w:rsidRPr="00EB13EA" w:rsidRDefault="00EB13EA" w:rsidP="00EB13EA">
      <w:pPr>
        <w:keepNext/>
        <w:spacing w:after="0" w:line="240" w:lineRule="auto"/>
        <w:jc w:val="center"/>
        <w:outlineLvl w:val="0"/>
        <w:rPr>
          <w:rFonts w:ascii="Times New Roman" w:eastAsia="Times New Roman" w:hAnsi="Times New Roman" w:cs="Times New Roman"/>
          <w:b/>
          <w:bCs/>
          <w:i/>
          <w:iCs/>
          <w:sz w:val="26"/>
          <w:szCs w:val="26"/>
          <w:u w:val="single"/>
          <w:lang w:eastAsia="ru-RU"/>
        </w:rPr>
      </w:pPr>
    </w:p>
    <w:p w:rsidR="00EB13EA" w:rsidRPr="00EB13EA" w:rsidRDefault="00EB13EA" w:rsidP="00EB13EA">
      <w:pPr>
        <w:spacing w:line="240" w:lineRule="auto"/>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 xml:space="preserve">Выработкой электроэнергии на территории </w:t>
      </w:r>
      <w:proofErr w:type="spellStart"/>
      <w:r w:rsidRPr="00EB13EA">
        <w:rPr>
          <w:rFonts w:ascii="Times New Roman" w:eastAsia="Calibri" w:hAnsi="Times New Roman" w:cs="Times New Roman"/>
          <w:sz w:val="26"/>
          <w:szCs w:val="26"/>
        </w:rPr>
        <w:t>п</w:t>
      </w:r>
      <w:proofErr w:type="gramStart"/>
      <w:r w:rsidRPr="00EB13EA">
        <w:rPr>
          <w:rFonts w:ascii="Times New Roman" w:eastAsia="Calibri" w:hAnsi="Times New Roman" w:cs="Times New Roman"/>
          <w:sz w:val="26"/>
          <w:szCs w:val="26"/>
        </w:rPr>
        <w:t>.С</w:t>
      </w:r>
      <w:proofErr w:type="gramEnd"/>
      <w:r w:rsidRPr="00EB13EA">
        <w:rPr>
          <w:rFonts w:ascii="Times New Roman" w:eastAsia="Calibri" w:hAnsi="Times New Roman" w:cs="Times New Roman"/>
          <w:sz w:val="26"/>
          <w:szCs w:val="26"/>
        </w:rPr>
        <w:t>ветлый</w:t>
      </w:r>
      <w:proofErr w:type="spellEnd"/>
      <w:r w:rsidRPr="00EB13EA">
        <w:rPr>
          <w:rFonts w:ascii="Times New Roman" w:eastAsia="Calibri" w:hAnsi="Times New Roman" w:cs="Times New Roman"/>
          <w:sz w:val="26"/>
          <w:szCs w:val="26"/>
        </w:rPr>
        <w:t xml:space="preserve">  занимается АО «Газпром </w:t>
      </w:r>
      <w:proofErr w:type="spellStart"/>
      <w:r w:rsidRPr="00EB13EA">
        <w:rPr>
          <w:rFonts w:ascii="Times New Roman" w:eastAsia="Calibri" w:hAnsi="Times New Roman" w:cs="Times New Roman"/>
          <w:sz w:val="26"/>
          <w:szCs w:val="26"/>
        </w:rPr>
        <w:t>энергосбыт</w:t>
      </w:r>
      <w:proofErr w:type="spellEnd"/>
      <w:r w:rsidRPr="00EB13EA">
        <w:rPr>
          <w:rFonts w:ascii="Times New Roman" w:eastAsia="Calibri" w:hAnsi="Times New Roman" w:cs="Times New Roman"/>
          <w:sz w:val="26"/>
          <w:szCs w:val="26"/>
        </w:rPr>
        <w:t xml:space="preserve"> Тюмень».</w:t>
      </w:r>
    </w:p>
    <w:p w:rsidR="00EB13EA" w:rsidRPr="00EB13EA" w:rsidRDefault="00EB13EA" w:rsidP="00EB13EA">
      <w:pPr>
        <w:spacing w:line="240" w:lineRule="auto"/>
        <w:ind w:firstLine="540"/>
        <w:jc w:val="center"/>
        <w:rPr>
          <w:rFonts w:ascii="Calibri" w:eastAsia="Calibri" w:hAnsi="Calibri" w:cs="Times New Roman"/>
          <w:b/>
          <w:i/>
          <w:sz w:val="26"/>
          <w:szCs w:val="26"/>
          <w:u w:val="single"/>
        </w:rPr>
      </w:pPr>
      <w:r w:rsidRPr="00EB13EA">
        <w:rPr>
          <w:rFonts w:ascii="Calibri" w:eastAsia="Calibri" w:hAnsi="Calibri" w:cs="Times New Roman"/>
          <w:b/>
          <w:i/>
          <w:sz w:val="26"/>
          <w:szCs w:val="26"/>
          <w:u w:val="single"/>
        </w:rPr>
        <w:t>4._Газоснабжение</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В 2019 году поставщиком газа в муниципальном образовании является </w:t>
      </w:r>
      <w:proofErr w:type="spellStart"/>
      <w:r w:rsidRPr="00EB13EA">
        <w:rPr>
          <w:rFonts w:ascii="Times New Roman" w:eastAsia="Times New Roman" w:hAnsi="Times New Roman" w:cs="Times New Roman"/>
          <w:sz w:val="26"/>
          <w:szCs w:val="26"/>
          <w:lang w:eastAsia="ru-RU"/>
        </w:rPr>
        <w:t>Пунгинское</w:t>
      </w:r>
      <w:proofErr w:type="spellEnd"/>
      <w:r w:rsidRPr="00EB13EA">
        <w:rPr>
          <w:rFonts w:ascii="Times New Roman" w:eastAsia="Times New Roman" w:hAnsi="Times New Roman" w:cs="Times New Roman"/>
          <w:sz w:val="26"/>
          <w:szCs w:val="26"/>
          <w:lang w:eastAsia="ru-RU"/>
        </w:rPr>
        <w:t xml:space="preserve"> ЛПУ МГ ООО «Газпром </w:t>
      </w:r>
      <w:proofErr w:type="spellStart"/>
      <w:r w:rsidRPr="00EB13EA">
        <w:rPr>
          <w:rFonts w:ascii="Times New Roman" w:eastAsia="Times New Roman" w:hAnsi="Times New Roman" w:cs="Times New Roman"/>
          <w:sz w:val="26"/>
          <w:szCs w:val="26"/>
          <w:lang w:eastAsia="ru-RU"/>
        </w:rPr>
        <w:t>Трансгаз</w:t>
      </w:r>
      <w:proofErr w:type="spellEnd"/>
      <w:r w:rsidRPr="00EB13EA">
        <w:rPr>
          <w:rFonts w:ascii="Times New Roman" w:eastAsia="Times New Roman" w:hAnsi="Times New Roman" w:cs="Times New Roman"/>
          <w:sz w:val="26"/>
          <w:szCs w:val="26"/>
          <w:lang w:eastAsia="ru-RU"/>
        </w:rPr>
        <w:t xml:space="preserve"> </w:t>
      </w:r>
      <w:proofErr w:type="spellStart"/>
      <w:r w:rsidRPr="00EB13EA">
        <w:rPr>
          <w:rFonts w:ascii="Times New Roman" w:eastAsia="Times New Roman" w:hAnsi="Times New Roman" w:cs="Times New Roman"/>
          <w:sz w:val="26"/>
          <w:szCs w:val="26"/>
          <w:lang w:eastAsia="ru-RU"/>
        </w:rPr>
        <w:t>Югорск</w:t>
      </w:r>
      <w:proofErr w:type="spellEnd"/>
      <w:r w:rsidRPr="00EB13EA">
        <w:rPr>
          <w:rFonts w:ascii="Times New Roman" w:eastAsia="Times New Roman" w:hAnsi="Times New Roman" w:cs="Times New Roman"/>
          <w:sz w:val="26"/>
          <w:szCs w:val="26"/>
          <w:lang w:eastAsia="ru-RU"/>
        </w:rPr>
        <w:t>». Кроме того в п. Светлый  заключен контра</w:t>
      </w:r>
      <w:proofErr w:type="gramStart"/>
      <w:r w:rsidRPr="00EB13EA">
        <w:rPr>
          <w:rFonts w:ascii="Times New Roman" w:eastAsia="Times New Roman" w:hAnsi="Times New Roman" w:cs="Times New Roman"/>
          <w:sz w:val="26"/>
          <w:szCs w:val="26"/>
          <w:lang w:eastAsia="ru-RU"/>
        </w:rPr>
        <w:t>кт с пр</w:t>
      </w:r>
      <w:proofErr w:type="gramEnd"/>
      <w:r w:rsidRPr="00EB13EA">
        <w:rPr>
          <w:rFonts w:ascii="Times New Roman" w:eastAsia="Times New Roman" w:hAnsi="Times New Roman" w:cs="Times New Roman"/>
          <w:sz w:val="26"/>
          <w:szCs w:val="26"/>
          <w:lang w:eastAsia="ru-RU"/>
        </w:rPr>
        <w:t>едприятием «</w:t>
      </w:r>
      <w:proofErr w:type="spellStart"/>
      <w:r w:rsidRPr="00EB13EA">
        <w:rPr>
          <w:rFonts w:ascii="Times New Roman" w:eastAsia="Times New Roman" w:hAnsi="Times New Roman" w:cs="Times New Roman"/>
          <w:sz w:val="26"/>
          <w:szCs w:val="26"/>
          <w:lang w:eastAsia="ru-RU"/>
        </w:rPr>
        <w:t>ГазпромГазораспределениеСевер</w:t>
      </w:r>
      <w:proofErr w:type="spellEnd"/>
      <w:r w:rsidRPr="00EB13EA">
        <w:rPr>
          <w:rFonts w:ascii="Times New Roman" w:eastAsia="Times New Roman" w:hAnsi="Times New Roman" w:cs="Times New Roman"/>
          <w:sz w:val="26"/>
          <w:szCs w:val="26"/>
          <w:lang w:eastAsia="ru-RU"/>
        </w:rPr>
        <w:t>», основными целями и задачами которого являются:</w:t>
      </w:r>
    </w:p>
    <w:p w:rsidR="00EB13EA" w:rsidRPr="00EB13EA" w:rsidRDefault="00EB13EA" w:rsidP="00EB13EA">
      <w:pPr>
        <w:numPr>
          <w:ilvl w:val="0"/>
          <w:numId w:val="14"/>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бесперебойное и безаварийное снабжение потребителей газом;</w:t>
      </w:r>
    </w:p>
    <w:p w:rsidR="00EB13EA" w:rsidRPr="00EB13EA" w:rsidRDefault="00EB13EA" w:rsidP="00EB13EA">
      <w:pPr>
        <w:numPr>
          <w:ilvl w:val="0"/>
          <w:numId w:val="14"/>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эксплуатация газопроводов;</w:t>
      </w:r>
    </w:p>
    <w:p w:rsidR="00EB13EA" w:rsidRPr="00EB13EA" w:rsidRDefault="00EB13EA" w:rsidP="00EB13EA">
      <w:pPr>
        <w:numPr>
          <w:ilvl w:val="0"/>
          <w:numId w:val="14"/>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организация безаварийной и безопасной эксплуатации газового хозяйства;</w:t>
      </w:r>
    </w:p>
    <w:p w:rsidR="00EB13EA" w:rsidRPr="00EB13EA" w:rsidRDefault="00EB13EA" w:rsidP="00EB13EA">
      <w:pPr>
        <w:numPr>
          <w:ilvl w:val="0"/>
          <w:numId w:val="14"/>
        </w:numPr>
        <w:spacing w:after="0" w:line="240" w:lineRule="auto"/>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техническое обслуживание и ремонт газопроводов и газового оборудования газифицированных объектов.</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Протяженность газопроводов, обслуживаемых газовым участком «</w:t>
      </w:r>
      <w:proofErr w:type="spellStart"/>
      <w:r w:rsidRPr="00EB13EA">
        <w:rPr>
          <w:rFonts w:ascii="Times New Roman" w:eastAsia="Calibri" w:hAnsi="Times New Roman" w:cs="Times New Roman"/>
          <w:sz w:val="26"/>
          <w:szCs w:val="26"/>
        </w:rPr>
        <w:t>ГазпромГазораспределениеСевер</w:t>
      </w:r>
      <w:proofErr w:type="spellEnd"/>
      <w:r w:rsidRPr="00EB13EA">
        <w:rPr>
          <w:rFonts w:ascii="Times New Roman" w:eastAsia="Calibri" w:hAnsi="Times New Roman" w:cs="Times New Roman"/>
          <w:sz w:val="26"/>
          <w:szCs w:val="26"/>
        </w:rPr>
        <w:t xml:space="preserve">» в </w:t>
      </w:r>
      <w:proofErr w:type="spellStart"/>
      <w:r w:rsidRPr="00EB13EA">
        <w:rPr>
          <w:rFonts w:ascii="Times New Roman" w:eastAsia="Calibri" w:hAnsi="Times New Roman" w:cs="Times New Roman"/>
          <w:sz w:val="26"/>
          <w:szCs w:val="26"/>
        </w:rPr>
        <w:t>п</w:t>
      </w:r>
      <w:proofErr w:type="gramStart"/>
      <w:r w:rsidRPr="00EB13EA">
        <w:rPr>
          <w:rFonts w:ascii="Times New Roman" w:eastAsia="Calibri" w:hAnsi="Times New Roman" w:cs="Times New Roman"/>
          <w:sz w:val="26"/>
          <w:szCs w:val="26"/>
        </w:rPr>
        <w:t>.С</w:t>
      </w:r>
      <w:proofErr w:type="gramEnd"/>
      <w:r w:rsidRPr="00EB13EA">
        <w:rPr>
          <w:rFonts w:ascii="Times New Roman" w:eastAsia="Calibri" w:hAnsi="Times New Roman" w:cs="Times New Roman"/>
          <w:sz w:val="26"/>
          <w:szCs w:val="26"/>
        </w:rPr>
        <w:t>ветлый</w:t>
      </w:r>
      <w:proofErr w:type="spellEnd"/>
      <w:r w:rsidRPr="00EB13EA">
        <w:rPr>
          <w:rFonts w:ascii="Times New Roman" w:eastAsia="Calibri" w:hAnsi="Times New Roman" w:cs="Times New Roman"/>
          <w:sz w:val="26"/>
          <w:szCs w:val="26"/>
        </w:rPr>
        <w:t xml:space="preserve"> составляет 6,8 км. </w:t>
      </w:r>
    </w:p>
    <w:p w:rsidR="00EB13EA" w:rsidRPr="00EB13EA" w:rsidRDefault="00EB13EA" w:rsidP="00EB13EA">
      <w:pPr>
        <w:keepNext/>
        <w:spacing w:after="0" w:line="240" w:lineRule="auto"/>
        <w:jc w:val="center"/>
        <w:outlineLvl w:val="0"/>
        <w:rPr>
          <w:rFonts w:ascii="Times New Roman" w:eastAsia="Times New Roman" w:hAnsi="Times New Roman" w:cs="Times New Roman"/>
          <w:b/>
          <w:bCs/>
          <w:i/>
          <w:iCs/>
          <w:sz w:val="26"/>
          <w:szCs w:val="26"/>
          <w:u w:val="single"/>
          <w:lang w:eastAsia="ru-RU"/>
        </w:rPr>
      </w:pPr>
      <w:r w:rsidRPr="00EB13EA">
        <w:rPr>
          <w:rFonts w:ascii="Times New Roman" w:eastAsia="Times New Roman" w:hAnsi="Times New Roman" w:cs="Times New Roman"/>
          <w:b/>
          <w:bCs/>
          <w:i/>
          <w:iCs/>
          <w:sz w:val="26"/>
          <w:szCs w:val="26"/>
          <w:u w:val="single"/>
          <w:lang w:eastAsia="ru-RU"/>
        </w:rPr>
        <w:t>5. Предприятие АЗС</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В 2019 году на территории муниципального образования также осуществляла свою деятельность АЗС ООО "НТК" руководитель Николаев Константин Александрович. </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Резервуарный парк АЗС состоит из 4 емкостей по 50 </w:t>
      </w:r>
      <w:proofErr w:type="spellStart"/>
      <w:r w:rsidRPr="00EB13EA">
        <w:rPr>
          <w:rFonts w:ascii="Times New Roman" w:eastAsia="Times New Roman" w:hAnsi="Times New Roman" w:cs="Times New Roman"/>
          <w:sz w:val="26"/>
          <w:szCs w:val="26"/>
          <w:lang w:eastAsia="ru-RU"/>
        </w:rPr>
        <w:t>куб.м</w:t>
      </w:r>
      <w:proofErr w:type="spellEnd"/>
      <w:r w:rsidRPr="00EB13EA">
        <w:rPr>
          <w:rFonts w:ascii="Times New Roman" w:eastAsia="Times New Roman" w:hAnsi="Times New Roman" w:cs="Times New Roman"/>
          <w:sz w:val="26"/>
          <w:szCs w:val="26"/>
          <w:lang w:eastAsia="ru-RU"/>
        </w:rPr>
        <w:t>. (3 емкости под бензин АИ-92 и 1 емкость под дизельное топливо). Общий объем резервуарного парка составляет 200 куб. м.</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lastRenderedPageBreak/>
        <w:t xml:space="preserve">Завоз ГСМ производится по вдоль трассовому проезду </w:t>
      </w:r>
      <w:proofErr w:type="spellStart"/>
      <w:r w:rsidRPr="00EB13EA">
        <w:rPr>
          <w:rFonts w:ascii="Times New Roman" w:eastAsia="Calibri" w:hAnsi="Times New Roman" w:cs="Times New Roman"/>
          <w:sz w:val="26"/>
          <w:szCs w:val="26"/>
        </w:rPr>
        <w:t>Пунга</w:t>
      </w:r>
      <w:proofErr w:type="spellEnd"/>
      <w:r w:rsidRPr="00EB13EA">
        <w:rPr>
          <w:rFonts w:ascii="Times New Roman" w:eastAsia="Calibri" w:hAnsi="Times New Roman" w:cs="Times New Roman"/>
          <w:sz w:val="26"/>
          <w:szCs w:val="26"/>
        </w:rPr>
        <w:t xml:space="preserve"> - </w:t>
      </w:r>
      <w:proofErr w:type="spellStart"/>
      <w:r w:rsidRPr="00EB13EA">
        <w:rPr>
          <w:rFonts w:ascii="Times New Roman" w:eastAsia="Calibri" w:hAnsi="Times New Roman" w:cs="Times New Roman"/>
          <w:sz w:val="26"/>
          <w:szCs w:val="26"/>
        </w:rPr>
        <w:t>Югорск</w:t>
      </w:r>
      <w:proofErr w:type="spellEnd"/>
      <w:r w:rsidRPr="00EB13EA">
        <w:rPr>
          <w:rFonts w:ascii="Times New Roman" w:eastAsia="Calibri" w:hAnsi="Times New Roman" w:cs="Times New Roman"/>
          <w:sz w:val="26"/>
          <w:szCs w:val="26"/>
        </w:rPr>
        <w:t xml:space="preserve"> бензовозами.</w:t>
      </w:r>
    </w:p>
    <w:p w:rsidR="00EB13EA" w:rsidRPr="00EB13EA" w:rsidRDefault="00EB13EA" w:rsidP="00EB13EA">
      <w:pPr>
        <w:ind w:firstLine="540"/>
        <w:jc w:val="center"/>
        <w:rPr>
          <w:rFonts w:ascii="Times New Roman" w:eastAsia="Calibri" w:hAnsi="Times New Roman" w:cs="Times New Roman"/>
          <w:b/>
          <w:bCs/>
          <w:sz w:val="26"/>
          <w:szCs w:val="26"/>
        </w:rPr>
      </w:pPr>
      <w:r w:rsidRPr="00EB13EA">
        <w:rPr>
          <w:rFonts w:ascii="Times New Roman" w:eastAsia="Calibri" w:hAnsi="Times New Roman" w:cs="Times New Roman"/>
          <w:b/>
          <w:bCs/>
          <w:sz w:val="26"/>
          <w:szCs w:val="26"/>
        </w:rPr>
        <w:t>Здравоохранение</w:t>
      </w:r>
    </w:p>
    <w:p w:rsidR="00EB13EA" w:rsidRPr="00EB13EA" w:rsidRDefault="00EB13EA" w:rsidP="00EB13EA">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EB13EA">
        <w:rPr>
          <w:rFonts w:ascii="Times New Roman" w:eastAsia="Times New Roman" w:hAnsi="Times New Roman" w:cs="Times New Roman"/>
          <w:bCs/>
          <w:sz w:val="26"/>
          <w:szCs w:val="26"/>
          <w:lang w:eastAsia="ru-RU"/>
        </w:rPr>
        <w:t xml:space="preserve">В 2019 году здравоохранение в п. </w:t>
      </w:r>
      <w:proofErr w:type="gramStart"/>
      <w:r w:rsidRPr="00EB13EA">
        <w:rPr>
          <w:rFonts w:ascii="Times New Roman" w:eastAsia="Times New Roman" w:hAnsi="Times New Roman" w:cs="Times New Roman"/>
          <w:bCs/>
          <w:sz w:val="26"/>
          <w:szCs w:val="26"/>
          <w:lang w:eastAsia="ru-RU"/>
        </w:rPr>
        <w:t>Светлый</w:t>
      </w:r>
      <w:proofErr w:type="gramEnd"/>
      <w:r w:rsidRPr="00EB13EA">
        <w:rPr>
          <w:rFonts w:ascii="Times New Roman" w:eastAsia="Times New Roman" w:hAnsi="Times New Roman" w:cs="Times New Roman"/>
          <w:bCs/>
          <w:sz w:val="26"/>
          <w:szCs w:val="26"/>
          <w:lang w:eastAsia="ru-RU"/>
        </w:rPr>
        <w:t xml:space="preserve"> также представлено амбулаторно-поликлиническим отделением Светлый БУ </w:t>
      </w:r>
      <w:proofErr w:type="spellStart"/>
      <w:r w:rsidRPr="00EB13EA">
        <w:rPr>
          <w:rFonts w:ascii="Times New Roman" w:eastAsia="Times New Roman" w:hAnsi="Times New Roman" w:cs="Times New Roman"/>
          <w:bCs/>
          <w:sz w:val="26"/>
          <w:szCs w:val="26"/>
          <w:lang w:eastAsia="ru-RU"/>
        </w:rPr>
        <w:t>Игримской</w:t>
      </w:r>
      <w:proofErr w:type="spellEnd"/>
      <w:r w:rsidRPr="00EB13EA">
        <w:rPr>
          <w:rFonts w:ascii="Times New Roman" w:eastAsia="Times New Roman" w:hAnsi="Times New Roman" w:cs="Times New Roman"/>
          <w:bCs/>
          <w:sz w:val="26"/>
          <w:szCs w:val="26"/>
          <w:lang w:eastAsia="ru-RU"/>
        </w:rPr>
        <w:t xml:space="preserve"> РБ с дневным стационаром на 7 койко-мест  и поликлиникой.</w:t>
      </w:r>
    </w:p>
    <w:p w:rsidR="00EB13EA" w:rsidRPr="00EB13EA" w:rsidRDefault="00EB13EA" w:rsidP="00EB13EA">
      <w:pPr>
        <w:spacing w:after="120" w:line="240" w:lineRule="auto"/>
        <w:ind w:firstLine="283"/>
        <w:jc w:val="both"/>
        <w:rPr>
          <w:rFonts w:ascii="Times New Roman" w:eastAsia="Times New Roman" w:hAnsi="Times New Roman" w:cs="Times New Roman"/>
          <w:b/>
          <w:bCs/>
          <w:sz w:val="26"/>
          <w:szCs w:val="26"/>
          <w:lang w:eastAsia="ru-RU"/>
        </w:rPr>
      </w:pPr>
      <w:r w:rsidRPr="00EB13EA">
        <w:rPr>
          <w:rFonts w:ascii="Times New Roman" w:eastAsia="Times New Roman" w:hAnsi="Times New Roman" w:cs="Times New Roman"/>
          <w:sz w:val="26"/>
          <w:szCs w:val="26"/>
          <w:lang w:eastAsia="ru-RU"/>
        </w:rPr>
        <w:t xml:space="preserve">  В 2019 году штат больницы состоял из 21 человек, из них: врачей – 3 человека; мед</w:t>
      </w:r>
      <w:proofErr w:type="gramStart"/>
      <w:r w:rsidRPr="00EB13EA">
        <w:rPr>
          <w:rFonts w:ascii="Times New Roman" w:eastAsia="Times New Roman" w:hAnsi="Times New Roman" w:cs="Times New Roman"/>
          <w:sz w:val="26"/>
          <w:szCs w:val="26"/>
          <w:lang w:eastAsia="ru-RU"/>
        </w:rPr>
        <w:t>.</w:t>
      </w:r>
      <w:proofErr w:type="gramEnd"/>
      <w:r w:rsidRPr="00EB13EA">
        <w:rPr>
          <w:rFonts w:ascii="Times New Roman" w:eastAsia="Times New Roman" w:hAnsi="Times New Roman" w:cs="Times New Roman"/>
          <w:sz w:val="26"/>
          <w:szCs w:val="26"/>
          <w:lang w:eastAsia="ru-RU"/>
        </w:rPr>
        <w:t xml:space="preserve"> </w:t>
      </w:r>
      <w:proofErr w:type="gramStart"/>
      <w:r w:rsidRPr="00EB13EA">
        <w:rPr>
          <w:rFonts w:ascii="Times New Roman" w:eastAsia="Times New Roman" w:hAnsi="Times New Roman" w:cs="Times New Roman"/>
          <w:sz w:val="26"/>
          <w:szCs w:val="26"/>
          <w:lang w:eastAsia="ru-RU"/>
        </w:rPr>
        <w:t>п</w:t>
      </w:r>
      <w:proofErr w:type="gramEnd"/>
      <w:r w:rsidRPr="00EB13EA">
        <w:rPr>
          <w:rFonts w:ascii="Times New Roman" w:eastAsia="Times New Roman" w:hAnsi="Times New Roman" w:cs="Times New Roman"/>
          <w:sz w:val="26"/>
          <w:szCs w:val="26"/>
          <w:lang w:eastAsia="ru-RU"/>
        </w:rPr>
        <w:t>ерсонал – 13 человек; вспомогательный персонал – 5.</w:t>
      </w:r>
    </w:p>
    <w:p w:rsidR="00EB13EA" w:rsidRPr="00EB13EA" w:rsidRDefault="00EB13EA" w:rsidP="00EB13EA">
      <w:pPr>
        <w:spacing w:after="120" w:line="240" w:lineRule="auto"/>
        <w:ind w:left="283"/>
        <w:jc w:val="center"/>
        <w:rPr>
          <w:rFonts w:ascii="Times New Roman" w:eastAsia="Times New Roman" w:hAnsi="Times New Roman" w:cs="Times New Roman"/>
          <w:b/>
          <w:bCs/>
          <w:sz w:val="26"/>
          <w:szCs w:val="26"/>
          <w:lang w:eastAsia="ru-RU"/>
        </w:rPr>
      </w:pPr>
      <w:r w:rsidRPr="00EB13EA">
        <w:rPr>
          <w:rFonts w:ascii="Times New Roman" w:eastAsia="Times New Roman" w:hAnsi="Times New Roman" w:cs="Times New Roman"/>
          <w:b/>
          <w:sz w:val="26"/>
          <w:szCs w:val="26"/>
          <w:lang w:eastAsia="ru-RU"/>
        </w:rPr>
        <w:t>Образование</w:t>
      </w:r>
    </w:p>
    <w:p w:rsidR="00EB13EA" w:rsidRPr="00EB13EA" w:rsidRDefault="00EB13EA" w:rsidP="00EB13E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Образование в </w:t>
      </w:r>
      <w:proofErr w:type="spellStart"/>
      <w:r w:rsidRPr="00EB13EA">
        <w:rPr>
          <w:rFonts w:ascii="Times New Roman" w:eastAsia="Times New Roman" w:hAnsi="Times New Roman" w:cs="Times New Roman"/>
          <w:sz w:val="26"/>
          <w:szCs w:val="26"/>
          <w:lang w:eastAsia="ru-RU"/>
        </w:rPr>
        <w:t>п</w:t>
      </w:r>
      <w:proofErr w:type="gramStart"/>
      <w:r w:rsidRPr="00EB13EA">
        <w:rPr>
          <w:rFonts w:ascii="Times New Roman" w:eastAsia="Times New Roman" w:hAnsi="Times New Roman" w:cs="Times New Roman"/>
          <w:sz w:val="26"/>
          <w:szCs w:val="26"/>
          <w:lang w:eastAsia="ru-RU"/>
        </w:rPr>
        <w:t>.С</w:t>
      </w:r>
      <w:proofErr w:type="gramEnd"/>
      <w:r w:rsidRPr="00EB13EA">
        <w:rPr>
          <w:rFonts w:ascii="Times New Roman" w:eastAsia="Times New Roman" w:hAnsi="Times New Roman" w:cs="Times New Roman"/>
          <w:sz w:val="26"/>
          <w:szCs w:val="26"/>
          <w:lang w:eastAsia="ru-RU"/>
        </w:rPr>
        <w:t>ветлый</w:t>
      </w:r>
      <w:proofErr w:type="spellEnd"/>
      <w:r w:rsidRPr="00EB13EA">
        <w:rPr>
          <w:rFonts w:ascii="Times New Roman" w:eastAsia="Times New Roman" w:hAnsi="Times New Roman" w:cs="Times New Roman"/>
          <w:sz w:val="26"/>
          <w:szCs w:val="26"/>
          <w:lang w:eastAsia="ru-RU"/>
        </w:rPr>
        <w:t xml:space="preserve"> представлено МБОУ «</w:t>
      </w:r>
      <w:proofErr w:type="spellStart"/>
      <w:r w:rsidRPr="00EB13EA">
        <w:rPr>
          <w:rFonts w:ascii="Times New Roman" w:eastAsia="Times New Roman" w:hAnsi="Times New Roman" w:cs="Times New Roman"/>
          <w:sz w:val="26"/>
          <w:szCs w:val="26"/>
          <w:lang w:eastAsia="ru-RU"/>
        </w:rPr>
        <w:t>Светловская</w:t>
      </w:r>
      <w:proofErr w:type="spellEnd"/>
      <w:r w:rsidRPr="00EB13EA">
        <w:rPr>
          <w:rFonts w:ascii="Times New Roman" w:eastAsia="Times New Roman" w:hAnsi="Times New Roman" w:cs="Times New Roman"/>
          <w:sz w:val="26"/>
          <w:szCs w:val="26"/>
          <w:lang w:eastAsia="ru-RU"/>
        </w:rPr>
        <w:t xml:space="preserve"> средняя общеобразовательная школа им. Б.Н. Соленова» на 216 учащихся мест, детским садом «Ветерок» на 135 мест. </w:t>
      </w:r>
    </w:p>
    <w:p w:rsidR="00EB13EA" w:rsidRPr="00EB13EA" w:rsidRDefault="00EB13EA" w:rsidP="00EB13EA">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EB13EA" w:rsidRPr="00EB13EA" w:rsidRDefault="00EB13EA" w:rsidP="00EB13EA">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EB13EA" w:rsidRPr="00EB13EA" w:rsidRDefault="00EB13EA" w:rsidP="00EB13EA">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 xml:space="preserve">1. Школа </w:t>
      </w:r>
    </w:p>
    <w:p w:rsidR="00EB13EA" w:rsidRPr="00EB13EA" w:rsidRDefault="00EB13EA" w:rsidP="00EB13E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B13EA" w:rsidRPr="00EB13EA" w:rsidRDefault="00EB13EA" w:rsidP="00EB13E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 xml:space="preserve"> Штат школы состоит из – 55 человек. В 2019 году списочный состав воспитанников составлял – 230 человека.</w:t>
      </w:r>
    </w:p>
    <w:p w:rsidR="00EB13EA" w:rsidRPr="00EB13EA" w:rsidRDefault="00EB13EA" w:rsidP="00EB13EA">
      <w:pPr>
        <w:tabs>
          <w:tab w:val="left" w:pos="2295"/>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ab/>
      </w:r>
    </w:p>
    <w:p w:rsidR="00EB13EA" w:rsidRPr="00EB13EA" w:rsidRDefault="00EB13EA" w:rsidP="00EB13EA">
      <w:pPr>
        <w:ind w:firstLine="540"/>
        <w:jc w:val="center"/>
        <w:rPr>
          <w:rFonts w:ascii="Times New Roman" w:eastAsia="Calibri" w:hAnsi="Times New Roman" w:cs="Times New Roman"/>
          <w:b/>
          <w:sz w:val="26"/>
          <w:szCs w:val="26"/>
        </w:rPr>
      </w:pPr>
      <w:r w:rsidRPr="00EB13EA">
        <w:rPr>
          <w:rFonts w:ascii="Times New Roman" w:eastAsia="Calibri" w:hAnsi="Times New Roman" w:cs="Times New Roman"/>
          <w:b/>
          <w:sz w:val="26"/>
          <w:szCs w:val="26"/>
        </w:rPr>
        <w:t>2. Детский сад</w:t>
      </w:r>
    </w:p>
    <w:p w:rsidR="00EB13EA" w:rsidRPr="00EB13EA" w:rsidRDefault="00EB13EA" w:rsidP="00EB13EA">
      <w:pPr>
        <w:ind w:firstLine="540"/>
        <w:jc w:val="both"/>
        <w:rPr>
          <w:rFonts w:ascii="Times New Roman" w:eastAsia="Calibri" w:hAnsi="Times New Roman" w:cs="Times New Roman"/>
          <w:sz w:val="26"/>
          <w:szCs w:val="26"/>
        </w:rPr>
      </w:pPr>
      <w:r w:rsidRPr="00EB13EA">
        <w:rPr>
          <w:rFonts w:ascii="Times New Roman" w:eastAsia="Calibri" w:hAnsi="Times New Roman" w:cs="Times New Roman"/>
          <w:sz w:val="26"/>
          <w:szCs w:val="26"/>
        </w:rPr>
        <w:t>Штат детского сада состоит из 37 человек. В 2019 году списочный состав воспитанников составлял – 129 человека, а среднее посещение за год составило – 85 человек.  Планируется постройка нового детского сада.</w:t>
      </w:r>
    </w:p>
    <w:p w:rsidR="00EB13EA" w:rsidRPr="00EB13EA" w:rsidRDefault="00EB13EA" w:rsidP="00EB13EA">
      <w:pPr>
        <w:spacing w:after="0" w:line="240" w:lineRule="auto"/>
        <w:jc w:val="center"/>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b/>
          <w:sz w:val="26"/>
          <w:szCs w:val="26"/>
          <w:lang w:eastAsia="ru-RU"/>
        </w:rPr>
        <w:t>Основные направления в области социальной политики</w:t>
      </w:r>
    </w:p>
    <w:p w:rsidR="00EB13EA" w:rsidRPr="00EB13EA" w:rsidRDefault="00EB13EA" w:rsidP="00EB13EA">
      <w:pPr>
        <w:spacing w:after="0" w:line="240" w:lineRule="auto"/>
        <w:jc w:val="center"/>
        <w:rPr>
          <w:rFonts w:ascii="Times New Roman" w:eastAsia="Times New Roman" w:hAnsi="Times New Roman" w:cs="Times New Roman"/>
          <w:b/>
          <w:sz w:val="26"/>
          <w:szCs w:val="26"/>
          <w:lang w:eastAsia="ru-RU"/>
        </w:rPr>
      </w:pP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Основные цели и направления в области социальной защиты населения поселка определены федеральными законами, законами Ханты-Мансийского автономного округа-Югры в области социальной защиты населения, федеральными и окружными социальными программами.</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Важнейшими целевыми задачами являются:</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-сохранения уровня социальной защищенности населения поселка;</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-реализация установленных социальных льгот и гарантий;</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-внедрение новых форм и методов социальной помощи населению;</w:t>
      </w:r>
    </w:p>
    <w:p w:rsidR="00EB13EA" w:rsidRPr="00EB13EA" w:rsidRDefault="00EB13EA" w:rsidP="00EB13EA">
      <w:pPr>
        <w:spacing w:after="0" w:line="240" w:lineRule="auto"/>
        <w:ind w:firstLine="540"/>
        <w:jc w:val="both"/>
        <w:rPr>
          <w:rFonts w:ascii="Times New Roman" w:eastAsia="Times New Roman" w:hAnsi="Times New Roman" w:cs="Times New Roman"/>
          <w:b/>
          <w:sz w:val="26"/>
          <w:szCs w:val="26"/>
          <w:lang w:eastAsia="ru-RU"/>
        </w:rPr>
      </w:pPr>
      <w:r w:rsidRPr="00EB13EA">
        <w:rPr>
          <w:rFonts w:ascii="Times New Roman" w:eastAsia="Times New Roman" w:hAnsi="Times New Roman" w:cs="Times New Roman"/>
          <w:sz w:val="26"/>
          <w:szCs w:val="26"/>
          <w:lang w:eastAsia="ru-RU"/>
        </w:rPr>
        <w:t>-создание в поселке общественных объединений по защите прав, интересов льготных категорий граждан, оказанию им помощи.</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Одной из особенностей современной демографической ситуации поселка является рост численности лиц пожилого возраста.</w:t>
      </w:r>
    </w:p>
    <w:p w:rsidR="00EB13EA" w:rsidRPr="00EB13EA" w:rsidRDefault="00EB13EA" w:rsidP="00EB13EA">
      <w:pPr>
        <w:spacing w:after="0" w:line="240" w:lineRule="auto"/>
        <w:ind w:firstLine="540"/>
        <w:jc w:val="both"/>
        <w:rPr>
          <w:rFonts w:ascii="Times New Roman" w:eastAsia="Times New Roman" w:hAnsi="Times New Roman" w:cs="Times New Roman"/>
          <w:sz w:val="26"/>
          <w:szCs w:val="26"/>
          <w:lang w:eastAsia="ru-RU"/>
        </w:rPr>
      </w:pPr>
      <w:r w:rsidRPr="00EB13EA">
        <w:rPr>
          <w:rFonts w:ascii="Times New Roman" w:eastAsia="Times New Roman" w:hAnsi="Times New Roman" w:cs="Times New Roman"/>
          <w:sz w:val="26"/>
          <w:szCs w:val="26"/>
          <w:lang w:eastAsia="ru-RU"/>
        </w:rPr>
        <w:t>В силу возрастных особенностей пожилым людям трудно адаптироваться к изменяющимся социально-экономическим условиям. В различных сферах жизнедеятельности им необходима гарантированная помощь со стороны государства. Ежегодно в поселке увеличивается число пенсионеров по старости и льготных категорий граждан.</w:t>
      </w:r>
    </w:p>
    <w:p w:rsidR="00EB13EA" w:rsidRPr="00EB13EA" w:rsidRDefault="00EB13EA" w:rsidP="00EB13EA">
      <w:pPr>
        <w:jc w:val="both"/>
        <w:rPr>
          <w:rFonts w:ascii="Times New Roman" w:eastAsia="Calibri" w:hAnsi="Times New Roman" w:cs="Times New Roman"/>
          <w:sz w:val="26"/>
          <w:szCs w:val="26"/>
        </w:rPr>
      </w:pPr>
    </w:p>
    <w:p w:rsidR="00EB13EA" w:rsidRPr="00EB13EA" w:rsidRDefault="00EB13EA" w:rsidP="00EB13EA">
      <w:pPr>
        <w:jc w:val="both"/>
        <w:rPr>
          <w:rFonts w:ascii="Times New Roman" w:eastAsia="Calibri" w:hAnsi="Times New Roman" w:cs="Times New Roman"/>
          <w:sz w:val="26"/>
          <w:szCs w:val="26"/>
        </w:rPr>
      </w:pPr>
    </w:p>
    <w:p w:rsidR="00EB13EA" w:rsidRDefault="00EB13EA" w:rsidP="003949F5">
      <w:pPr>
        <w:suppressAutoHyphens/>
        <w:spacing w:after="0" w:line="240" w:lineRule="auto"/>
        <w:jc w:val="both"/>
        <w:rPr>
          <w:rFonts w:ascii="Times New Roman" w:eastAsia="Times New Roman" w:hAnsi="Times New Roman" w:cs="Times New Roman"/>
          <w:sz w:val="28"/>
          <w:szCs w:val="28"/>
          <w:lang w:eastAsia="ar-SA"/>
        </w:rPr>
        <w:sectPr w:rsidR="00EB13EA" w:rsidSect="00EB13EA">
          <w:headerReference w:type="default" r:id="rId10"/>
          <w:pgSz w:w="11906" w:h="16838"/>
          <w:pgMar w:top="-96" w:right="1559" w:bottom="426" w:left="1134" w:header="709" w:footer="709" w:gutter="0"/>
          <w:cols w:space="708"/>
          <w:docGrid w:linePitch="360"/>
        </w:sectPr>
      </w:pPr>
    </w:p>
    <w:tbl>
      <w:tblPr>
        <w:tblW w:w="12975" w:type="dxa"/>
        <w:tblInd w:w="93" w:type="dxa"/>
        <w:tblLook w:val="04A0" w:firstRow="1" w:lastRow="0" w:firstColumn="1" w:lastColumn="0" w:noHBand="0" w:noVBand="1"/>
      </w:tblPr>
      <w:tblGrid>
        <w:gridCol w:w="760"/>
        <w:gridCol w:w="3700"/>
        <w:gridCol w:w="1515"/>
        <w:gridCol w:w="639"/>
        <w:gridCol w:w="639"/>
        <w:gridCol w:w="820"/>
        <w:gridCol w:w="1128"/>
        <w:gridCol w:w="680"/>
        <w:gridCol w:w="1128"/>
        <w:gridCol w:w="675"/>
        <w:gridCol w:w="1128"/>
        <w:gridCol w:w="675"/>
      </w:tblGrid>
      <w:tr w:rsidR="00EB13EA" w:rsidRPr="00EB13EA" w:rsidTr="00EB13EA">
        <w:trPr>
          <w:trHeight w:val="270"/>
        </w:trPr>
        <w:tc>
          <w:tcPr>
            <w:tcW w:w="76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37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1515"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6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6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7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102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68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b/>
                <w:bCs/>
                <w:sz w:val="14"/>
                <w:szCs w:val="14"/>
                <w:lang w:eastAsia="ru-RU"/>
              </w:rPr>
            </w:pPr>
          </w:p>
        </w:tc>
        <w:tc>
          <w:tcPr>
            <w:tcW w:w="3400" w:type="dxa"/>
            <w:gridSpan w:val="4"/>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right"/>
              <w:rPr>
                <w:rFonts w:ascii="Times New Roman" w:eastAsia="Times New Roman" w:hAnsi="Times New Roman" w:cs="Times New Roman"/>
                <w:b/>
                <w:bCs/>
                <w:sz w:val="14"/>
                <w:szCs w:val="14"/>
                <w:lang w:eastAsia="ru-RU"/>
              </w:rPr>
            </w:pPr>
            <w:r w:rsidRPr="00EB13EA">
              <w:rPr>
                <w:rFonts w:ascii="Times New Roman" w:eastAsia="Times New Roman" w:hAnsi="Times New Roman" w:cs="Times New Roman"/>
                <w:b/>
                <w:bCs/>
                <w:sz w:val="14"/>
                <w:szCs w:val="14"/>
                <w:lang w:eastAsia="ru-RU"/>
              </w:rPr>
              <w:t>Приложение 1</w:t>
            </w:r>
          </w:p>
        </w:tc>
      </w:tr>
      <w:tr w:rsidR="00EB13EA" w:rsidRPr="00EB13EA" w:rsidTr="00EB13EA">
        <w:trPr>
          <w:trHeight w:val="270"/>
        </w:trPr>
        <w:tc>
          <w:tcPr>
            <w:tcW w:w="76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37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1515"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6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6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7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102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68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3400" w:type="dxa"/>
            <w:gridSpan w:val="4"/>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right"/>
              <w:rPr>
                <w:rFonts w:ascii="Times New Roman" w:eastAsia="Times New Roman" w:hAnsi="Times New Roman" w:cs="Times New Roman"/>
                <w:b/>
                <w:bCs/>
                <w:sz w:val="14"/>
                <w:szCs w:val="14"/>
                <w:lang w:eastAsia="ru-RU"/>
              </w:rPr>
            </w:pPr>
            <w:r w:rsidRPr="00EB13EA">
              <w:rPr>
                <w:rFonts w:ascii="Times New Roman" w:eastAsia="Times New Roman" w:hAnsi="Times New Roman" w:cs="Times New Roman"/>
                <w:b/>
                <w:bCs/>
                <w:sz w:val="14"/>
                <w:szCs w:val="14"/>
                <w:lang w:eastAsia="ru-RU"/>
              </w:rPr>
              <w:t>к Постановлению №100 от 19.10.2020 года</w:t>
            </w:r>
          </w:p>
        </w:tc>
      </w:tr>
      <w:tr w:rsidR="00EB13EA" w:rsidRPr="00EB13EA" w:rsidTr="00EB13EA">
        <w:trPr>
          <w:trHeight w:val="270"/>
        </w:trPr>
        <w:tc>
          <w:tcPr>
            <w:tcW w:w="76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37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1515"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6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6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70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102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68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c>
          <w:tcPr>
            <w:tcW w:w="3400" w:type="dxa"/>
            <w:gridSpan w:val="4"/>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p>
        </w:tc>
      </w:tr>
      <w:tr w:rsidR="00EB13EA" w:rsidRPr="00EB13EA" w:rsidTr="00EB13EA">
        <w:trPr>
          <w:trHeight w:val="270"/>
        </w:trPr>
        <w:tc>
          <w:tcPr>
            <w:tcW w:w="12975" w:type="dxa"/>
            <w:gridSpan w:val="12"/>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r w:rsidRPr="00EB13EA">
              <w:rPr>
                <w:rFonts w:ascii="Times New Roman" w:eastAsia="Times New Roman" w:hAnsi="Times New Roman" w:cs="Times New Roman"/>
                <w:b/>
                <w:bCs/>
                <w:sz w:val="14"/>
                <w:szCs w:val="14"/>
                <w:lang w:eastAsia="ru-RU"/>
              </w:rPr>
              <w:t>Основные показатели прогноза социально-экономического развития на среднесрочный период</w:t>
            </w:r>
          </w:p>
        </w:tc>
      </w:tr>
      <w:tr w:rsidR="00EB13EA" w:rsidRPr="00EB13EA" w:rsidTr="00EB13EA">
        <w:trPr>
          <w:trHeight w:val="240"/>
        </w:trPr>
        <w:tc>
          <w:tcPr>
            <w:tcW w:w="12975" w:type="dxa"/>
            <w:gridSpan w:val="12"/>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b/>
                <w:bCs/>
                <w:sz w:val="14"/>
                <w:szCs w:val="14"/>
                <w:lang w:eastAsia="ru-RU"/>
              </w:rPr>
            </w:pPr>
            <w:r w:rsidRPr="00EB13EA">
              <w:rPr>
                <w:rFonts w:ascii="Times New Roman" w:eastAsia="Times New Roman" w:hAnsi="Times New Roman" w:cs="Times New Roman"/>
                <w:b/>
                <w:bCs/>
                <w:sz w:val="14"/>
                <w:szCs w:val="14"/>
                <w:lang w:eastAsia="ru-RU"/>
              </w:rPr>
              <w:t xml:space="preserve">сельское поселение </w:t>
            </w:r>
            <w:proofErr w:type="gramStart"/>
            <w:r w:rsidRPr="00EB13EA">
              <w:rPr>
                <w:rFonts w:ascii="Times New Roman" w:eastAsia="Times New Roman" w:hAnsi="Times New Roman" w:cs="Times New Roman"/>
                <w:b/>
                <w:bCs/>
                <w:sz w:val="14"/>
                <w:szCs w:val="14"/>
                <w:lang w:eastAsia="ru-RU"/>
              </w:rPr>
              <w:t>Светлый</w:t>
            </w:r>
            <w:proofErr w:type="gramEnd"/>
          </w:p>
        </w:tc>
      </w:tr>
      <w:tr w:rsidR="00EB13EA" w:rsidRPr="00EB13EA" w:rsidTr="00EB13EA">
        <w:trPr>
          <w:trHeight w:val="165"/>
        </w:trPr>
        <w:tc>
          <w:tcPr>
            <w:tcW w:w="760" w:type="dxa"/>
            <w:tcBorders>
              <w:top w:val="nil"/>
              <w:left w:val="nil"/>
              <w:bottom w:val="nil"/>
              <w:right w:val="nil"/>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2"/>
                <w:szCs w:val="12"/>
                <w:lang w:eastAsia="ru-RU"/>
              </w:rPr>
            </w:pPr>
          </w:p>
        </w:tc>
        <w:tc>
          <w:tcPr>
            <w:tcW w:w="3700"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1515"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600"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600"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700"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1020"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680"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1062"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638"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1062"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c>
          <w:tcPr>
            <w:tcW w:w="638" w:type="dxa"/>
            <w:tcBorders>
              <w:top w:val="nil"/>
              <w:left w:val="nil"/>
              <w:bottom w:val="nil"/>
              <w:right w:val="nil"/>
            </w:tcBorders>
            <w:shd w:val="clear" w:color="auto" w:fill="auto"/>
            <w:noWrap/>
            <w:vAlign w:val="bottom"/>
            <w:hideMark/>
          </w:tcPr>
          <w:p w:rsidR="00EB13EA" w:rsidRPr="00EB13EA" w:rsidRDefault="00EB13EA" w:rsidP="00EB13EA">
            <w:pPr>
              <w:spacing w:after="0" w:line="240" w:lineRule="auto"/>
              <w:rPr>
                <w:rFonts w:ascii="Times New Roman" w:eastAsia="Times New Roman" w:hAnsi="Times New Roman" w:cs="Times New Roman"/>
                <w:sz w:val="12"/>
                <w:szCs w:val="12"/>
                <w:lang w:eastAsia="ru-RU"/>
              </w:rPr>
            </w:pPr>
          </w:p>
        </w:tc>
      </w:tr>
      <w:tr w:rsidR="00EB13EA" w:rsidRPr="00EB13EA" w:rsidTr="00EB13EA">
        <w:trPr>
          <w:trHeight w:val="34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single" w:sz="4" w:space="0" w:color="auto"/>
              <w:left w:val="nil"/>
              <w:bottom w:val="nil"/>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515" w:type="dxa"/>
            <w:tcBorders>
              <w:top w:val="single" w:sz="4" w:space="0" w:color="auto"/>
              <w:left w:val="nil"/>
              <w:bottom w:val="nil"/>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отчет</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отчет</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оценка показателя</w:t>
            </w:r>
          </w:p>
        </w:tc>
        <w:tc>
          <w:tcPr>
            <w:tcW w:w="5100" w:type="dxa"/>
            <w:gridSpan w:val="6"/>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прогноз</w:t>
            </w:r>
          </w:p>
        </w:tc>
      </w:tr>
      <w:tr w:rsidR="00EB13EA" w:rsidRPr="00EB13EA" w:rsidTr="00EB13EA">
        <w:trPr>
          <w:trHeight w:val="285"/>
        </w:trPr>
        <w:tc>
          <w:tcPr>
            <w:tcW w:w="760" w:type="dxa"/>
            <w:tcBorders>
              <w:top w:val="nil"/>
              <w:left w:val="single" w:sz="4" w:space="0" w:color="auto"/>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nil"/>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Показатели</w:t>
            </w:r>
          </w:p>
        </w:tc>
        <w:tc>
          <w:tcPr>
            <w:tcW w:w="1515" w:type="dxa"/>
            <w:tcBorders>
              <w:top w:val="nil"/>
              <w:left w:val="nil"/>
              <w:bottom w:val="nil"/>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Единица измерения</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2018</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2019</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2020</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2021</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2022</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2023</w:t>
            </w:r>
          </w:p>
        </w:tc>
      </w:tr>
      <w:tr w:rsidR="00EB13EA" w:rsidRPr="00EB13EA" w:rsidTr="00EB13EA">
        <w:trPr>
          <w:trHeight w:val="210"/>
        </w:trPr>
        <w:tc>
          <w:tcPr>
            <w:tcW w:w="760" w:type="dxa"/>
            <w:tcBorders>
              <w:top w:val="nil"/>
              <w:left w:val="single" w:sz="4" w:space="0" w:color="auto"/>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nil"/>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515" w:type="dxa"/>
            <w:tcBorders>
              <w:top w:val="nil"/>
              <w:left w:val="nil"/>
              <w:bottom w:val="nil"/>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vMerge/>
            <w:tcBorders>
              <w:top w:val="nil"/>
              <w:left w:val="single" w:sz="4" w:space="0" w:color="auto"/>
              <w:bottom w:val="single" w:sz="4" w:space="0" w:color="000000"/>
              <w:right w:val="single" w:sz="4" w:space="0" w:color="auto"/>
            </w:tcBorders>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p>
        </w:tc>
        <w:tc>
          <w:tcPr>
            <w:tcW w:w="600" w:type="dxa"/>
            <w:vMerge/>
            <w:tcBorders>
              <w:top w:val="nil"/>
              <w:left w:val="single" w:sz="4" w:space="0" w:color="auto"/>
              <w:bottom w:val="single" w:sz="4" w:space="0" w:color="000000"/>
              <w:right w:val="single" w:sz="4" w:space="0" w:color="auto"/>
            </w:tcBorders>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консервативный</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базовый</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консервативный</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базовый</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консервативный</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базовый</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single" w:sz="4" w:space="0" w:color="auto"/>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vMerge/>
            <w:tcBorders>
              <w:top w:val="nil"/>
              <w:left w:val="single" w:sz="4" w:space="0" w:color="auto"/>
              <w:bottom w:val="single" w:sz="4" w:space="0" w:color="000000"/>
              <w:right w:val="single" w:sz="4" w:space="0" w:color="auto"/>
            </w:tcBorders>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p>
        </w:tc>
        <w:tc>
          <w:tcPr>
            <w:tcW w:w="600" w:type="dxa"/>
            <w:vMerge/>
            <w:tcBorders>
              <w:top w:val="nil"/>
              <w:left w:val="single" w:sz="4" w:space="0" w:color="auto"/>
              <w:bottom w:val="single" w:sz="4" w:space="0" w:color="000000"/>
              <w:right w:val="single" w:sz="4" w:space="0" w:color="auto"/>
            </w:tcBorders>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 вариант</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 вариант</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 вариант</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 вариант</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 вариант</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 вариант</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Население</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населения (в среднегодовом исчислении)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1,219</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1,116</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1,172</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1,113</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1,292</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1,169</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населения (на 1 января года)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1,213</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1,207</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1,267</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1,147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1,331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1,204</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1,397</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1,264</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населения трудоспособного возраста</w:t>
            </w:r>
            <w:r w:rsidRPr="00EB13EA">
              <w:rPr>
                <w:rFonts w:ascii="Times New Roman" w:eastAsia="Times New Roman" w:hAnsi="Times New Roman" w:cs="Times New Roman"/>
                <w:sz w:val="13"/>
                <w:szCs w:val="13"/>
                <w:lang w:eastAsia="ru-RU"/>
              </w:rPr>
              <w:br/>
              <w:t>(на 1 января года)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0,743</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0,646</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0,631</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0,663</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0,599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0,696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0,629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0,730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0,661</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населения старше трудоспособного возраста</w:t>
            </w:r>
            <w:r w:rsidRPr="00EB13EA">
              <w:rPr>
                <w:rFonts w:ascii="Times New Roman" w:eastAsia="Times New Roman" w:hAnsi="Times New Roman" w:cs="Times New Roman"/>
                <w:sz w:val="13"/>
                <w:szCs w:val="13"/>
                <w:lang w:eastAsia="ru-RU"/>
              </w:rPr>
              <w:br/>
              <w:t>(на 1 января года)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Ожидаемая продолжительность жизни при рождении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число лет</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w:t>
            </w:r>
          </w:p>
        </w:tc>
      </w:tr>
      <w:tr w:rsidR="00EB13EA" w:rsidRPr="00EB13EA" w:rsidTr="00EB13EA">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Общий коэффициент рождаемости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число родившихся живыми на 1000 человек населения</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8,94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Суммарный коэффициент рождаемости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число детей на 1 женщину</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0,11</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0,07</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0,07</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0,07</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0,07</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Общий коэффициент смертности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число умерших на 1000 человек населения</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8,94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Коэффициент естественного прироста населения</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 1000 человек населения</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1.10</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Миграционный прирост (убыль)</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-0,03</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Валовой региональный продукт</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Валовой региональный продукт</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32,9</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34,5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35,6</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37,4</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39,2</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41,2</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37,3</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физического объема валового регионального продукта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в</w:t>
            </w:r>
            <w:proofErr w:type="gramEnd"/>
            <w:r w:rsidRPr="00EB13EA">
              <w:rPr>
                <w:rFonts w:ascii="Times New Roman" w:eastAsia="Times New Roman" w:hAnsi="Times New Roman" w:cs="Times New Roman"/>
                <w:sz w:val="13"/>
                <w:szCs w:val="13"/>
                <w:lang w:eastAsia="ru-RU"/>
              </w:rPr>
              <w:t xml:space="preserve"> % </w:t>
            </w:r>
            <w:proofErr w:type="gramStart"/>
            <w:r w:rsidRPr="00EB13EA">
              <w:rPr>
                <w:rFonts w:ascii="Times New Roman" w:eastAsia="Times New Roman" w:hAnsi="Times New Roman" w:cs="Times New Roman"/>
                <w:sz w:val="13"/>
                <w:szCs w:val="13"/>
                <w:lang w:eastAsia="ru-RU"/>
              </w:rPr>
              <w:t>к</w:t>
            </w:r>
            <w:proofErr w:type="gramEnd"/>
            <w:r w:rsidRPr="00EB13EA">
              <w:rPr>
                <w:rFonts w:ascii="Times New Roman" w:eastAsia="Times New Roman" w:hAnsi="Times New Roman" w:cs="Times New Roman"/>
                <w:sz w:val="13"/>
                <w:szCs w:val="13"/>
                <w:lang w:eastAsia="ru-RU"/>
              </w:rPr>
              <w:t xml:space="preserve"> предыдущему году</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95,0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Индекс-дефлятор объема валового регионального продукта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в</w:t>
            </w:r>
            <w:proofErr w:type="gramEnd"/>
            <w:r w:rsidRPr="00EB13EA">
              <w:rPr>
                <w:rFonts w:ascii="Times New Roman" w:eastAsia="Times New Roman" w:hAnsi="Times New Roman" w:cs="Times New Roman"/>
                <w:sz w:val="13"/>
                <w:szCs w:val="13"/>
                <w:lang w:eastAsia="ru-RU"/>
              </w:rPr>
              <w:t xml:space="preserve"> % </w:t>
            </w:r>
            <w:proofErr w:type="gramStart"/>
            <w:r w:rsidRPr="00EB13EA">
              <w:rPr>
                <w:rFonts w:ascii="Times New Roman" w:eastAsia="Times New Roman" w:hAnsi="Times New Roman" w:cs="Times New Roman"/>
                <w:sz w:val="13"/>
                <w:szCs w:val="13"/>
                <w:lang w:eastAsia="ru-RU"/>
              </w:rPr>
              <w:t>к</w:t>
            </w:r>
            <w:proofErr w:type="gramEnd"/>
            <w:r w:rsidRPr="00EB13EA">
              <w:rPr>
                <w:rFonts w:ascii="Times New Roman" w:eastAsia="Times New Roman" w:hAnsi="Times New Roman" w:cs="Times New Roman"/>
                <w:sz w:val="13"/>
                <w:szCs w:val="13"/>
                <w:lang w:eastAsia="ru-RU"/>
              </w:rPr>
              <w:t xml:space="preserve"> предыдущему году</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Промышленное производство</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промышленного производства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Добыча полезных ископаемых (раздел B)</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к предыдущему </w:t>
            </w:r>
            <w:r w:rsidRPr="00EB13EA">
              <w:rPr>
                <w:rFonts w:ascii="Times New Roman" w:eastAsia="Times New Roman" w:hAnsi="Times New Roman" w:cs="Times New Roman"/>
                <w:sz w:val="13"/>
                <w:szCs w:val="13"/>
                <w:lang w:eastAsia="ru-RU"/>
              </w:rPr>
              <w:lastRenderedPageBreak/>
              <w:t>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3.4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Добыча угля (05)</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Добыча сырой нефти и природного газа (06)</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Добыча металлических руд (07)</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Добыча прочих полезных ископаемых (08)</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3.9</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Обрабатывающие производства (раздел C)</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3.10</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пищевых продуктов (10)</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напитков (11)</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табачных изделий (12)</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текстильных изделий (13)</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одежды (14)</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кожи и изделий из кожи (15)</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бумаги и бумажных изделий (17)</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3.19</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кокса и нефтепродуктов (19)</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ype="page"/>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3.20</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3.22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резиновых и пластмассовых изделий (22)</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5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металлургическое (24)</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3.25</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электрического оборудования (27)</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3.29</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автотранспортных средств, прицепов и</w:t>
            </w:r>
            <w:r w:rsidRPr="00EB13EA">
              <w:rPr>
                <w:rFonts w:ascii="Times New Roman" w:eastAsia="Times New Roman" w:hAnsi="Times New Roman" w:cs="Times New Roman"/>
                <w:sz w:val="13"/>
                <w:szCs w:val="13"/>
                <w:lang w:eastAsia="ru-RU"/>
              </w:rPr>
              <w:br/>
              <w:t>полуприцепов (29)</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3.30</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мебели (31)</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3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Производство прочих готовых изделий (32)</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Ремонт и монтаж машин и оборудования (33)</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Обеспечение электрической энергией, газом и паром;</w:t>
            </w:r>
            <w:r w:rsidRPr="00EB13EA">
              <w:rPr>
                <w:rFonts w:ascii="Times New Roman" w:eastAsia="Times New Roman" w:hAnsi="Times New Roman" w:cs="Times New Roman"/>
                <w:i/>
                <w:iCs/>
                <w:sz w:val="13"/>
                <w:szCs w:val="13"/>
                <w:lang w:eastAsia="ru-RU"/>
              </w:rPr>
              <w:br/>
              <w:t>кондиционирование воздуха (раздел D)</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3.35</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Потребление электроэнергии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w:t>
            </w:r>
            <w:proofErr w:type="spellStart"/>
            <w:r w:rsidRPr="00EB13EA">
              <w:rPr>
                <w:rFonts w:ascii="Times New Roman" w:eastAsia="Times New Roman" w:hAnsi="Times New Roman" w:cs="Times New Roman"/>
                <w:sz w:val="13"/>
                <w:szCs w:val="13"/>
                <w:lang w:eastAsia="ru-RU"/>
              </w:rPr>
              <w:t>кВт.ч</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3.37</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w:t>
            </w:r>
            <w:proofErr w:type="spellStart"/>
            <w:r w:rsidRPr="00EB13EA">
              <w:rPr>
                <w:rFonts w:ascii="Times New Roman" w:eastAsia="Times New Roman" w:hAnsi="Times New Roman" w:cs="Times New Roman"/>
                <w:sz w:val="13"/>
                <w:szCs w:val="13"/>
                <w:lang w:eastAsia="ru-RU"/>
              </w:rPr>
              <w:t>тыс</w:t>
            </w:r>
            <w:proofErr w:type="gramStart"/>
            <w:r w:rsidRPr="00EB13EA">
              <w:rPr>
                <w:rFonts w:ascii="Times New Roman" w:eastAsia="Times New Roman" w:hAnsi="Times New Roman" w:cs="Times New Roman"/>
                <w:sz w:val="13"/>
                <w:szCs w:val="13"/>
                <w:lang w:eastAsia="ru-RU"/>
              </w:rPr>
              <w:t>.к</w:t>
            </w:r>
            <w:proofErr w:type="gramEnd"/>
            <w:r w:rsidRPr="00EB13EA">
              <w:rPr>
                <w:rFonts w:ascii="Times New Roman" w:eastAsia="Times New Roman" w:hAnsi="Times New Roman" w:cs="Times New Roman"/>
                <w:sz w:val="13"/>
                <w:szCs w:val="13"/>
                <w:lang w:eastAsia="ru-RU"/>
              </w:rPr>
              <w:t>Вт.ч</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за период с начала года</w:t>
            </w:r>
            <w:r w:rsidRPr="00EB13EA">
              <w:rPr>
                <w:rFonts w:ascii="Times New Roman" w:eastAsia="Times New Roman" w:hAnsi="Times New Roman" w:cs="Times New Roman"/>
                <w:sz w:val="13"/>
                <w:szCs w:val="13"/>
                <w:lang w:eastAsia="ru-RU"/>
              </w:rPr>
              <w:br/>
              <w:t>к соотв. периоду</w:t>
            </w:r>
            <w:r w:rsidRPr="00EB13EA">
              <w:rPr>
                <w:rFonts w:ascii="Times New Roman" w:eastAsia="Times New Roman" w:hAnsi="Times New Roman" w:cs="Times New Roman"/>
                <w:sz w:val="13"/>
                <w:szCs w:val="13"/>
                <w:lang w:eastAsia="ru-RU"/>
              </w:rPr>
              <w:br/>
              <w:t>предыдущего года,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Сельское хозяйство</w:t>
            </w:r>
          </w:p>
        </w:tc>
        <w:tc>
          <w:tcPr>
            <w:tcW w:w="1515" w:type="dxa"/>
            <w:tcBorders>
              <w:top w:val="nil"/>
              <w:left w:val="nil"/>
              <w:bottom w:val="single" w:sz="4" w:space="0" w:color="auto"/>
              <w:right w:val="single" w:sz="4" w:space="0" w:color="auto"/>
            </w:tcBorders>
            <w:shd w:val="clear" w:color="000000" w:fill="E7E6E6"/>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Продукция сельского хозяйства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производства продукции сельского хозяйства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4.3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Продукция растениеводства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производства продукции растениеводства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Продукция животноводства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производства продукции животноводства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Строительство</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в ценах соответствующих лет; </w:t>
            </w: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Индекс-дефлятор по виду деятельности "Строительство"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Ввод в действие жилых домов</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кв. м общей площади</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0,06</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Торговля и услуги населению</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потребительских цен на товары и услуги, на конец года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декабрю</w:t>
            </w:r>
            <w:r w:rsidRPr="00EB13EA">
              <w:rPr>
                <w:rFonts w:ascii="Times New Roman" w:eastAsia="Times New Roman" w:hAnsi="Times New Roman" w:cs="Times New Roman"/>
                <w:sz w:val="13"/>
                <w:szCs w:val="13"/>
                <w:lang w:eastAsia="ru-RU"/>
              </w:rPr>
              <w:br/>
              <w:t>предыдущего года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потребительских цен на товары и услуги, в среднем за год</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Оборот розничной торговли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35,95</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37,75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36,63</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38,46</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34,80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40,38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36,54</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42,40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38,37</w:t>
            </w:r>
          </w:p>
        </w:tc>
      </w:tr>
      <w:tr w:rsidR="00EB13EA" w:rsidRPr="00EB13EA" w:rsidTr="00EB13EA">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ype="page"/>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95</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97</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Индекс-дефлятор оборота розничной торговли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Объем платных услуг населению</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35,74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33,95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33,47</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35,14</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31,80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36,90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33,39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38,75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35,06</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физического объема платных услуг населению</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94</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98</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6.8</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Индекс-дефлятор объема платных услуг населению</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Внешнеэкономическая деятельность</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Экспорт товаров</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Импорт товаров</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Страны дальнего зарубежья</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Экспорт товаров - всего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Экспорт ТЭК</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Импорт товаров - всего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Государства - участники СНГ</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Экспорт товаров - всего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Импорт товаров - всего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долл. США</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w:t>
            </w:r>
          </w:p>
        </w:tc>
        <w:tc>
          <w:tcPr>
            <w:tcW w:w="3700" w:type="dxa"/>
            <w:tcBorders>
              <w:top w:val="nil"/>
              <w:left w:val="nil"/>
              <w:bottom w:val="single" w:sz="4" w:space="0" w:color="auto"/>
              <w:right w:val="single" w:sz="4" w:space="0" w:color="auto"/>
            </w:tcBorders>
            <w:shd w:val="clear" w:color="000000" w:fill="E7E6E6"/>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EB13EA">
              <w:rPr>
                <w:rFonts w:ascii="Times New Roman" w:eastAsia="Times New Roman" w:hAnsi="Times New Roman" w:cs="Times New Roman"/>
                <w:b/>
                <w:bCs/>
                <w:sz w:val="13"/>
                <w:szCs w:val="13"/>
                <w:lang w:eastAsia="ru-RU"/>
              </w:rPr>
              <w:t>микропредприятия</w:t>
            </w:r>
            <w:proofErr w:type="spellEnd"/>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EB13EA">
              <w:rPr>
                <w:rFonts w:ascii="Times New Roman" w:eastAsia="Times New Roman" w:hAnsi="Times New Roman" w:cs="Times New Roman"/>
                <w:sz w:val="13"/>
                <w:szCs w:val="13"/>
                <w:lang w:eastAsia="ru-RU"/>
              </w:rPr>
              <w:t>микропредприятия</w:t>
            </w:r>
            <w:proofErr w:type="spellEnd"/>
            <w:r w:rsidRPr="00EB13EA">
              <w:rPr>
                <w:rFonts w:ascii="Times New Roman" w:eastAsia="Times New Roman" w:hAnsi="Times New Roman" w:cs="Times New Roman"/>
                <w:sz w:val="13"/>
                <w:szCs w:val="13"/>
                <w:lang w:eastAsia="ru-RU"/>
              </w:rPr>
              <w:t xml:space="preserve"> (на конец года)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единиц</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8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8.2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EB13EA">
              <w:rPr>
                <w:rFonts w:ascii="Times New Roman" w:eastAsia="Times New Roman" w:hAnsi="Times New Roman" w:cs="Times New Roman"/>
                <w:sz w:val="13"/>
                <w:szCs w:val="13"/>
                <w:lang w:eastAsia="ru-RU"/>
              </w:rPr>
              <w:t>микропредприятия</w:t>
            </w:r>
            <w:proofErr w:type="spellEnd"/>
            <w:r w:rsidRPr="00EB13EA">
              <w:rPr>
                <w:rFonts w:ascii="Times New Roman" w:eastAsia="Times New Roman" w:hAnsi="Times New Roman" w:cs="Times New Roman"/>
                <w:sz w:val="13"/>
                <w:szCs w:val="13"/>
                <w:lang w:eastAsia="ru-RU"/>
              </w:rPr>
              <w:t>) (без внешних совместителей)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EB13EA">
              <w:rPr>
                <w:rFonts w:ascii="Times New Roman" w:eastAsia="Times New Roman" w:hAnsi="Times New Roman" w:cs="Times New Roman"/>
                <w:sz w:val="13"/>
                <w:szCs w:val="13"/>
                <w:lang w:eastAsia="ru-RU"/>
              </w:rPr>
              <w:t>микропредприятия</w:t>
            </w:r>
            <w:proofErr w:type="spellEnd"/>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млрд</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Инвестиции</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Инвестиции в основной капитал</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предыдущему году</w:t>
            </w:r>
            <w:r w:rsidRPr="00EB13EA">
              <w:rPr>
                <w:rFonts w:ascii="Times New Roman" w:eastAsia="Times New Roman" w:hAnsi="Times New Roman" w:cs="Times New Roman"/>
                <w:sz w:val="13"/>
                <w:szCs w:val="13"/>
                <w:lang w:eastAsia="ru-RU"/>
              </w:rPr>
              <w:br/>
              <w:t>в сопоставимых ценах</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Индекс-дефлятор инвестиций в основной капитал</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7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Инвестиции в основной капитал по источникам</w:t>
            </w:r>
            <w:r w:rsidRPr="00EB13EA">
              <w:rPr>
                <w:rFonts w:ascii="Times New Roman" w:eastAsia="Times New Roman" w:hAnsi="Times New Roman" w:cs="Times New Roman"/>
                <w:i/>
                <w:i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Собственные средства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Привлеченные средства, из них:</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кредиты банков, в том числе: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9.6.1.1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200" w:firstLine="26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кредиты иностранных банков</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заемные средства других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бюджетные средства, в том числе: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9.6.3.1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200" w:firstLine="26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федеральный бюджет</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9.6.3.2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200" w:firstLine="26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бюджеты субъектов Российской Федерации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9.6.3.3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200" w:firstLine="26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из местных бюджетов</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прочие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w:t>
            </w:r>
          </w:p>
        </w:tc>
        <w:tc>
          <w:tcPr>
            <w:tcW w:w="3700" w:type="dxa"/>
            <w:tcBorders>
              <w:top w:val="nil"/>
              <w:left w:val="nil"/>
              <w:bottom w:val="single" w:sz="4" w:space="0" w:color="auto"/>
              <w:right w:val="single" w:sz="4" w:space="0" w:color="auto"/>
            </w:tcBorders>
            <w:shd w:val="clear" w:color="000000" w:fill="E7E6E6"/>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Консолидированный бюджет субъекта Российской Федерации</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Доходы консолидированного бюджета субъекта</w:t>
            </w:r>
            <w:r w:rsidRPr="00EB13EA">
              <w:rPr>
                <w:rFonts w:ascii="Times New Roman" w:eastAsia="Times New Roman" w:hAnsi="Times New Roman" w:cs="Times New Roman"/>
                <w:i/>
                <w:iCs/>
                <w:sz w:val="13"/>
                <w:szCs w:val="13"/>
                <w:lang w:eastAsia="ru-RU"/>
              </w:rPr>
              <w:br/>
              <w:t>Российской Федерации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000000" w:fill="FFFFFF"/>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27,9038</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32,3841</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35,323</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37,089</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33,557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38,944</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35,235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40,891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36,996</w:t>
            </w:r>
          </w:p>
        </w:tc>
      </w:tr>
      <w:tr w:rsidR="00EB13EA" w:rsidRPr="00EB13EA" w:rsidTr="00EB13E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Налоговые и неналоговые доходы, всего</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20,9201</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22,7085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22,121</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23,227</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21,015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24,388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22,066</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25,608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23,169</w:t>
            </w:r>
          </w:p>
        </w:tc>
      </w:tr>
      <w:tr w:rsidR="00EB13EA" w:rsidRPr="00EB13EA" w:rsidTr="00EB13EA">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Налоговые доходы консолидированного бюджета субъекта Российской Федерации всего, в том числе: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18,792</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28,163</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20,389</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21,408</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19,370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22,479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20,338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23,603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21,355</w:t>
            </w:r>
          </w:p>
        </w:tc>
      </w:tr>
      <w:tr w:rsidR="00EB13EA" w:rsidRPr="00EB13EA" w:rsidTr="00EB13EA">
        <w:trPr>
          <w:trHeight w:val="1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на прибыль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на доходы физических лиц</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16,68</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17,759</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17,899</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18,794</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17,004</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19,734</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17,854</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20,720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18,747</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на добычу полезных ископаемых</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акцизы</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1,698</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1,944</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1,986</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2,085</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1,887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2,190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1,981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2,299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2,080</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10.3.5</w:t>
            </w:r>
          </w:p>
        </w:tc>
        <w:tc>
          <w:tcPr>
            <w:tcW w:w="3700" w:type="dxa"/>
            <w:tcBorders>
              <w:top w:val="nil"/>
              <w:left w:val="nil"/>
              <w:bottom w:val="nil"/>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515"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10.3.6</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на имущество физических лиц</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0,137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8,435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0,463</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0,486</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0,440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0,510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0,462</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0,536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0,485</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на имущество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10.3.8</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налог на игорный бизнес</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10.3.9</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транспортный налог</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0,057</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0,060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0,054</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0,063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0,057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0,066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0,060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10.3.10</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земельный налог</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0,207</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0,025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0,012</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0,013</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0,012</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0,014</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0,013</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Неналоговые доходы</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2,198</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1,936</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1,733</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1,820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1,646</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1,911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1,729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2,006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1,815</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Безвозмездные поступления всего, в том числе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6,984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9,619</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13,208</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13,868</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12,548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14,562</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13,175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15,290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13,834</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субсидии из федерального бюджета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3,461</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2,686</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субвенции из федерального бюджета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0,434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0,509</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0,448</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0,470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0,426</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0,494</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0,447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0,519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0,469</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дотации из федерального бюджета, в том числе: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5,035</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5,287</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4,783</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5,551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5,022</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5,829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5,274</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10.5.4</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дотации на выравнивание бюджетной обеспеченности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3,089</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6,424</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7,719</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8,105</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7,333</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8,510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7,700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8,936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8,085</w:t>
            </w:r>
          </w:p>
        </w:tc>
      </w:tr>
      <w:tr w:rsidR="00EB13EA" w:rsidRPr="00EB13EA" w:rsidTr="00EB13EA">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Расходы консолидированного бюджета субъекта</w:t>
            </w:r>
            <w:r w:rsidRPr="00EB13EA">
              <w:rPr>
                <w:rFonts w:ascii="Times New Roman" w:eastAsia="Times New Roman" w:hAnsi="Times New Roman" w:cs="Times New Roman"/>
                <w:i/>
                <w:iCs/>
                <w:sz w:val="13"/>
                <w:szCs w:val="13"/>
                <w:lang w:eastAsia="ru-RU"/>
              </w:rPr>
              <w:br/>
              <w:t>Российской Федерации всего, в том числе по направлениям:</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28,626</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30,273</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36,875</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38,719</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35,031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40,655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36,783</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42,687</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38,622</w:t>
            </w:r>
          </w:p>
        </w:tc>
      </w:tr>
      <w:tr w:rsidR="00EB13EA" w:rsidRPr="00EB13EA" w:rsidTr="00EB13EA">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общегосударственные вопросы</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17,407</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17,908</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18,744</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19,681</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17,807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20,665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18,697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21,699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19,632</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национальная оборона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0,394</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0,436</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0,438</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0,460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0,416</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0,483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0,437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0,507</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0,459</w:t>
            </w:r>
          </w:p>
        </w:tc>
      </w:tr>
      <w:tr w:rsidR="00EB13EA" w:rsidRPr="00EB13EA" w:rsidTr="00EB13EA">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10.6.3</w:t>
            </w:r>
          </w:p>
        </w:tc>
        <w:tc>
          <w:tcPr>
            <w:tcW w:w="3700" w:type="dxa"/>
            <w:tcBorders>
              <w:top w:val="nil"/>
              <w:left w:val="nil"/>
              <w:bottom w:val="nil"/>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515"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0,053</w:t>
            </w:r>
          </w:p>
        </w:tc>
        <w:tc>
          <w:tcPr>
            <w:tcW w:w="600"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0,089</w:t>
            </w:r>
          </w:p>
        </w:tc>
        <w:tc>
          <w:tcPr>
            <w:tcW w:w="700" w:type="dxa"/>
            <w:tcBorders>
              <w:top w:val="nil"/>
              <w:left w:val="nil"/>
              <w:bottom w:val="nil"/>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0,04</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0,042</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0,038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0,044</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0,040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0,046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0,042</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10.6.4</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национальная экономика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0,459</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0,482</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0,436</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0,506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0,458</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0,531</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0,481</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жилищно-коммунальное хозяйство</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2,713</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2,828</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6,624</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6,955</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6,293</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7,303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6,607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7,668</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6,938</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охрана окружающей среды</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0,001</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0,298</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0,313</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0,283</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0,329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0,297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0,345</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0,312</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10.6.7</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образование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0,000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10.6.8</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культура, кинематография</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1,917</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1,193</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1,254</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1,317</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1,191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1,383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1,251</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1,452</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1,313</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10.6.9</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здравоохранение</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10.6.10</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социальная политика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10.6.11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физическая культура и спорт</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5,622</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6,615</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6,974</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7,323</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6,625</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7,689</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6,957</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8,073</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7,304</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10.6.12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средства массовой информации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10.6.13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3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10.7</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i/>
                <w:iCs/>
                <w:sz w:val="13"/>
                <w:szCs w:val="13"/>
                <w:lang w:eastAsia="ru-RU"/>
              </w:rPr>
            </w:pPr>
            <w:r w:rsidRPr="00EB13EA">
              <w:rPr>
                <w:rFonts w:ascii="Times New Roman" w:eastAsia="Times New Roman" w:hAnsi="Times New Roman" w:cs="Times New Roman"/>
                <w:i/>
                <w:iCs/>
                <w:sz w:val="13"/>
                <w:szCs w:val="13"/>
                <w:lang w:eastAsia="ru-RU"/>
              </w:rPr>
              <w:t>Дефици</w:t>
            </w:r>
            <w:proofErr w:type="gramStart"/>
            <w:r w:rsidRPr="00EB13EA">
              <w:rPr>
                <w:rFonts w:ascii="Times New Roman" w:eastAsia="Times New Roman" w:hAnsi="Times New Roman" w:cs="Times New Roman"/>
                <w:i/>
                <w:iCs/>
                <w:sz w:val="13"/>
                <w:szCs w:val="13"/>
                <w:lang w:eastAsia="ru-RU"/>
              </w:rPr>
              <w:t>т(</w:t>
            </w:r>
            <w:proofErr w:type="gramEnd"/>
            <w:r w:rsidRPr="00EB13EA">
              <w:rPr>
                <w:rFonts w:ascii="Times New Roman" w:eastAsia="Times New Roman" w:hAnsi="Times New Roman" w:cs="Times New Roman"/>
                <w:i/>
                <w:iCs/>
                <w:sz w:val="13"/>
                <w:szCs w:val="13"/>
                <w:lang w:eastAsia="ru-RU"/>
              </w:rPr>
              <w:t>-), профицит(+) консолидированного бюджета субъекта Российской Федерации, млн рублей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-0,722</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-2,931</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-1,552</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-1,474</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-1,630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-1,549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-1,330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-1,472</w:t>
            </w:r>
          </w:p>
        </w:tc>
      </w:tr>
      <w:tr w:rsidR="00EB13EA" w:rsidRPr="00EB13EA" w:rsidTr="00EB13EA">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10.8</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Государственный долг субъекта Российской Федерации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3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10.9</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Муниципальный долг муниципальных образований, входящих в состав субъекта Российской Федерации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0</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Денежные доходы населения</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Реальные располагаемые денежные доходы населения</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руб./мес.</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11.2.1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трудоспособного населения</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руб./мес.</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11.2.2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пенсионеров</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руб./мес.</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11.2.3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детей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руб./мес.</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11.6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EB13EA">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25"/>
        </w:trPr>
        <w:tc>
          <w:tcPr>
            <w:tcW w:w="760" w:type="dxa"/>
            <w:tcBorders>
              <w:top w:val="nil"/>
              <w:left w:val="single" w:sz="4" w:space="0" w:color="auto"/>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w:t>
            </w:r>
          </w:p>
        </w:tc>
        <w:tc>
          <w:tcPr>
            <w:tcW w:w="3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rPr>
                <w:rFonts w:ascii="Times New Roman" w:eastAsia="Times New Roman" w:hAnsi="Times New Roman" w:cs="Times New Roman"/>
                <w:b/>
                <w:bCs/>
                <w:sz w:val="13"/>
                <w:szCs w:val="13"/>
                <w:lang w:eastAsia="ru-RU"/>
              </w:rPr>
            </w:pPr>
            <w:r w:rsidRPr="00EB13EA">
              <w:rPr>
                <w:rFonts w:ascii="Times New Roman" w:eastAsia="Times New Roman" w:hAnsi="Times New Roman" w:cs="Times New Roman"/>
                <w:b/>
                <w:bCs/>
                <w:sz w:val="13"/>
                <w:szCs w:val="13"/>
                <w:lang w:eastAsia="ru-RU"/>
              </w:rPr>
              <w:t>Труд и занятость</w:t>
            </w:r>
          </w:p>
        </w:tc>
        <w:tc>
          <w:tcPr>
            <w:tcW w:w="1515"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000000" w:fill="E7E6E6"/>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both"/>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рабочей силы</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both"/>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трудовых ресурсов – всего, в том числе: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12.2.1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трудоспособное население в трудоспособном возрасте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12.2.2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иностранные трудовые мигранты</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12.2.3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лиц старше трудоспособного возраста и подростков, занятых в экономике, в том числе: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12.2.3.1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200" w:firstLine="26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пенсионеры старше трудоспособного возраста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12.2.3.2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ind w:firstLineChars="200" w:firstLine="26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подростки моложе трудоспособного возраста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both"/>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Численность </w:t>
            </w:r>
            <w:proofErr w:type="gramStart"/>
            <w:r w:rsidRPr="00EB13EA">
              <w:rPr>
                <w:rFonts w:ascii="Times New Roman" w:eastAsia="Times New Roman" w:hAnsi="Times New Roman" w:cs="Times New Roman"/>
                <w:sz w:val="13"/>
                <w:szCs w:val="13"/>
                <w:lang w:eastAsia="ru-RU"/>
              </w:rPr>
              <w:t>занятых</w:t>
            </w:r>
            <w:proofErr w:type="gramEnd"/>
            <w:r w:rsidRPr="00EB13EA">
              <w:rPr>
                <w:rFonts w:ascii="Times New Roman" w:eastAsia="Times New Roman" w:hAnsi="Times New Roman" w:cs="Times New Roman"/>
                <w:sz w:val="13"/>
                <w:szCs w:val="13"/>
                <w:lang w:eastAsia="ru-RU"/>
              </w:rPr>
              <w:t xml:space="preserve"> в экономике – всего, в том числе по разделам ОКВЭД:</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743</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646</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631</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663</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599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696</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629</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730</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661</w:t>
            </w:r>
          </w:p>
        </w:tc>
      </w:tr>
      <w:tr w:rsidR="00EB13EA" w:rsidRPr="00EB13EA" w:rsidTr="00EB13EA">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сельское, лесное хозяйство, охота, рыболовство и рыбоводство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добыча полезных ископаемых</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обрабатывающие производства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обеспечение электрической энергией, газом и паром; кондиционирование воздуха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12.3.5</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водоснабжение; водоотведение, организация сбора и утилизации отходов, деятельность по ликвидации загрязнений</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строительство</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12.3.7</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торговля оптовая и розничная; ремонт автотранспортных средств и мотоциклов</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транспортировка и хранение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12.3.9</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гостиниц и предприятий общественного питания</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1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12.3.10</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в области информации и связи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финансовая и страховая</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по операциям с недвижимым имуществом</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профессиональная, научная и техническая</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административная и сопутствующие дополнительные услуги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12.3.15</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государственное управление и обеспечение военной безопасности; социальное обеспечение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образование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12.3.17</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в области здравоохранения и социальных услуг</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1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деятельность в области культуры, спорта, организации досуга и развлечений</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12.3.19</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прочие виды экономической деятельности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both"/>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населения в трудоспособном возрасте, не занятого в экономике – всего, в том числе: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12.4.1</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учащихся трудоспособного возраста, обучающихся с отрывом от производства</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12.4.2</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безработных, зарегистрированных в органах службы занятости</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12.4.3</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ind w:firstLineChars="100" w:firstLine="130"/>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прочих категорий населения в трудоспособном возрасте, не занятого в экономике</w:t>
            </w:r>
          </w:p>
        </w:tc>
        <w:tc>
          <w:tcPr>
            <w:tcW w:w="1515"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человек</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lastRenderedPageBreak/>
              <w:t>12.5</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12.6</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8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12.7</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рублей</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61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12.8</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12.9</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Реальная заработная плата работников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12.10</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Индекс производительности труда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в</w:t>
            </w:r>
            <w:proofErr w:type="gramEnd"/>
            <w:r w:rsidRPr="00EB13EA">
              <w:rPr>
                <w:rFonts w:ascii="Times New Roman" w:eastAsia="Times New Roman" w:hAnsi="Times New Roman" w:cs="Times New Roman"/>
                <w:sz w:val="13"/>
                <w:szCs w:val="13"/>
                <w:lang w:eastAsia="ru-RU"/>
              </w:rPr>
              <w:t xml:space="preserve"> % </w:t>
            </w:r>
            <w:proofErr w:type="gramStart"/>
            <w:r w:rsidRPr="00EB13EA">
              <w:rPr>
                <w:rFonts w:ascii="Times New Roman" w:eastAsia="Times New Roman" w:hAnsi="Times New Roman" w:cs="Times New Roman"/>
                <w:sz w:val="13"/>
                <w:szCs w:val="13"/>
                <w:lang w:eastAsia="ru-RU"/>
              </w:rPr>
              <w:t>к</w:t>
            </w:r>
            <w:proofErr w:type="gramEnd"/>
            <w:r w:rsidRPr="00EB13EA">
              <w:rPr>
                <w:rFonts w:ascii="Times New Roman" w:eastAsia="Times New Roman" w:hAnsi="Times New Roman" w:cs="Times New Roman"/>
                <w:sz w:val="13"/>
                <w:szCs w:val="13"/>
                <w:lang w:eastAsia="ru-RU"/>
              </w:rPr>
              <w:t xml:space="preserve"> предыдущему году</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12.11</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Уровень безработицы (по методологии МОТ)</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к раб</w:t>
            </w:r>
            <w:proofErr w:type="gramStart"/>
            <w:r w:rsidRPr="00EB13EA">
              <w:rPr>
                <w:rFonts w:ascii="Times New Roman" w:eastAsia="Times New Roman" w:hAnsi="Times New Roman" w:cs="Times New Roman"/>
                <w:sz w:val="13"/>
                <w:szCs w:val="13"/>
                <w:lang w:eastAsia="ru-RU"/>
              </w:rPr>
              <w:t>.</w:t>
            </w:r>
            <w:proofErr w:type="gramEnd"/>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с</w:t>
            </w:r>
            <w:proofErr w:type="gramEnd"/>
            <w:r w:rsidRPr="00EB13EA">
              <w:rPr>
                <w:rFonts w:ascii="Times New Roman" w:eastAsia="Times New Roman" w:hAnsi="Times New Roman" w:cs="Times New Roman"/>
                <w:sz w:val="13"/>
                <w:szCs w:val="13"/>
                <w:lang w:eastAsia="ru-RU"/>
              </w:rPr>
              <w:t>иле</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12.12</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12.13</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Общая численность безработных (по методологии МОТ)</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12.14</w:t>
            </w:r>
          </w:p>
        </w:tc>
        <w:tc>
          <w:tcPr>
            <w:tcW w:w="3700" w:type="dxa"/>
            <w:tcBorders>
              <w:top w:val="nil"/>
              <w:left w:val="nil"/>
              <w:bottom w:val="single" w:sz="4" w:space="0" w:color="auto"/>
              <w:right w:val="single" w:sz="4" w:space="0" w:color="auto"/>
            </w:tcBorders>
            <w:shd w:val="clear" w:color="auto" w:fill="auto"/>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тыс. чел.</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12.15</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Фонд заработной платы работников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proofErr w:type="gramStart"/>
            <w:r w:rsidRPr="00EB13EA">
              <w:rPr>
                <w:rFonts w:ascii="Times New Roman" w:eastAsia="Times New Roman" w:hAnsi="Times New Roman" w:cs="Times New Roman"/>
                <w:sz w:val="13"/>
                <w:szCs w:val="13"/>
                <w:lang w:eastAsia="ru-RU"/>
              </w:rPr>
              <w:t>млн</w:t>
            </w:r>
            <w:proofErr w:type="gramEnd"/>
            <w:r w:rsidRPr="00EB13EA">
              <w:rPr>
                <w:rFonts w:ascii="Times New Roman" w:eastAsia="Times New Roman" w:hAnsi="Times New Roman" w:cs="Times New Roman"/>
                <w:sz w:val="13"/>
                <w:szCs w:val="13"/>
                <w:lang w:eastAsia="ru-RU"/>
              </w:rPr>
              <w:t xml:space="preserve"> руб.</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r w:rsidR="00EB13EA" w:rsidRPr="00EB13EA" w:rsidTr="00EB13E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12.16</w:t>
            </w:r>
          </w:p>
        </w:tc>
        <w:tc>
          <w:tcPr>
            <w:tcW w:w="3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515"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xml:space="preserve">% </w:t>
            </w:r>
            <w:proofErr w:type="gramStart"/>
            <w:r w:rsidRPr="00EB13EA">
              <w:rPr>
                <w:rFonts w:ascii="Times New Roman" w:eastAsia="Times New Roman" w:hAnsi="Times New Roman" w:cs="Times New Roman"/>
                <w:sz w:val="13"/>
                <w:szCs w:val="13"/>
                <w:lang w:eastAsia="ru-RU"/>
              </w:rPr>
              <w:t>г</w:t>
            </w:r>
            <w:proofErr w:type="gramEnd"/>
            <w:r w:rsidRPr="00EB13EA">
              <w:rPr>
                <w:rFonts w:ascii="Times New Roman" w:eastAsia="Times New Roman" w:hAnsi="Times New Roman" w:cs="Times New Roman"/>
                <w:sz w:val="13"/>
                <w:szCs w:val="13"/>
                <w:lang w:eastAsia="ru-RU"/>
              </w:rPr>
              <w:t>/г</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1062"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c>
          <w:tcPr>
            <w:tcW w:w="638" w:type="dxa"/>
            <w:tcBorders>
              <w:top w:val="nil"/>
              <w:left w:val="nil"/>
              <w:bottom w:val="single" w:sz="4" w:space="0" w:color="auto"/>
              <w:right w:val="single" w:sz="4" w:space="0" w:color="auto"/>
            </w:tcBorders>
            <w:shd w:val="clear" w:color="auto" w:fill="auto"/>
            <w:noWrap/>
            <w:vAlign w:val="center"/>
            <w:hideMark/>
          </w:tcPr>
          <w:p w:rsidR="00EB13EA" w:rsidRPr="00EB13EA" w:rsidRDefault="00EB13EA" w:rsidP="00EB13EA">
            <w:pPr>
              <w:spacing w:after="0" w:line="240" w:lineRule="auto"/>
              <w:jc w:val="center"/>
              <w:rPr>
                <w:rFonts w:ascii="Times New Roman" w:eastAsia="Times New Roman" w:hAnsi="Times New Roman" w:cs="Times New Roman"/>
                <w:sz w:val="13"/>
                <w:szCs w:val="13"/>
                <w:lang w:eastAsia="ru-RU"/>
              </w:rPr>
            </w:pPr>
            <w:r w:rsidRPr="00EB13EA">
              <w:rPr>
                <w:rFonts w:ascii="Times New Roman" w:eastAsia="Times New Roman" w:hAnsi="Times New Roman" w:cs="Times New Roman"/>
                <w:sz w:val="13"/>
                <w:szCs w:val="13"/>
                <w:lang w:eastAsia="ru-RU"/>
              </w:rPr>
              <w:t> </w:t>
            </w:r>
          </w:p>
        </w:tc>
      </w:tr>
    </w:tbl>
    <w:p w:rsidR="00CC0139" w:rsidRDefault="00CC0139" w:rsidP="009E346A">
      <w:pPr>
        <w:spacing w:after="0" w:line="240" w:lineRule="auto"/>
        <w:jc w:val="center"/>
        <w:rPr>
          <w:rFonts w:ascii="Times New Roman" w:hAnsi="Times New Roman" w:cs="Times New Roman"/>
          <w:sz w:val="24"/>
          <w:szCs w:val="24"/>
        </w:rPr>
        <w:sectPr w:rsidR="00CC0139" w:rsidSect="003949F5">
          <w:pgSz w:w="16838" w:h="11906" w:orient="landscape"/>
          <w:pgMar w:top="1134" w:right="536" w:bottom="1559" w:left="426" w:header="709" w:footer="709" w:gutter="0"/>
          <w:cols w:space="708"/>
          <w:docGrid w:linePitch="360"/>
        </w:sectPr>
      </w:pPr>
    </w:p>
    <w:p w:rsidR="00026708" w:rsidRPr="00026708" w:rsidRDefault="00026708" w:rsidP="00026708">
      <w:pPr>
        <w:spacing w:after="0" w:line="240" w:lineRule="auto"/>
        <w:jc w:val="center"/>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lastRenderedPageBreak/>
        <w:t xml:space="preserve">АДМИНИСТРАЦИЯ </w:t>
      </w:r>
    </w:p>
    <w:p w:rsidR="00026708" w:rsidRPr="00026708" w:rsidRDefault="00026708" w:rsidP="00026708">
      <w:pPr>
        <w:spacing w:after="0" w:line="240" w:lineRule="auto"/>
        <w:jc w:val="center"/>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 xml:space="preserve">СЕЛЬСКОГО ПОСЕЛЕНИЯ </w:t>
      </w:r>
      <w:proofErr w:type="gramStart"/>
      <w:r w:rsidRPr="00026708">
        <w:rPr>
          <w:rFonts w:ascii="Times New Roman" w:eastAsia="Times New Roman" w:hAnsi="Times New Roman" w:cs="Times New Roman"/>
          <w:sz w:val="26"/>
          <w:szCs w:val="26"/>
        </w:rPr>
        <w:t>СВЕТЛЫЙ</w:t>
      </w:r>
      <w:proofErr w:type="gramEnd"/>
    </w:p>
    <w:p w:rsidR="00026708" w:rsidRPr="00026708" w:rsidRDefault="00026708" w:rsidP="00026708">
      <w:pPr>
        <w:spacing w:after="0" w:line="240" w:lineRule="auto"/>
        <w:jc w:val="center"/>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Березовского района</w:t>
      </w:r>
    </w:p>
    <w:p w:rsidR="00026708" w:rsidRPr="00026708" w:rsidRDefault="00026708" w:rsidP="00026708">
      <w:pPr>
        <w:spacing w:after="0" w:line="240" w:lineRule="auto"/>
        <w:jc w:val="center"/>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Ханты-Мансийского автономного округа-Югры</w:t>
      </w:r>
    </w:p>
    <w:p w:rsidR="00026708" w:rsidRPr="00026708" w:rsidRDefault="00026708" w:rsidP="00026708">
      <w:pPr>
        <w:spacing w:after="0" w:line="240" w:lineRule="auto"/>
        <w:jc w:val="center"/>
        <w:rPr>
          <w:rFonts w:ascii="Times New Roman" w:eastAsia="Times New Roman" w:hAnsi="Times New Roman" w:cs="Times New Roman"/>
          <w:b/>
          <w:bCs/>
          <w:sz w:val="26"/>
          <w:szCs w:val="26"/>
        </w:rPr>
      </w:pPr>
    </w:p>
    <w:p w:rsidR="00026708" w:rsidRPr="00026708" w:rsidRDefault="00026708" w:rsidP="00026708">
      <w:pPr>
        <w:spacing w:after="0" w:line="240" w:lineRule="auto"/>
        <w:jc w:val="center"/>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ПОСТАНОВЛЕНИЕ</w:t>
      </w:r>
    </w:p>
    <w:p w:rsidR="00026708" w:rsidRPr="00026708" w:rsidRDefault="00026708" w:rsidP="00026708">
      <w:pPr>
        <w:spacing w:after="0" w:line="240" w:lineRule="auto"/>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u w:val="single"/>
        </w:rPr>
        <w:t>от 19.10.2020</w:t>
      </w:r>
      <w:r w:rsidRPr="00026708">
        <w:rPr>
          <w:rFonts w:ascii="Times New Roman" w:eastAsia="Times New Roman" w:hAnsi="Times New Roman" w:cs="Times New Roman"/>
          <w:sz w:val="26"/>
          <w:szCs w:val="26"/>
        </w:rPr>
        <w:t xml:space="preserve">                                                                    </w:t>
      </w:r>
      <w:r w:rsidRPr="00026708">
        <w:rPr>
          <w:rFonts w:ascii="Times New Roman" w:eastAsia="Times New Roman" w:hAnsi="Times New Roman" w:cs="Times New Roman"/>
          <w:sz w:val="26"/>
          <w:szCs w:val="26"/>
        </w:rPr>
        <w:tab/>
        <w:t xml:space="preserve"> </w:t>
      </w:r>
      <w:r w:rsidRPr="00026708">
        <w:rPr>
          <w:rFonts w:ascii="Times New Roman" w:eastAsia="Times New Roman" w:hAnsi="Times New Roman" w:cs="Times New Roman"/>
          <w:sz w:val="26"/>
          <w:szCs w:val="26"/>
        </w:rPr>
        <w:tab/>
      </w:r>
      <w:r w:rsidRPr="00026708">
        <w:rPr>
          <w:rFonts w:ascii="Times New Roman" w:eastAsia="Times New Roman" w:hAnsi="Times New Roman" w:cs="Times New Roman"/>
          <w:sz w:val="26"/>
          <w:szCs w:val="26"/>
        </w:rPr>
        <w:tab/>
      </w:r>
      <w:r w:rsidRPr="00026708">
        <w:rPr>
          <w:rFonts w:ascii="Times New Roman" w:eastAsia="Times New Roman" w:hAnsi="Times New Roman" w:cs="Times New Roman"/>
          <w:sz w:val="26"/>
          <w:szCs w:val="26"/>
        </w:rPr>
        <w:tab/>
        <w:t>№ 101</w:t>
      </w:r>
    </w:p>
    <w:p w:rsidR="00026708" w:rsidRPr="00026708" w:rsidRDefault="00026708" w:rsidP="00026708">
      <w:pPr>
        <w:spacing w:after="0" w:line="240" w:lineRule="auto"/>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п. Светлый</w:t>
      </w:r>
    </w:p>
    <w:p w:rsidR="00026708" w:rsidRPr="00026708" w:rsidRDefault="00026708" w:rsidP="00026708">
      <w:pPr>
        <w:spacing w:after="0" w:line="240" w:lineRule="auto"/>
        <w:jc w:val="center"/>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5637"/>
      </w:tblGrid>
      <w:tr w:rsidR="00026708" w:rsidRPr="00026708" w:rsidTr="00026708">
        <w:tc>
          <w:tcPr>
            <w:tcW w:w="5637" w:type="dxa"/>
          </w:tcPr>
          <w:p w:rsidR="00026708" w:rsidRPr="00026708" w:rsidRDefault="00026708" w:rsidP="00026708">
            <w:pPr>
              <w:spacing w:after="0" w:line="240" w:lineRule="auto"/>
              <w:jc w:val="both"/>
              <w:rPr>
                <w:rFonts w:ascii="Times New Roman" w:eastAsia="Times New Roman" w:hAnsi="Times New Roman" w:cs="Times New Roman"/>
                <w:b/>
                <w:sz w:val="26"/>
                <w:szCs w:val="26"/>
              </w:rPr>
            </w:pPr>
            <w:r w:rsidRPr="00026708">
              <w:rPr>
                <w:rFonts w:ascii="Times New Roman" w:eastAsia="Times New Roman" w:hAnsi="Times New Roman" w:cs="Times New Roman"/>
                <w:b/>
                <w:sz w:val="26"/>
                <w:szCs w:val="26"/>
              </w:rPr>
              <w:t xml:space="preserve">О внесении изменений в приложение к постановлению администрации сельского поселения </w:t>
            </w:r>
            <w:proofErr w:type="gramStart"/>
            <w:r w:rsidRPr="00026708">
              <w:rPr>
                <w:rFonts w:ascii="Times New Roman" w:eastAsia="Times New Roman" w:hAnsi="Times New Roman" w:cs="Times New Roman"/>
                <w:b/>
                <w:sz w:val="26"/>
                <w:szCs w:val="26"/>
              </w:rPr>
              <w:t>Светлый</w:t>
            </w:r>
            <w:proofErr w:type="gramEnd"/>
            <w:r w:rsidRPr="00026708">
              <w:rPr>
                <w:rFonts w:ascii="Times New Roman" w:eastAsia="Times New Roman" w:hAnsi="Times New Roman" w:cs="Times New Roman"/>
                <w:b/>
                <w:sz w:val="26"/>
                <w:szCs w:val="26"/>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026708">
              <w:rPr>
                <w:rFonts w:ascii="Times New Roman" w:eastAsia="Times New Roman" w:hAnsi="Times New Roman" w:cs="Times New Roman"/>
                <w:b/>
                <w:bCs/>
                <w:sz w:val="26"/>
                <w:szCs w:val="26"/>
                <w:lang w:eastAsia="ru-RU"/>
              </w:rPr>
              <w:t>»</w:t>
            </w:r>
            <w:r w:rsidRPr="00026708">
              <w:rPr>
                <w:rFonts w:ascii="Times New Roman" w:eastAsia="Times New Roman" w:hAnsi="Times New Roman" w:cs="Times New Roman"/>
                <w:b/>
                <w:bCs/>
                <w:sz w:val="26"/>
                <w:szCs w:val="26"/>
              </w:rPr>
              <w:t>»</w:t>
            </w:r>
            <w:r w:rsidRPr="00026708">
              <w:rPr>
                <w:rFonts w:ascii="Times New Roman" w:eastAsia="Times New Roman" w:hAnsi="Times New Roman" w:cs="Times New Roman"/>
                <w:b/>
                <w:sz w:val="26"/>
                <w:szCs w:val="26"/>
              </w:rPr>
              <w:t xml:space="preserve"> </w:t>
            </w:r>
          </w:p>
          <w:p w:rsidR="00026708" w:rsidRPr="00026708" w:rsidRDefault="00026708" w:rsidP="00026708">
            <w:pPr>
              <w:spacing w:after="0" w:line="240" w:lineRule="auto"/>
              <w:jc w:val="both"/>
              <w:rPr>
                <w:rFonts w:ascii="Times New Roman" w:eastAsia="Times New Roman" w:hAnsi="Times New Roman" w:cs="Times New Roman"/>
                <w:b/>
                <w:bCs/>
                <w:sz w:val="26"/>
                <w:szCs w:val="26"/>
                <w:lang w:eastAsia="ru-RU"/>
              </w:rPr>
            </w:pPr>
          </w:p>
        </w:tc>
      </w:tr>
    </w:tbl>
    <w:p w:rsidR="00026708" w:rsidRPr="00026708" w:rsidRDefault="00026708" w:rsidP="00026708">
      <w:pPr>
        <w:widowControl w:val="0"/>
        <w:autoSpaceDE w:val="0"/>
        <w:autoSpaceDN w:val="0"/>
        <w:adjustRightInd w:val="0"/>
        <w:spacing w:after="0"/>
        <w:ind w:firstLine="709"/>
        <w:jc w:val="both"/>
        <w:rPr>
          <w:rFonts w:ascii="Times New Roman" w:eastAsia="Times New Roman" w:hAnsi="Times New Roman" w:cs="Times New Roman"/>
          <w:sz w:val="26"/>
          <w:szCs w:val="26"/>
        </w:rPr>
      </w:pPr>
      <w:proofErr w:type="gramStart"/>
      <w:r w:rsidRPr="00026708">
        <w:rPr>
          <w:rFonts w:ascii="Times New Roman" w:eastAsia="Times New Roman" w:hAnsi="Times New Roman" w:cs="Times New Roman"/>
          <w:sz w:val="26"/>
          <w:szCs w:val="26"/>
        </w:rPr>
        <w:t xml:space="preserve">В соответствии с Федеральным </w:t>
      </w:r>
      <w:hyperlink r:id="rId11" w:history="1">
        <w:r w:rsidRPr="00026708">
          <w:rPr>
            <w:rFonts w:ascii="Times New Roman" w:eastAsia="Times New Roman" w:hAnsi="Times New Roman" w:cs="Times New Roman"/>
            <w:sz w:val="26"/>
            <w:szCs w:val="26"/>
          </w:rPr>
          <w:t>закон</w:t>
        </w:r>
      </w:hyperlink>
      <w:r w:rsidRPr="00026708">
        <w:rPr>
          <w:rFonts w:ascii="Times New Roman" w:eastAsia="Times New Roman" w:hAnsi="Times New Roman" w:cs="Times New Roman"/>
          <w:sz w:val="26"/>
          <w:szCs w:val="26"/>
        </w:rPr>
        <w:t xml:space="preserve">ом «О внесении изменений в отдельные законодательные акты Российской Федерации», уставом сельского поселения Светлый, </w:t>
      </w:r>
      <w:proofErr w:type="gramEnd"/>
    </w:p>
    <w:p w:rsidR="00026708" w:rsidRPr="00026708" w:rsidRDefault="00026708" w:rsidP="00026708">
      <w:pPr>
        <w:spacing w:after="0" w:line="240" w:lineRule="auto"/>
        <w:ind w:right="-2" w:firstLine="709"/>
        <w:jc w:val="center"/>
        <w:rPr>
          <w:rFonts w:ascii="Times New Roman" w:eastAsia="Times New Roman" w:hAnsi="Times New Roman" w:cs="Times New Roman"/>
          <w:sz w:val="26"/>
          <w:szCs w:val="26"/>
        </w:rPr>
      </w:pPr>
    </w:p>
    <w:p w:rsidR="00026708" w:rsidRPr="00026708" w:rsidRDefault="00026708" w:rsidP="00026708">
      <w:pPr>
        <w:spacing w:after="0"/>
        <w:ind w:right="-2" w:firstLine="709"/>
        <w:jc w:val="center"/>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ПОСТАНОВЛЯЮ:</w:t>
      </w:r>
    </w:p>
    <w:p w:rsidR="00026708" w:rsidRPr="00026708" w:rsidRDefault="00026708" w:rsidP="00026708">
      <w:pPr>
        <w:widowControl w:val="0"/>
        <w:autoSpaceDE w:val="0"/>
        <w:autoSpaceDN w:val="0"/>
        <w:adjustRightInd w:val="0"/>
        <w:spacing w:after="0"/>
        <w:ind w:firstLine="709"/>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 xml:space="preserve">1. Внести в приложение к постановлению администрации сельского поселения </w:t>
      </w:r>
      <w:proofErr w:type="gramStart"/>
      <w:r w:rsidRPr="00026708">
        <w:rPr>
          <w:rFonts w:ascii="Times New Roman" w:eastAsia="Calibri" w:hAnsi="Times New Roman" w:cs="Times New Roman"/>
          <w:sz w:val="26"/>
          <w:szCs w:val="26"/>
        </w:rPr>
        <w:t>Светлый</w:t>
      </w:r>
      <w:proofErr w:type="gramEnd"/>
      <w:r w:rsidRPr="00026708">
        <w:rPr>
          <w:rFonts w:ascii="Times New Roman" w:eastAsia="Calibri" w:hAnsi="Times New Roman" w:cs="Times New Roman"/>
          <w:sz w:val="26"/>
          <w:szCs w:val="26"/>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026708">
        <w:rPr>
          <w:rFonts w:ascii="Times New Roman" w:eastAsia="Calibri" w:hAnsi="Times New Roman" w:cs="Times New Roman"/>
          <w:bCs/>
          <w:sz w:val="26"/>
          <w:szCs w:val="26"/>
        </w:rPr>
        <w:t xml:space="preserve">»» (далее по тексту Приложение) </w:t>
      </w:r>
      <w:r w:rsidRPr="00026708">
        <w:rPr>
          <w:rFonts w:ascii="Times New Roman" w:eastAsia="Calibri" w:hAnsi="Times New Roman" w:cs="Times New Roman"/>
          <w:sz w:val="26"/>
          <w:szCs w:val="26"/>
        </w:rPr>
        <w:t>следующие изменения:</w:t>
      </w:r>
    </w:p>
    <w:p w:rsidR="00026708" w:rsidRPr="00026708" w:rsidRDefault="00026708" w:rsidP="00026708">
      <w:pPr>
        <w:spacing w:after="0"/>
        <w:ind w:firstLine="709"/>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 xml:space="preserve">1.1. Абзац 8 подпункта 2.6.1. пункта 2.6. раздела </w:t>
      </w:r>
      <w:r w:rsidRPr="00026708">
        <w:rPr>
          <w:rFonts w:ascii="Times New Roman" w:eastAsia="Times New Roman" w:hAnsi="Times New Roman" w:cs="Times New Roman"/>
          <w:sz w:val="26"/>
          <w:szCs w:val="26"/>
          <w:lang w:val="en-US"/>
        </w:rPr>
        <w:t>II</w:t>
      </w:r>
      <w:r w:rsidRPr="00026708">
        <w:rPr>
          <w:rFonts w:ascii="Times New Roman" w:eastAsia="Times New Roman" w:hAnsi="Times New Roman" w:cs="Times New Roman"/>
          <w:sz w:val="26"/>
          <w:szCs w:val="26"/>
        </w:rPr>
        <w:t xml:space="preserve"> «Стандарт предоставления муниципальной услуги» изложить в новой редакции:</w:t>
      </w:r>
    </w:p>
    <w:p w:rsidR="00026708" w:rsidRPr="00026708" w:rsidRDefault="00026708" w:rsidP="00026708">
      <w:pPr>
        <w:spacing w:after="0"/>
        <w:ind w:firstLine="709"/>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 xml:space="preserve">«документы о трудовой деятельности, трудовом стаже </w:t>
      </w:r>
      <w:proofErr w:type="gramStart"/>
      <w:r w:rsidRPr="00026708">
        <w:rPr>
          <w:rFonts w:ascii="Times New Roman" w:eastAsia="Times New Roman" w:hAnsi="Times New Roman" w:cs="Times New Roman"/>
          <w:sz w:val="26"/>
          <w:szCs w:val="26"/>
        </w:rPr>
        <w:t xml:space="preserve">( </w:t>
      </w:r>
      <w:proofErr w:type="gramEnd"/>
      <w:r w:rsidRPr="00026708">
        <w:rPr>
          <w:rFonts w:ascii="Times New Roman" w:eastAsia="Times New Roman" w:hAnsi="Times New Roman" w:cs="Times New Roman"/>
          <w:sz w:val="26"/>
          <w:szCs w:val="26"/>
        </w:rPr>
        <w:t>за периоды до 1 января 2020 года).».</w:t>
      </w:r>
    </w:p>
    <w:p w:rsidR="00026708" w:rsidRPr="00026708" w:rsidRDefault="00026708" w:rsidP="00026708">
      <w:pPr>
        <w:spacing w:after="0"/>
        <w:ind w:firstLine="709"/>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 xml:space="preserve">2. Опубликовать настоящее постановление и </w:t>
      </w:r>
      <w:r w:rsidRPr="00026708">
        <w:rPr>
          <w:rFonts w:ascii="Times New Roman" w:eastAsia="Calibri" w:hAnsi="Times New Roman" w:cs="Times New Roman"/>
          <w:sz w:val="26"/>
          <w:szCs w:val="26"/>
        </w:rPr>
        <w:t xml:space="preserve">обеспечить его размещение на официальном сайте администрации </w:t>
      </w:r>
      <w:r w:rsidRPr="00026708">
        <w:rPr>
          <w:rFonts w:ascii="Times New Roman" w:eastAsia="Times New Roman" w:hAnsi="Times New Roman" w:cs="Times New Roman"/>
          <w:sz w:val="26"/>
          <w:szCs w:val="26"/>
        </w:rPr>
        <w:t xml:space="preserve">сельского поселения Светлый  </w:t>
      </w:r>
      <w:r w:rsidRPr="00026708">
        <w:rPr>
          <w:rFonts w:ascii="Times New Roman" w:eastAsia="Calibri" w:hAnsi="Times New Roman" w:cs="Times New Roman"/>
          <w:sz w:val="26"/>
          <w:szCs w:val="26"/>
        </w:rPr>
        <w:t xml:space="preserve">в информационно-телекоммуникационной сети «Интернет» </w:t>
      </w:r>
      <w:r w:rsidRPr="00026708">
        <w:rPr>
          <w:rFonts w:ascii="Times New Roman" w:eastAsia="Times New Roman" w:hAnsi="Times New Roman" w:cs="Times New Roman"/>
          <w:sz w:val="26"/>
          <w:szCs w:val="26"/>
        </w:rPr>
        <w:t xml:space="preserve">по адресу: </w:t>
      </w:r>
      <w:proofErr w:type="spellStart"/>
      <w:r w:rsidRPr="00026708">
        <w:rPr>
          <w:rFonts w:ascii="Times New Roman" w:eastAsia="Times New Roman" w:hAnsi="Times New Roman" w:cs="Times New Roman"/>
          <w:sz w:val="26"/>
          <w:szCs w:val="26"/>
        </w:rPr>
        <w:t>www</w:t>
      </w:r>
      <w:proofErr w:type="spellEnd"/>
      <w:r w:rsidRPr="00026708">
        <w:rPr>
          <w:rFonts w:ascii="Times New Roman" w:eastAsia="Times New Roman" w:hAnsi="Times New Roman" w:cs="Times New Roman"/>
          <w:sz w:val="26"/>
          <w:szCs w:val="26"/>
        </w:rPr>
        <w:t>.</w:t>
      </w:r>
      <w:proofErr w:type="spellStart"/>
      <w:r w:rsidRPr="00026708">
        <w:rPr>
          <w:rFonts w:ascii="Times New Roman" w:eastAsia="Times New Roman" w:hAnsi="Times New Roman" w:cs="Times New Roman"/>
          <w:sz w:val="26"/>
          <w:szCs w:val="26"/>
          <w:lang w:val="en-US"/>
        </w:rPr>
        <w:t>admsvetlyi</w:t>
      </w:r>
      <w:proofErr w:type="spellEnd"/>
      <w:r w:rsidRPr="00026708">
        <w:rPr>
          <w:rFonts w:ascii="Times New Roman" w:eastAsia="Times New Roman" w:hAnsi="Times New Roman" w:cs="Times New Roman"/>
          <w:sz w:val="26"/>
          <w:szCs w:val="26"/>
        </w:rPr>
        <w:t>.</w:t>
      </w:r>
      <w:proofErr w:type="spellStart"/>
      <w:r w:rsidRPr="00026708">
        <w:rPr>
          <w:rFonts w:ascii="Times New Roman" w:eastAsia="Times New Roman" w:hAnsi="Times New Roman" w:cs="Times New Roman"/>
          <w:sz w:val="26"/>
          <w:szCs w:val="26"/>
          <w:lang w:val="en-US"/>
        </w:rPr>
        <w:t>ru</w:t>
      </w:r>
      <w:proofErr w:type="spellEnd"/>
      <w:r w:rsidRPr="00026708">
        <w:rPr>
          <w:rFonts w:ascii="Times New Roman" w:eastAsia="Times New Roman" w:hAnsi="Times New Roman" w:cs="Times New Roman"/>
          <w:sz w:val="26"/>
          <w:szCs w:val="26"/>
        </w:rPr>
        <w:t xml:space="preserve">. </w:t>
      </w:r>
    </w:p>
    <w:p w:rsidR="00026708" w:rsidRPr="00026708" w:rsidRDefault="00026708" w:rsidP="00026708">
      <w:pPr>
        <w:tabs>
          <w:tab w:val="left" w:pos="1134"/>
        </w:tabs>
        <w:spacing w:after="0"/>
        <w:ind w:firstLine="709"/>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026708" w:rsidRPr="00026708" w:rsidRDefault="00026708" w:rsidP="00026708">
      <w:pPr>
        <w:tabs>
          <w:tab w:val="left" w:pos="1134"/>
        </w:tabs>
        <w:spacing w:after="0"/>
        <w:ind w:firstLine="709"/>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 xml:space="preserve">4. </w:t>
      </w:r>
      <w:proofErr w:type="gramStart"/>
      <w:r w:rsidRPr="00026708">
        <w:rPr>
          <w:rFonts w:ascii="Times New Roman" w:eastAsia="Times New Roman" w:hAnsi="Times New Roman" w:cs="Times New Roman"/>
          <w:sz w:val="26"/>
          <w:szCs w:val="26"/>
        </w:rPr>
        <w:t>Контроль за</w:t>
      </w:r>
      <w:proofErr w:type="gramEnd"/>
      <w:r w:rsidRPr="00026708">
        <w:rPr>
          <w:rFonts w:ascii="Times New Roman" w:eastAsia="Times New Roman" w:hAnsi="Times New Roman" w:cs="Times New Roman"/>
          <w:sz w:val="26"/>
          <w:szCs w:val="26"/>
        </w:rPr>
        <w:t xml:space="preserve"> исполнением постановления оставляю за собой.</w:t>
      </w:r>
    </w:p>
    <w:p w:rsidR="00026708" w:rsidRPr="00026708" w:rsidRDefault="00026708" w:rsidP="00026708">
      <w:pPr>
        <w:spacing w:after="0"/>
        <w:rPr>
          <w:rFonts w:ascii="Times New Roman" w:eastAsia="Times New Roman" w:hAnsi="Times New Roman" w:cs="Times New Roman"/>
          <w:sz w:val="26"/>
          <w:szCs w:val="26"/>
        </w:rPr>
      </w:pPr>
    </w:p>
    <w:p w:rsidR="00026708" w:rsidRPr="00026708" w:rsidRDefault="00026708" w:rsidP="00026708">
      <w:pPr>
        <w:spacing w:after="0"/>
        <w:ind w:firstLine="709"/>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 xml:space="preserve">Глава поселения                         </w:t>
      </w:r>
      <w:r w:rsidRPr="00026708">
        <w:rPr>
          <w:rFonts w:ascii="Times New Roman" w:eastAsia="Times New Roman" w:hAnsi="Times New Roman" w:cs="Times New Roman"/>
          <w:sz w:val="26"/>
          <w:szCs w:val="26"/>
        </w:rPr>
        <w:tab/>
      </w:r>
      <w:r w:rsidRPr="00026708">
        <w:rPr>
          <w:rFonts w:ascii="Times New Roman" w:eastAsia="Times New Roman" w:hAnsi="Times New Roman" w:cs="Times New Roman"/>
          <w:sz w:val="26"/>
          <w:szCs w:val="26"/>
        </w:rPr>
        <w:tab/>
      </w:r>
      <w:r w:rsidRPr="00026708">
        <w:rPr>
          <w:rFonts w:ascii="Times New Roman" w:eastAsia="Times New Roman" w:hAnsi="Times New Roman" w:cs="Times New Roman"/>
          <w:sz w:val="26"/>
          <w:szCs w:val="26"/>
        </w:rPr>
        <w:tab/>
        <w:t>Ф.К.</w:t>
      </w:r>
      <w:r>
        <w:rPr>
          <w:rFonts w:ascii="Times New Roman" w:eastAsia="Times New Roman" w:hAnsi="Times New Roman" w:cs="Times New Roman"/>
          <w:sz w:val="26"/>
          <w:szCs w:val="26"/>
        </w:rPr>
        <w:t xml:space="preserve"> </w:t>
      </w:r>
      <w:r w:rsidRPr="00026708">
        <w:rPr>
          <w:rFonts w:ascii="Times New Roman" w:eastAsia="Times New Roman" w:hAnsi="Times New Roman" w:cs="Times New Roman"/>
          <w:sz w:val="26"/>
          <w:szCs w:val="26"/>
        </w:rPr>
        <w:t>Шагимухаметов</w:t>
      </w:r>
    </w:p>
    <w:p w:rsidR="00026708" w:rsidRPr="00026708" w:rsidRDefault="00026708" w:rsidP="00026708">
      <w:pPr>
        <w:spacing w:after="0"/>
        <w:rPr>
          <w:rFonts w:ascii="Times New Roman" w:eastAsia="Times New Roman" w:hAnsi="Times New Roman" w:cs="Times New Roman"/>
          <w:sz w:val="24"/>
          <w:szCs w:val="24"/>
        </w:rPr>
      </w:pPr>
    </w:p>
    <w:p w:rsidR="00CC0139" w:rsidRDefault="00CC0139" w:rsidP="00CC0139">
      <w:pPr>
        <w:spacing w:after="0" w:line="240" w:lineRule="auto"/>
        <w:jc w:val="right"/>
        <w:rPr>
          <w:rFonts w:ascii="Times New Roman" w:eastAsia="Times New Roman" w:hAnsi="Times New Roman" w:cs="Times New Roman"/>
          <w:bCs/>
          <w:sz w:val="24"/>
          <w:szCs w:val="24"/>
          <w:lang w:eastAsia="ru-RU"/>
        </w:rPr>
      </w:pPr>
    </w:p>
    <w:p w:rsidR="00CC0139" w:rsidRDefault="00CC0139" w:rsidP="00CC0139">
      <w:pPr>
        <w:spacing w:after="0" w:line="240" w:lineRule="auto"/>
        <w:jc w:val="right"/>
        <w:rPr>
          <w:rFonts w:ascii="Times New Roman" w:eastAsia="Times New Roman" w:hAnsi="Times New Roman" w:cs="Times New Roman"/>
          <w:bCs/>
          <w:sz w:val="24"/>
          <w:szCs w:val="24"/>
          <w:lang w:eastAsia="ru-RU"/>
        </w:rPr>
      </w:pPr>
    </w:p>
    <w:p w:rsidR="00CC0139" w:rsidRDefault="00CC0139" w:rsidP="00CC0139">
      <w:pPr>
        <w:spacing w:after="0" w:line="240" w:lineRule="auto"/>
        <w:jc w:val="right"/>
        <w:rPr>
          <w:rFonts w:ascii="Times New Roman" w:eastAsia="Times New Roman" w:hAnsi="Times New Roman" w:cs="Times New Roman"/>
          <w:bCs/>
          <w:sz w:val="24"/>
          <w:szCs w:val="24"/>
          <w:lang w:eastAsia="ru-RU"/>
        </w:rPr>
      </w:pPr>
    </w:p>
    <w:p w:rsidR="00CC0139" w:rsidRDefault="00CC0139" w:rsidP="00026708">
      <w:pPr>
        <w:spacing w:after="0" w:line="240" w:lineRule="auto"/>
        <w:rPr>
          <w:rFonts w:ascii="Times New Roman" w:eastAsia="Times New Roman" w:hAnsi="Times New Roman" w:cs="Times New Roman"/>
          <w:bCs/>
          <w:sz w:val="24"/>
          <w:szCs w:val="24"/>
          <w:lang w:eastAsia="ru-RU"/>
        </w:rPr>
      </w:pPr>
    </w:p>
    <w:p w:rsidR="00026708" w:rsidRDefault="00026708" w:rsidP="00026708">
      <w:pPr>
        <w:spacing w:after="0" w:line="240" w:lineRule="auto"/>
        <w:rPr>
          <w:rFonts w:ascii="Times New Roman" w:eastAsia="Times New Roman" w:hAnsi="Times New Roman" w:cs="Times New Roman"/>
          <w:bCs/>
          <w:sz w:val="24"/>
          <w:szCs w:val="24"/>
          <w:lang w:eastAsia="ru-RU"/>
        </w:rPr>
      </w:pPr>
    </w:p>
    <w:p w:rsidR="00026708" w:rsidRPr="00026708" w:rsidRDefault="00026708" w:rsidP="00026708">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lastRenderedPageBreak/>
        <w:t>АДМИНИСТРАЦИЯ</w:t>
      </w:r>
    </w:p>
    <w:p w:rsidR="00026708" w:rsidRPr="00026708" w:rsidRDefault="00026708" w:rsidP="0002670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 xml:space="preserve">СЕЛЬСКОГО ПОСЕЛЕНИЯ </w:t>
      </w:r>
      <w:proofErr w:type="gramStart"/>
      <w:r w:rsidRPr="00026708">
        <w:rPr>
          <w:rFonts w:ascii="Times New Roman" w:eastAsia="Times New Roman" w:hAnsi="Times New Roman" w:cs="Times New Roman"/>
          <w:sz w:val="26"/>
          <w:szCs w:val="26"/>
          <w:lang w:eastAsia="ru-RU"/>
        </w:rPr>
        <w:t>СВЕТЛЫЙ</w:t>
      </w:r>
      <w:proofErr w:type="gramEnd"/>
    </w:p>
    <w:p w:rsidR="00026708" w:rsidRPr="00026708" w:rsidRDefault="00026708" w:rsidP="0002670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Берёзовского района</w:t>
      </w:r>
    </w:p>
    <w:p w:rsidR="00026708" w:rsidRPr="00026708" w:rsidRDefault="00026708" w:rsidP="0002670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Ханты-Мансийского автономного округа - Югры</w:t>
      </w:r>
    </w:p>
    <w:p w:rsidR="00026708" w:rsidRPr="00026708" w:rsidRDefault="00026708" w:rsidP="000267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26708" w:rsidRPr="00026708" w:rsidRDefault="00026708" w:rsidP="0002670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ПОСТАНОВЛЕНИЕ</w:t>
      </w:r>
    </w:p>
    <w:p w:rsidR="00026708" w:rsidRPr="00026708" w:rsidRDefault="00026708" w:rsidP="0002670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26708" w:rsidRPr="00026708" w:rsidRDefault="00026708" w:rsidP="000267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u w:val="single"/>
          <w:lang w:eastAsia="ru-RU"/>
        </w:rPr>
        <w:t>от 19.10.2020</w:t>
      </w:r>
      <w:r w:rsidRPr="00026708">
        <w:rPr>
          <w:rFonts w:ascii="Times New Roman" w:eastAsia="Times New Roman" w:hAnsi="Times New Roman" w:cs="Times New Roman"/>
          <w:sz w:val="26"/>
          <w:szCs w:val="26"/>
          <w:lang w:eastAsia="ru-RU"/>
        </w:rPr>
        <w:tab/>
      </w:r>
      <w:r w:rsidRPr="00026708">
        <w:rPr>
          <w:rFonts w:ascii="Times New Roman" w:eastAsia="Times New Roman" w:hAnsi="Times New Roman" w:cs="Times New Roman"/>
          <w:sz w:val="26"/>
          <w:szCs w:val="26"/>
          <w:lang w:eastAsia="ru-RU"/>
        </w:rPr>
        <w:tab/>
      </w:r>
      <w:r w:rsidRPr="00026708">
        <w:rPr>
          <w:rFonts w:ascii="Times New Roman" w:eastAsia="Times New Roman" w:hAnsi="Times New Roman" w:cs="Times New Roman"/>
          <w:sz w:val="26"/>
          <w:szCs w:val="26"/>
          <w:lang w:eastAsia="ru-RU"/>
        </w:rPr>
        <w:tab/>
      </w:r>
      <w:r w:rsidRPr="00026708">
        <w:rPr>
          <w:rFonts w:ascii="Times New Roman" w:eastAsia="Times New Roman" w:hAnsi="Times New Roman" w:cs="Times New Roman"/>
          <w:sz w:val="26"/>
          <w:szCs w:val="26"/>
          <w:lang w:eastAsia="ru-RU"/>
        </w:rPr>
        <w:tab/>
      </w:r>
      <w:r w:rsidRPr="00026708">
        <w:rPr>
          <w:rFonts w:ascii="Times New Roman" w:eastAsia="Times New Roman" w:hAnsi="Times New Roman" w:cs="Times New Roman"/>
          <w:sz w:val="26"/>
          <w:szCs w:val="26"/>
          <w:lang w:eastAsia="ru-RU"/>
        </w:rPr>
        <w:tab/>
      </w:r>
      <w:r w:rsidRPr="00026708">
        <w:rPr>
          <w:rFonts w:ascii="Times New Roman" w:eastAsia="Times New Roman" w:hAnsi="Times New Roman" w:cs="Times New Roman"/>
          <w:sz w:val="26"/>
          <w:szCs w:val="26"/>
          <w:lang w:eastAsia="ru-RU"/>
        </w:rPr>
        <w:tab/>
        <w:t xml:space="preserve">     </w:t>
      </w:r>
      <w:r w:rsidRPr="00026708">
        <w:rPr>
          <w:rFonts w:ascii="Times New Roman" w:eastAsia="Times New Roman" w:hAnsi="Times New Roman" w:cs="Times New Roman"/>
          <w:sz w:val="26"/>
          <w:szCs w:val="26"/>
          <w:lang w:eastAsia="ru-RU"/>
        </w:rPr>
        <w:tab/>
        <w:t xml:space="preserve">                          № 102</w:t>
      </w:r>
    </w:p>
    <w:p w:rsidR="00026708" w:rsidRPr="00026708" w:rsidRDefault="00026708" w:rsidP="000267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пос. Светлый</w:t>
      </w:r>
    </w:p>
    <w:p w:rsidR="00026708" w:rsidRPr="00026708" w:rsidRDefault="00026708" w:rsidP="0002670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0071" w:type="dxa"/>
        <w:tblLook w:val="01E0" w:firstRow="1" w:lastRow="1" w:firstColumn="1" w:lastColumn="1" w:noHBand="0" w:noVBand="0"/>
      </w:tblPr>
      <w:tblGrid>
        <w:gridCol w:w="5211"/>
        <w:gridCol w:w="4860"/>
      </w:tblGrid>
      <w:tr w:rsidR="00026708" w:rsidRPr="00026708" w:rsidTr="00026708">
        <w:tc>
          <w:tcPr>
            <w:tcW w:w="5211" w:type="dxa"/>
          </w:tcPr>
          <w:p w:rsidR="00026708" w:rsidRPr="00026708" w:rsidRDefault="00026708" w:rsidP="00026708">
            <w:pPr>
              <w:widowControl w:val="0"/>
              <w:shd w:val="clear" w:color="auto" w:fill="FFFFFF"/>
              <w:autoSpaceDE w:val="0"/>
              <w:autoSpaceDN w:val="0"/>
              <w:adjustRightInd w:val="0"/>
              <w:spacing w:after="0" w:line="240" w:lineRule="auto"/>
              <w:ind w:left="65" w:right="-108"/>
              <w:jc w:val="both"/>
              <w:rPr>
                <w:rFonts w:ascii="Times New Roman" w:eastAsia="Times New Roman" w:hAnsi="Times New Roman" w:cs="Times New Roman"/>
                <w:b/>
                <w:sz w:val="26"/>
                <w:szCs w:val="26"/>
              </w:rPr>
            </w:pPr>
            <w:r w:rsidRPr="00026708">
              <w:rPr>
                <w:rFonts w:ascii="Times New Roman" w:eastAsia="Times New Roman" w:hAnsi="Times New Roman" w:cs="Times New Roman"/>
                <w:b/>
                <w:sz w:val="26"/>
                <w:szCs w:val="26"/>
              </w:rPr>
              <w:t xml:space="preserve">О внесении изменений в Приложение 1  к постановлению администрации сельского поселения Светлый от 21.02.2014 № 31 «Об утверждении административного регламента </w:t>
            </w:r>
            <w:r w:rsidRPr="00026708">
              <w:rPr>
                <w:rFonts w:ascii="Times New Roman" w:eastAsia="Times New Roman" w:hAnsi="Times New Roman" w:cs="Times New Roman"/>
                <w:b/>
                <w:bCs/>
                <w:color w:val="000000"/>
                <w:spacing w:val="8"/>
                <w:sz w:val="26"/>
                <w:szCs w:val="26"/>
              </w:rPr>
              <w:t xml:space="preserve">предоставления муниципальной услуги «Прием заявлений, документов, а также постановка граждан на учет в качестве </w:t>
            </w:r>
            <w:r w:rsidRPr="00026708">
              <w:rPr>
                <w:rFonts w:ascii="Times New Roman" w:eastAsia="Times New Roman" w:hAnsi="Times New Roman" w:cs="Times New Roman"/>
                <w:b/>
                <w:bCs/>
                <w:color w:val="000000"/>
                <w:spacing w:val="9"/>
                <w:sz w:val="26"/>
                <w:szCs w:val="26"/>
              </w:rPr>
              <w:t>нуждающихся в жилых помещениях»»</w:t>
            </w:r>
          </w:p>
          <w:p w:rsidR="00026708" w:rsidRPr="00026708" w:rsidRDefault="00026708" w:rsidP="00026708">
            <w:pPr>
              <w:spacing w:after="0" w:line="240" w:lineRule="auto"/>
              <w:ind w:right="72"/>
              <w:jc w:val="both"/>
              <w:rPr>
                <w:rFonts w:ascii="Times New Roman" w:eastAsia="Times New Roman" w:hAnsi="Times New Roman" w:cs="Times New Roman"/>
                <w:sz w:val="26"/>
                <w:szCs w:val="26"/>
              </w:rPr>
            </w:pPr>
          </w:p>
        </w:tc>
        <w:tc>
          <w:tcPr>
            <w:tcW w:w="4860" w:type="dxa"/>
            <w:hideMark/>
          </w:tcPr>
          <w:p w:rsidR="00026708" w:rsidRPr="00026708" w:rsidRDefault="00026708" w:rsidP="0002670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26708">
              <w:rPr>
                <w:rFonts w:ascii="Times New Roman" w:eastAsia="Times New Roman" w:hAnsi="Times New Roman" w:cs="Times New Roman"/>
                <w:sz w:val="26"/>
                <w:szCs w:val="26"/>
              </w:rPr>
              <w:t>1</w:t>
            </w:r>
          </w:p>
        </w:tc>
      </w:tr>
    </w:tbl>
    <w:p w:rsidR="00026708" w:rsidRPr="00026708" w:rsidRDefault="00026708" w:rsidP="0002670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 xml:space="preserve">В соответствии с Федеральным </w:t>
      </w:r>
      <w:hyperlink r:id="rId12" w:history="1">
        <w:r w:rsidRPr="00026708">
          <w:rPr>
            <w:rFonts w:ascii="Times New Roman" w:eastAsia="Times New Roman" w:hAnsi="Times New Roman" w:cs="Times New Roman"/>
            <w:sz w:val="26"/>
            <w:szCs w:val="26"/>
            <w:lang w:eastAsia="ru-RU"/>
          </w:rPr>
          <w:t>законом</w:t>
        </w:r>
      </w:hyperlink>
      <w:r w:rsidRPr="00026708">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уставом сельского поселения </w:t>
      </w:r>
      <w:proofErr w:type="gramStart"/>
      <w:r w:rsidRPr="00026708">
        <w:rPr>
          <w:rFonts w:ascii="Times New Roman" w:eastAsia="Times New Roman" w:hAnsi="Times New Roman" w:cs="Times New Roman"/>
          <w:sz w:val="26"/>
          <w:szCs w:val="26"/>
          <w:lang w:eastAsia="ru-RU"/>
        </w:rPr>
        <w:t>Светлый</w:t>
      </w:r>
      <w:proofErr w:type="gramEnd"/>
      <w:r w:rsidRPr="00026708">
        <w:rPr>
          <w:rFonts w:ascii="Times New Roman" w:eastAsia="Times New Roman" w:hAnsi="Times New Roman" w:cs="Times New Roman"/>
          <w:sz w:val="26"/>
          <w:szCs w:val="26"/>
          <w:lang w:eastAsia="ru-RU"/>
        </w:rPr>
        <w:t>,</w:t>
      </w:r>
    </w:p>
    <w:p w:rsidR="00026708" w:rsidRPr="00026708" w:rsidRDefault="00026708" w:rsidP="00026708">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026708" w:rsidRPr="00026708" w:rsidRDefault="00026708" w:rsidP="00026708">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026708">
        <w:rPr>
          <w:rFonts w:ascii="Times New Roman" w:eastAsia="Times New Roman" w:hAnsi="Times New Roman" w:cs="Times New Roman"/>
          <w:sz w:val="26"/>
          <w:szCs w:val="26"/>
          <w:lang w:eastAsia="ru-RU"/>
        </w:rPr>
        <w:t>ПОСТАНОВЛЯЮ:</w:t>
      </w:r>
    </w:p>
    <w:p w:rsidR="00026708" w:rsidRPr="00026708" w:rsidRDefault="00026708" w:rsidP="0002670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26708" w:rsidRPr="00026708" w:rsidRDefault="00026708" w:rsidP="00026708">
      <w:pPr>
        <w:autoSpaceDE w:val="0"/>
        <w:autoSpaceDN w:val="0"/>
        <w:adjustRightInd w:val="0"/>
        <w:spacing w:after="0"/>
        <w:ind w:firstLine="540"/>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 xml:space="preserve">1. Внести в приложение 1 к постановлению администрации сельского поселения Светлый от 21.02.2014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по </w:t>
      </w:r>
      <w:proofErr w:type="gramStart"/>
      <w:r w:rsidRPr="00026708">
        <w:rPr>
          <w:rFonts w:ascii="Times New Roman" w:eastAsia="Calibri" w:hAnsi="Times New Roman" w:cs="Times New Roman"/>
          <w:sz w:val="26"/>
          <w:szCs w:val="26"/>
        </w:rPr>
        <w:t>тексту-Приложение</w:t>
      </w:r>
      <w:proofErr w:type="gramEnd"/>
      <w:r w:rsidRPr="00026708">
        <w:rPr>
          <w:rFonts w:ascii="Times New Roman" w:eastAsia="Calibri" w:hAnsi="Times New Roman" w:cs="Times New Roman"/>
          <w:sz w:val="26"/>
          <w:szCs w:val="26"/>
        </w:rPr>
        <w:t xml:space="preserve"> 1) следующие изменения:</w:t>
      </w:r>
    </w:p>
    <w:p w:rsidR="00026708" w:rsidRPr="00026708" w:rsidRDefault="00026708" w:rsidP="00026708">
      <w:pPr>
        <w:spacing w:after="0"/>
        <w:ind w:firstLine="540"/>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1.1. В подпункт 19 пункта 2.6. «Исчерпывающий перечень документов, необходимых для предоставления муниципальной услуги» Приложения 1 изложить в новой редакции:</w:t>
      </w:r>
    </w:p>
    <w:p w:rsidR="00026708" w:rsidRPr="00026708" w:rsidRDefault="00026708" w:rsidP="00026708">
      <w:pPr>
        <w:spacing w:after="0"/>
        <w:ind w:firstLine="709"/>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«19)  документы о трудовой деятельности, трудовом стаже (за периоды до 1 января 2020 года).».</w:t>
      </w:r>
    </w:p>
    <w:p w:rsidR="00026708" w:rsidRPr="00026708" w:rsidRDefault="00026708" w:rsidP="00026708">
      <w:pPr>
        <w:spacing w:after="0"/>
        <w:ind w:firstLine="708"/>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 xml:space="preserve">2. </w:t>
      </w:r>
      <w:proofErr w:type="gramStart"/>
      <w:r w:rsidRPr="00026708">
        <w:rPr>
          <w:rFonts w:ascii="Times New Roman" w:eastAsia="Calibri" w:hAnsi="Times New Roman" w:cs="Times New Roman"/>
          <w:sz w:val="26"/>
          <w:szCs w:val="26"/>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26708" w:rsidRPr="00026708" w:rsidRDefault="00026708" w:rsidP="00026708">
      <w:pPr>
        <w:spacing w:after="0"/>
        <w:ind w:firstLine="708"/>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3. Постановление вступает в силу после его официального опубликования.</w:t>
      </w:r>
    </w:p>
    <w:p w:rsidR="00026708" w:rsidRPr="00026708" w:rsidRDefault="00026708" w:rsidP="00026708">
      <w:pPr>
        <w:spacing w:after="0"/>
        <w:ind w:firstLine="708"/>
        <w:jc w:val="both"/>
        <w:rPr>
          <w:rFonts w:ascii="Times New Roman" w:eastAsia="Calibri" w:hAnsi="Times New Roman" w:cs="Times New Roman"/>
          <w:sz w:val="26"/>
          <w:szCs w:val="26"/>
        </w:rPr>
      </w:pPr>
      <w:r w:rsidRPr="00026708">
        <w:rPr>
          <w:rFonts w:ascii="Times New Roman" w:eastAsia="Calibri" w:hAnsi="Times New Roman" w:cs="Times New Roman"/>
          <w:sz w:val="26"/>
          <w:szCs w:val="26"/>
        </w:rPr>
        <w:t xml:space="preserve">4. </w:t>
      </w:r>
      <w:proofErr w:type="gramStart"/>
      <w:r w:rsidRPr="00026708">
        <w:rPr>
          <w:rFonts w:ascii="Times New Roman" w:eastAsia="Calibri" w:hAnsi="Times New Roman" w:cs="Times New Roman"/>
          <w:sz w:val="26"/>
          <w:szCs w:val="26"/>
        </w:rPr>
        <w:t>Контроль за</w:t>
      </w:r>
      <w:proofErr w:type="gramEnd"/>
      <w:r w:rsidRPr="00026708">
        <w:rPr>
          <w:rFonts w:ascii="Times New Roman" w:eastAsia="Calibri" w:hAnsi="Times New Roman" w:cs="Times New Roman"/>
          <w:sz w:val="26"/>
          <w:szCs w:val="26"/>
        </w:rPr>
        <w:t xml:space="preserve"> выполнением настоящего постановления оставляю за собой.</w:t>
      </w:r>
    </w:p>
    <w:p w:rsidR="00026708" w:rsidRPr="00026708" w:rsidRDefault="00026708" w:rsidP="00026708">
      <w:pPr>
        <w:autoSpaceDE w:val="0"/>
        <w:autoSpaceDN w:val="0"/>
        <w:adjustRightInd w:val="0"/>
        <w:spacing w:before="38" w:after="0" w:line="276" w:lineRule="exact"/>
        <w:jc w:val="both"/>
        <w:rPr>
          <w:rFonts w:ascii="Times New Roman" w:eastAsia="Times New Roman" w:hAnsi="Times New Roman" w:cs="Times New Roman"/>
          <w:sz w:val="26"/>
          <w:szCs w:val="26"/>
          <w:lang w:eastAsia="ru-RU"/>
        </w:rPr>
      </w:pPr>
    </w:p>
    <w:p w:rsidR="00026708" w:rsidRPr="00026708" w:rsidRDefault="00026708" w:rsidP="00026708">
      <w:pPr>
        <w:autoSpaceDE w:val="0"/>
        <w:autoSpaceDN w:val="0"/>
        <w:adjustRightInd w:val="0"/>
        <w:spacing w:before="38" w:after="0" w:line="276" w:lineRule="exact"/>
        <w:jc w:val="both"/>
        <w:rPr>
          <w:rFonts w:ascii="Times New Roman" w:eastAsia="Times New Roman" w:hAnsi="Times New Roman" w:cs="Times New Roman"/>
          <w:color w:val="000000"/>
          <w:spacing w:val="1"/>
          <w:sz w:val="26"/>
          <w:szCs w:val="26"/>
          <w:lang w:eastAsia="ru-RU"/>
        </w:rPr>
      </w:pPr>
      <w:r w:rsidRPr="00026708">
        <w:rPr>
          <w:rFonts w:ascii="Times New Roman" w:eastAsia="Times New Roman" w:hAnsi="Times New Roman" w:cs="Times New Roman"/>
          <w:sz w:val="26"/>
          <w:szCs w:val="26"/>
          <w:lang w:eastAsia="ru-RU"/>
        </w:rPr>
        <w:t>Глава поселения                                                            Ф.К. Шагимухаметов</w:t>
      </w:r>
    </w:p>
    <w:p w:rsidR="00026708" w:rsidRPr="00026708" w:rsidRDefault="00026708" w:rsidP="00026708">
      <w:pPr>
        <w:rPr>
          <w:rFonts w:ascii="Calibri" w:eastAsia="Times New Roman" w:hAnsi="Calibri" w:cs="Times New Roman"/>
          <w:sz w:val="26"/>
          <w:szCs w:val="26"/>
          <w:lang w:eastAsia="ru-RU"/>
        </w:rPr>
      </w:pPr>
    </w:p>
    <w:p w:rsidR="00CC0139" w:rsidRPr="00026708" w:rsidRDefault="00CC0139" w:rsidP="00CC0139">
      <w:pPr>
        <w:spacing w:after="0" w:line="240" w:lineRule="auto"/>
        <w:jc w:val="right"/>
        <w:rPr>
          <w:rFonts w:ascii="Times New Roman" w:eastAsia="Times New Roman" w:hAnsi="Times New Roman" w:cs="Times New Roman"/>
          <w:bCs/>
          <w:sz w:val="26"/>
          <w:szCs w:val="26"/>
          <w:lang w:eastAsia="ru-RU"/>
        </w:rPr>
      </w:pPr>
    </w:p>
    <w:p w:rsidR="00026708" w:rsidRDefault="00026708"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EA" w:rsidRDefault="00EB13EA" w:rsidP="00811DB6">
      <w:pPr>
        <w:spacing w:after="0" w:line="240" w:lineRule="auto"/>
      </w:pPr>
      <w:r>
        <w:separator/>
      </w:r>
    </w:p>
  </w:endnote>
  <w:endnote w:type="continuationSeparator" w:id="0">
    <w:p w:rsidR="00EB13EA" w:rsidRDefault="00EB13EA"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EA" w:rsidRDefault="00EB13EA" w:rsidP="00811DB6">
      <w:pPr>
        <w:spacing w:after="0" w:line="240" w:lineRule="auto"/>
      </w:pPr>
      <w:r>
        <w:separator/>
      </w:r>
    </w:p>
  </w:footnote>
  <w:footnote w:type="continuationSeparator" w:id="0">
    <w:p w:rsidR="00EB13EA" w:rsidRDefault="00EB13EA"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EA" w:rsidRDefault="00EB13EA">
    <w:pPr>
      <w:pStyle w:val="a7"/>
      <w:rPr>
        <w:color w:val="800000"/>
        <w:sz w:val="20"/>
      </w:rPr>
    </w:pPr>
  </w:p>
  <w:p w:rsidR="00EB13EA" w:rsidRPr="00110880" w:rsidRDefault="00EB13EA">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8A7360"/>
    <w:multiLevelType w:val="singleLevel"/>
    <w:tmpl w:val="E98409C8"/>
    <w:lvl w:ilvl="0">
      <w:numFmt w:val="bullet"/>
      <w:lvlText w:val="-"/>
      <w:lvlJc w:val="left"/>
      <w:pPr>
        <w:tabs>
          <w:tab w:val="num" w:pos="360"/>
        </w:tabs>
        <w:ind w:left="360" w:hanging="360"/>
      </w:pPr>
    </w:lvl>
  </w:abstractNum>
  <w:abstractNum w:abstractNumId="12">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1">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2"/>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10"/>
  </w:num>
  <w:num w:numId="9">
    <w:abstractNumId w:val="1"/>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21"/>
    <w:lvlOverride w:ilvl="0"/>
    <w:lvlOverride w:ilvl="1"/>
    <w:lvlOverride w:ilvl="2"/>
    <w:lvlOverride w:ilvl="3"/>
    <w:lvlOverride w:ilvl="4"/>
    <w:lvlOverride w:ilvl="5"/>
    <w:lvlOverride w:ilvl="6"/>
    <w:lvlOverride w:ilvl="7"/>
    <w:lvlOverride w:ilvl="8"/>
  </w:num>
  <w:num w:numId="14">
    <w:abstractNumId w:val="11"/>
    <w:lvlOverride w:ilv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1422C6560A9E570D525ED4C66884EDB1FEF132E0DBB31DDCD8126BDAlAV1C"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vetly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7BEE-83A5-4A6F-9748-D75FC61A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23</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88</cp:revision>
  <cp:lastPrinted>2020-10-21T11:36:00Z</cp:lastPrinted>
  <dcterms:created xsi:type="dcterms:W3CDTF">2017-12-08T07:40:00Z</dcterms:created>
  <dcterms:modified xsi:type="dcterms:W3CDTF">2020-10-21T11:37:00Z</dcterms:modified>
</cp:coreProperties>
</file>