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5F0DE5">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5F0DE5">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5F0DE5">
      <w:pPr>
        <w:pStyle w:val="a3"/>
        <w:jc w:val="center"/>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087EE6">
        <w:rPr>
          <w:rFonts w:ascii="Times New Roman" w:hAnsi="Times New Roman" w:cs="Times New Roman"/>
          <w:b/>
          <w:i/>
          <w:sz w:val="26"/>
          <w:szCs w:val="26"/>
        </w:rPr>
        <w:t>20</w:t>
      </w:r>
      <w:r w:rsidR="00515466">
        <w:rPr>
          <w:rFonts w:ascii="Times New Roman" w:hAnsi="Times New Roman" w:cs="Times New Roman"/>
          <w:b/>
          <w:i/>
          <w:sz w:val="26"/>
          <w:szCs w:val="26"/>
        </w:rPr>
        <w:t xml:space="preserve"> </w:t>
      </w:r>
      <w:r w:rsidR="005F0DE5">
        <w:rPr>
          <w:rFonts w:ascii="Times New Roman" w:hAnsi="Times New Roman" w:cs="Times New Roman"/>
          <w:b/>
          <w:i/>
          <w:sz w:val="26"/>
          <w:szCs w:val="26"/>
        </w:rPr>
        <w:t>июля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F0DE5">
        <w:rPr>
          <w:rFonts w:ascii="Times New Roman" w:hAnsi="Times New Roman" w:cs="Times New Roman"/>
          <w:b/>
          <w:i/>
          <w:sz w:val="26"/>
          <w:szCs w:val="26"/>
        </w:rPr>
        <w:t>32</w:t>
      </w:r>
    </w:p>
    <w:p w:rsidR="00F70581" w:rsidRDefault="00F70581" w:rsidP="005F0DE5">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5F0DE5">
      <w:pPr>
        <w:pStyle w:val="a3"/>
        <w:ind w:left="-567" w:firstLine="567"/>
        <w:jc w:val="both"/>
        <w:rPr>
          <w:rFonts w:ascii="Times New Roman" w:hAnsi="Times New Roman" w:cs="Times New Roman"/>
          <w:sz w:val="28"/>
          <w:szCs w:val="28"/>
        </w:rPr>
      </w:pPr>
    </w:p>
    <w:p w:rsidR="00CE578D" w:rsidRPr="00CE578D" w:rsidRDefault="00087EE6" w:rsidP="005F0DE5">
      <w:pPr>
        <w:pStyle w:val="af0"/>
        <w:numPr>
          <w:ilvl w:val="0"/>
          <w:numId w:val="3"/>
        </w:numPr>
        <w:spacing w:after="0" w:line="240" w:lineRule="auto"/>
        <w:ind w:left="-567" w:firstLine="567"/>
        <w:jc w:val="both"/>
        <w:rPr>
          <w:rFonts w:ascii="Times New Roman" w:eastAsia="Calibri" w:hAnsi="Times New Roman" w:cs="Times New Roman"/>
          <w:b/>
          <w:sz w:val="28"/>
          <w:szCs w:val="28"/>
        </w:rPr>
      </w:pPr>
      <w:r>
        <w:rPr>
          <w:rFonts w:ascii="Times New Roman" w:hAnsi="Times New Roman" w:cs="Times New Roman"/>
          <w:bCs/>
          <w:sz w:val="28"/>
          <w:szCs w:val="28"/>
          <w:shd w:val="clear" w:color="auto" w:fill="FEFFFE"/>
        </w:rPr>
        <w:t>Решение</w:t>
      </w:r>
      <w:r w:rsidR="00945D4A">
        <w:rPr>
          <w:rFonts w:ascii="Times New Roman" w:hAnsi="Times New Roman" w:cs="Times New Roman"/>
          <w:bCs/>
          <w:sz w:val="28"/>
          <w:szCs w:val="28"/>
          <w:shd w:val="clear" w:color="auto" w:fill="FEFFFE"/>
        </w:rPr>
        <w:t xml:space="preserve"> </w:t>
      </w:r>
      <w:r>
        <w:rPr>
          <w:rFonts w:ascii="Times New Roman" w:hAnsi="Times New Roman" w:cs="Times New Roman"/>
          <w:bCs/>
          <w:sz w:val="28"/>
          <w:szCs w:val="28"/>
          <w:shd w:val="clear" w:color="auto" w:fill="FEFFFE"/>
        </w:rPr>
        <w:t xml:space="preserve">совета депутатов </w:t>
      </w:r>
      <w:r w:rsidR="008338A6" w:rsidRPr="00F0038D">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 xml:space="preserve"> </w:t>
      </w:r>
      <w:r w:rsidR="00A1056C">
        <w:rPr>
          <w:rFonts w:ascii="Times New Roman" w:hAnsi="Times New Roman" w:cs="Times New Roman"/>
          <w:bCs/>
          <w:sz w:val="28"/>
          <w:szCs w:val="28"/>
          <w:shd w:val="clear" w:color="auto" w:fill="FEFFFE"/>
        </w:rPr>
        <w:t>98</w:t>
      </w:r>
      <w:r w:rsidR="008338A6" w:rsidRPr="00F0038D">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17</w:t>
      </w:r>
      <w:r w:rsidR="008338A6">
        <w:rPr>
          <w:rFonts w:ascii="Times New Roman" w:hAnsi="Times New Roman" w:cs="Times New Roman"/>
          <w:bCs/>
          <w:sz w:val="28"/>
          <w:szCs w:val="28"/>
          <w:shd w:val="clear" w:color="auto" w:fill="FEFFFE"/>
        </w:rPr>
        <w:t>.0</w:t>
      </w:r>
      <w:r w:rsidR="00A1056C">
        <w:rPr>
          <w:rFonts w:ascii="Times New Roman" w:hAnsi="Times New Roman" w:cs="Times New Roman"/>
          <w:bCs/>
          <w:sz w:val="28"/>
          <w:szCs w:val="28"/>
          <w:shd w:val="clear" w:color="auto" w:fill="FEFFFE"/>
        </w:rPr>
        <w:t>7</w:t>
      </w:r>
      <w:r w:rsidR="008338A6" w:rsidRPr="00F0038D">
        <w:rPr>
          <w:rFonts w:ascii="Times New Roman" w:hAnsi="Times New Roman" w:cs="Times New Roman"/>
          <w:bCs/>
          <w:sz w:val="28"/>
          <w:szCs w:val="28"/>
          <w:shd w:val="clear" w:color="auto" w:fill="FEFFFE"/>
        </w:rPr>
        <w:t xml:space="preserve">.2020 </w:t>
      </w:r>
      <w:r w:rsidR="008338A6" w:rsidRPr="00280A55">
        <w:rPr>
          <w:rFonts w:ascii="Times New Roman" w:hAnsi="Times New Roman" w:cs="Times New Roman"/>
          <w:bCs/>
          <w:sz w:val="28"/>
          <w:szCs w:val="28"/>
          <w:shd w:val="clear" w:color="auto" w:fill="FEFFFE"/>
        </w:rPr>
        <w:t>«</w:t>
      </w:r>
      <w:r w:rsidR="00A1056C" w:rsidRPr="00A1056C">
        <w:rPr>
          <w:rFonts w:ascii="Times New Roman" w:hAnsi="Times New Roman" w:cs="Times New Roman"/>
          <w:bCs/>
          <w:sz w:val="28"/>
          <w:szCs w:val="28"/>
          <w:shd w:val="clear" w:color="auto" w:fill="FEFFFE"/>
        </w:rPr>
        <w:t>О внесении изменений в решение совета депутатов сельского поселения Светлый №70 от 25.12.2019 «О бюджете сельского поселения Светлый на 2020 год и на пл</w:t>
      </w:r>
      <w:r w:rsidR="00A1056C">
        <w:rPr>
          <w:rFonts w:ascii="Times New Roman" w:hAnsi="Times New Roman" w:cs="Times New Roman"/>
          <w:bCs/>
          <w:sz w:val="28"/>
          <w:szCs w:val="28"/>
          <w:shd w:val="clear" w:color="auto" w:fill="FEFFFE"/>
        </w:rPr>
        <w:t>ановый период 2021 и 2022 годов</w:t>
      </w:r>
      <w:r w:rsidR="00554615" w:rsidRPr="00280A55">
        <w:rPr>
          <w:rFonts w:ascii="Times New Roman" w:eastAsia="Calibri" w:hAnsi="Times New Roman" w:cs="Times New Roman"/>
          <w:sz w:val="28"/>
          <w:szCs w:val="28"/>
        </w:rPr>
        <w:t>»</w:t>
      </w:r>
      <w:r w:rsidR="008338A6" w:rsidRPr="00280A55">
        <w:rPr>
          <w:rFonts w:ascii="Times New Roman" w:eastAsia="Calibri" w:hAnsi="Times New Roman" w:cs="Times New Roman"/>
          <w:sz w:val="28"/>
          <w:szCs w:val="28"/>
        </w:rPr>
        <w:t>;</w:t>
      </w:r>
      <w:r w:rsidR="00FA6453" w:rsidRPr="00280A55">
        <w:rPr>
          <w:rFonts w:ascii="Times New Roman" w:eastAsia="Calibri" w:hAnsi="Times New Roman" w:cs="Times New Roman"/>
          <w:sz w:val="28"/>
          <w:szCs w:val="28"/>
        </w:rPr>
        <w:t xml:space="preserve"> </w:t>
      </w:r>
    </w:p>
    <w:p w:rsidR="00280A55" w:rsidRPr="00CE578D" w:rsidRDefault="00087EE6" w:rsidP="005F0DE5">
      <w:pPr>
        <w:pStyle w:val="af0"/>
        <w:numPr>
          <w:ilvl w:val="0"/>
          <w:numId w:val="3"/>
        </w:numPr>
        <w:spacing w:after="0" w:line="240" w:lineRule="auto"/>
        <w:ind w:left="-567" w:firstLine="567"/>
        <w:jc w:val="both"/>
        <w:rPr>
          <w:rFonts w:ascii="Times New Roman" w:eastAsia="Calibri" w:hAnsi="Times New Roman" w:cs="Times New Roman"/>
          <w:b/>
          <w:sz w:val="28"/>
          <w:szCs w:val="28"/>
        </w:rPr>
      </w:pPr>
      <w:r w:rsidRPr="00087EE6">
        <w:rPr>
          <w:rFonts w:ascii="Times New Roman" w:eastAsia="Calibri" w:hAnsi="Times New Roman" w:cs="Times New Roman"/>
          <w:sz w:val="28"/>
          <w:szCs w:val="28"/>
        </w:rPr>
        <w:t>Решение совета депутатов №</w:t>
      </w:r>
      <w:r>
        <w:rPr>
          <w:rFonts w:ascii="Times New Roman" w:eastAsia="Calibri" w:hAnsi="Times New Roman" w:cs="Times New Roman"/>
          <w:sz w:val="28"/>
          <w:szCs w:val="28"/>
        </w:rPr>
        <w:t xml:space="preserve"> </w:t>
      </w:r>
      <w:r w:rsidR="00A1056C">
        <w:rPr>
          <w:rFonts w:ascii="Times New Roman" w:eastAsia="Calibri" w:hAnsi="Times New Roman" w:cs="Times New Roman"/>
          <w:sz w:val="28"/>
          <w:szCs w:val="28"/>
        </w:rPr>
        <w:t>99 от 17.07</w:t>
      </w:r>
      <w:r w:rsidRPr="00087EE6">
        <w:rPr>
          <w:rFonts w:ascii="Times New Roman" w:eastAsia="Calibri" w:hAnsi="Times New Roman" w:cs="Times New Roman"/>
          <w:sz w:val="28"/>
          <w:szCs w:val="28"/>
        </w:rPr>
        <w:t>.2020</w:t>
      </w:r>
      <w:r w:rsidR="00280A55" w:rsidRPr="00CE578D">
        <w:rPr>
          <w:rFonts w:ascii="Times New Roman" w:eastAsia="Calibri" w:hAnsi="Times New Roman" w:cs="Times New Roman"/>
          <w:sz w:val="28"/>
          <w:szCs w:val="28"/>
        </w:rPr>
        <w:t xml:space="preserve"> «</w:t>
      </w:r>
      <w:r w:rsidR="00A1056C" w:rsidRPr="00A1056C">
        <w:rPr>
          <w:rFonts w:ascii="Times New Roman" w:eastAsia="Calibri" w:hAnsi="Times New Roman" w:cs="Times New Roman"/>
          <w:bCs/>
          <w:sz w:val="28"/>
          <w:szCs w:val="28"/>
        </w:rPr>
        <w:t xml:space="preserve">О приостановлении действия отдельных пунктов Приложения к решению Совета депутатов сельского поселения </w:t>
      </w:r>
      <w:proofErr w:type="gramStart"/>
      <w:r w:rsidR="00A1056C" w:rsidRPr="00A1056C">
        <w:rPr>
          <w:rFonts w:ascii="Times New Roman" w:eastAsia="Calibri" w:hAnsi="Times New Roman" w:cs="Times New Roman"/>
          <w:bCs/>
          <w:sz w:val="28"/>
          <w:szCs w:val="28"/>
        </w:rPr>
        <w:t>Светлый</w:t>
      </w:r>
      <w:proofErr w:type="gramEnd"/>
      <w:r w:rsidR="00A1056C" w:rsidRPr="00A1056C">
        <w:rPr>
          <w:rFonts w:ascii="Times New Roman" w:eastAsia="Calibri" w:hAnsi="Times New Roman" w:cs="Times New Roman"/>
          <w:bCs/>
          <w:sz w:val="28"/>
          <w:szCs w:val="28"/>
        </w:rPr>
        <w:t xml:space="preserve"> от 27.04.2018 №257 «Об утверждении Порядка представления, рассмотрения и утверждения годового отчета об исполнении бюдж</w:t>
      </w:r>
      <w:r w:rsidR="00A1056C">
        <w:rPr>
          <w:rFonts w:ascii="Times New Roman" w:eastAsia="Calibri" w:hAnsi="Times New Roman" w:cs="Times New Roman"/>
          <w:bCs/>
          <w:sz w:val="28"/>
          <w:szCs w:val="28"/>
        </w:rPr>
        <w:t>ета сельского поселения Светлый</w:t>
      </w:r>
      <w:r w:rsidR="00280A55" w:rsidRPr="00CE578D">
        <w:rPr>
          <w:rFonts w:ascii="Times New Roman" w:eastAsia="Calibri" w:hAnsi="Times New Roman" w:cs="Times New Roman"/>
          <w:sz w:val="28"/>
          <w:szCs w:val="28"/>
        </w:rPr>
        <w:t>»;</w:t>
      </w:r>
    </w:p>
    <w:p w:rsidR="00280A55" w:rsidRDefault="00087EE6" w:rsidP="00185C0E">
      <w:pPr>
        <w:pStyle w:val="af0"/>
        <w:numPr>
          <w:ilvl w:val="0"/>
          <w:numId w:val="3"/>
        </w:numPr>
        <w:spacing w:after="0" w:line="240" w:lineRule="auto"/>
        <w:ind w:left="-567" w:firstLine="567"/>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Решение совета депутатов №</w:t>
      </w:r>
      <w:r>
        <w:rPr>
          <w:rFonts w:ascii="Times New Roman" w:eastAsia="Calibri" w:hAnsi="Times New Roman" w:cs="Times New Roman"/>
          <w:sz w:val="28"/>
          <w:szCs w:val="28"/>
        </w:rPr>
        <w:t xml:space="preserve"> </w:t>
      </w:r>
      <w:r w:rsidR="005F0DE5">
        <w:rPr>
          <w:rFonts w:ascii="Times New Roman" w:eastAsia="Calibri" w:hAnsi="Times New Roman" w:cs="Times New Roman"/>
          <w:sz w:val="28"/>
          <w:szCs w:val="28"/>
        </w:rPr>
        <w:t>100</w:t>
      </w:r>
      <w:r w:rsidRPr="00087EE6">
        <w:rPr>
          <w:rFonts w:ascii="Times New Roman" w:eastAsia="Calibri" w:hAnsi="Times New Roman" w:cs="Times New Roman"/>
          <w:sz w:val="28"/>
          <w:szCs w:val="28"/>
        </w:rPr>
        <w:t xml:space="preserve"> от 17.0</w:t>
      </w:r>
      <w:r w:rsidR="005F0DE5">
        <w:rPr>
          <w:rFonts w:ascii="Times New Roman" w:eastAsia="Calibri" w:hAnsi="Times New Roman" w:cs="Times New Roman"/>
          <w:sz w:val="28"/>
          <w:szCs w:val="28"/>
        </w:rPr>
        <w:t>7</w:t>
      </w:r>
      <w:r w:rsidRPr="00087EE6">
        <w:rPr>
          <w:rFonts w:ascii="Times New Roman" w:eastAsia="Calibri" w:hAnsi="Times New Roman" w:cs="Times New Roman"/>
          <w:sz w:val="28"/>
          <w:szCs w:val="28"/>
        </w:rPr>
        <w:t xml:space="preserve">.2020 </w:t>
      </w:r>
      <w:r w:rsidR="00280A55" w:rsidRPr="00280A55">
        <w:rPr>
          <w:rFonts w:ascii="Times New Roman" w:eastAsia="Calibri" w:hAnsi="Times New Roman" w:cs="Times New Roman"/>
          <w:sz w:val="28"/>
          <w:szCs w:val="28"/>
        </w:rPr>
        <w:t xml:space="preserve"> «</w:t>
      </w:r>
      <w:r w:rsidR="00185C0E" w:rsidRPr="00185C0E">
        <w:rPr>
          <w:rFonts w:ascii="Times New Roman" w:eastAsia="Calibri" w:hAnsi="Times New Roman" w:cs="Times New Roman"/>
          <w:sz w:val="28"/>
          <w:szCs w:val="28"/>
        </w:rPr>
        <w:t xml:space="preserve">О внесении изменений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00185C0E" w:rsidRPr="00185C0E">
        <w:rPr>
          <w:rFonts w:ascii="Times New Roman" w:eastAsia="Calibri" w:hAnsi="Times New Roman" w:cs="Times New Roman"/>
          <w:sz w:val="28"/>
          <w:szCs w:val="28"/>
        </w:rPr>
        <w:t>Светлый</w:t>
      </w:r>
      <w:proofErr w:type="gramEnd"/>
      <w:r w:rsidR="00185C0E" w:rsidRPr="00185C0E">
        <w:rPr>
          <w:rFonts w:ascii="Times New Roman" w:eastAsia="Calibri" w:hAnsi="Times New Roman" w:cs="Times New Roman"/>
          <w:sz w:val="28"/>
          <w:szCs w:val="28"/>
        </w:rPr>
        <w:t>»</w:t>
      </w:r>
      <w:r w:rsidR="005F0DE5">
        <w:rPr>
          <w:rFonts w:ascii="Times New Roman" w:eastAsia="Calibri" w:hAnsi="Times New Roman" w:cs="Times New Roman"/>
          <w:sz w:val="28"/>
          <w:szCs w:val="28"/>
        </w:rPr>
        <w:t>»</w:t>
      </w:r>
      <w:r w:rsidR="00280A55" w:rsidRPr="00280A55">
        <w:rPr>
          <w:rFonts w:ascii="Times New Roman" w:eastAsia="Calibri" w:hAnsi="Times New Roman" w:cs="Times New Roman"/>
          <w:sz w:val="28"/>
          <w:szCs w:val="28"/>
        </w:rPr>
        <w:t>»</w:t>
      </w:r>
      <w:r>
        <w:rPr>
          <w:rFonts w:ascii="Times New Roman" w:eastAsia="Calibri" w:hAnsi="Times New Roman" w:cs="Times New Roman"/>
          <w:sz w:val="28"/>
          <w:szCs w:val="28"/>
        </w:rPr>
        <w:t>;</w:t>
      </w:r>
    </w:p>
    <w:p w:rsidR="00087EE6" w:rsidRPr="005F0DE5" w:rsidRDefault="00087EE6" w:rsidP="005F0DE5">
      <w:pPr>
        <w:pStyle w:val="af0"/>
        <w:numPr>
          <w:ilvl w:val="0"/>
          <w:numId w:val="3"/>
        </w:numPr>
        <w:spacing w:after="0" w:line="240" w:lineRule="auto"/>
        <w:ind w:left="-567" w:firstLine="567"/>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Решение совета депутатов № </w:t>
      </w:r>
      <w:r w:rsidR="005F0DE5">
        <w:rPr>
          <w:rFonts w:ascii="Times New Roman" w:eastAsia="Calibri" w:hAnsi="Times New Roman" w:cs="Times New Roman"/>
          <w:sz w:val="28"/>
          <w:szCs w:val="28"/>
        </w:rPr>
        <w:t>10</w:t>
      </w:r>
      <w:r>
        <w:rPr>
          <w:rFonts w:ascii="Times New Roman" w:eastAsia="Calibri" w:hAnsi="Times New Roman" w:cs="Times New Roman"/>
          <w:sz w:val="28"/>
          <w:szCs w:val="28"/>
        </w:rPr>
        <w:t>1</w:t>
      </w:r>
      <w:r w:rsidR="005F0DE5">
        <w:rPr>
          <w:rFonts w:ascii="Times New Roman" w:eastAsia="Calibri" w:hAnsi="Times New Roman" w:cs="Times New Roman"/>
          <w:sz w:val="28"/>
          <w:szCs w:val="28"/>
        </w:rPr>
        <w:t xml:space="preserve"> от 17.07</w:t>
      </w:r>
      <w:r w:rsidRPr="00087EE6">
        <w:rPr>
          <w:rFonts w:ascii="Times New Roman" w:eastAsia="Calibri" w:hAnsi="Times New Roman" w:cs="Times New Roman"/>
          <w:sz w:val="28"/>
          <w:szCs w:val="28"/>
        </w:rPr>
        <w:t xml:space="preserve">.2020  </w:t>
      </w:r>
      <w:r>
        <w:rPr>
          <w:rFonts w:ascii="Times New Roman" w:eastAsia="Calibri" w:hAnsi="Times New Roman" w:cs="Times New Roman"/>
          <w:sz w:val="28"/>
          <w:szCs w:val="28"/>
        </w:rPr>
        <w:t>«</w:t>
      </w:r>
      <w:r w:rsidR="005F0DE5" w:rsidRPr="005F0DE5">
        <w:rPr>
          <w:rFonts w:ascii="Times New Roman" w:eastAsia="Calibri" w:hAnsi="Times New Roman" w:cs="Times New Roman"/>
          <w:sz w:val="28"/>
          <w:szCs w:val="28"/>
        </w:rPr>
        <w:t xml:space="preserve">О внесении изменений  в Приложение к решению совета депутатов сельского поселения </w:t>
      </w:r>
      <w:proofErr w:type="gramStart"/>
      <w:r w:rsidR="005F0DE5" w:rsidRPr="005F0DE5">
        <w:rPr>
          <w:rFonts w:ascii="Times New Roman" w:eastAsia="Calibri" w:hAnsi="Times New Roman" w:cs="Times New Roman"/>
          <w:sz w:val="28"/>
          <w:szCs w:val="28"/>
        </w:rPr>
        <w:t>Светлый</w:t>
      </w:r>
      <w:proofErr w:type="gramEnd"/>
      <w:r w:rsidR="005F0DE5" w:rsidRPr="005F0DE5">
        <w:rPr>
          <w:rFonts w:ascii="Times New Roman" w:eastAsia="Calibri" w:hAnsi="Times New Roman" w:cs="Times New Roman"/>
          <w:sz w:val="28"/>
          <w:szCs w:val="28"/>
        </w:rPr>
        <w:t xml:space="preserve"> №43 от 30.05.2014 «О создании муниципального дорожного фонда муниципального образов</w:t>
      </w:r>
      <w:r w:rsidR="005F0DE5">
        <w:rPr>
          <w:rFonts w:ascii="Times New Roman" w:eastAsia="Calibri" w:hAnsi="Times New Roman" w:cs="Times New Roman"/>
          <w:sz w:val="28"/>
          <w:szCs w:val="28"/>
        </w:rPr>
        <w:t>ания сельское поселение Светлый</w:t>
      </w:r>
      <w:r w:rsidRPr="005F0DE5">
        <w:rPr>
          <w:rFonts w:ascii="Times New Roman" w:eastAsia="Calibri" w:hAnsi="Times New Roman" w:cs="Times New Roman"/>
          <w:sz w:val="28"/>
          <w:szCs w:val="28"/>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D853BA" w:rsidRDefault="00D853BA" w:rsidP="00D853BA">
      <w:pPr>
        <w:spacing w:after="0" w:line="240" w:lineRule="auto"/>
        <w:rPr>
          <w:rFonts w:ascii="Times New Roman" w:hAnsi="Times New Roman" w:cs="Times New Roman"/>
          <w:sz w:val="24"/>
          <w:szCs w:val="24"/>
        </w:rPr>
      </w:pPr>
    </w:p>
    <w:p w:rsidR="00D853BA" w:rsidRPr="00D853BA" w:rsidRDefault="00D853BA" w:rsidP="00D853BA">
      <w:pPr>
        <w:spacing w:after="0" w:line="240" w:lineRule="auto"/>
        <w:jc w:val="center"/>
        <w:outlineLvl w:val="0"/>
        <w:rPr>
          <w:rFonts w:ascii="Times New Roman" w:eastAsia="Calibri" w:hAnsi="Times New Roman" w:cs="Times New Roman"/>
          <w:sz w:val="28"/>
          <w:szCs w:val="28"/>
        </w:rPr>
      </w:pPr>
      <w:r w:rsidRPr="00D853BA">
        <w:rPr>
          <w:rFonts w:ascii="Times New Roman" w:eastAsia="Calibri" w:hAnsi="Times New Roman" w:cs="Times New Roman"/>
          <w:sz w:val="28"/>
          <w:szCs w:val="28"/>
        </w:rPr>
        <w:lastRenderedPageBreak/>
        <w:t>СОВЕТ ДЕПУТАТОВ</w:t>
      </w:r>
    </w:p>
    <w:p w:rsidR="00D853BA" w:rsidRPr="00D853BA" w:rsidRDefault="00D853BA" w:rsidP="00D853BA">
      <w:pPr>
        <w:spacing w:after="0" w:line="240" w:lineRule="auto"/>
        <w:jc w:val="center"/>
        <w:outlineLvl w:val="0"/>
        <w:rPr>
          <w:rFonts w:ascii="Times New Roman" w:eastAsia="Calibri" w:hAnsi="Times New Roman" w:cs="Times New Roman"/>
          <w:sz w:val="28"/>
          <w:szCs w:val="28"/>
        </w:rPr>
      </w:pPr>
      <w:r w:rsidRPr="00D853BA">
        <w:rPr>
          <w:rFonts w:ascii="Times New Roman" w:eastAsia="Calibri" w:hAnsi="Times New Roman" w:cs="Times New Roman"/>
          <w:sz w:val="28"/>
          <w:szCs w:val="28"/>
        </w:rPr>
        <w:t xml:space="preserve">СЕЛЬСКОГО ПОСЕЛЕНИЯ </w:t>
      </w:r>
      <w:proofErr w:type="gramStart"/>
      <w:r w:rsidRPr="00D853BA">
        <w:rPr>
          <w:rFonts w:ascii="Times New Roman" w:eastAsia="Calibri" w:hAnsi="Times New Roman" w:cs="Times New Roman"/>
          <w:sz w:val="28"/>
          <w:szCs w:val="28"/>
        </w:rPr>
        <w:t>СВЕТЛЫЙ</w:t>
      </w:r>
      <w:proofErr w:type="gramEnd"/>
    </w:p>
    <w:p w:rsidR="00D853BA" w:rsidRPr="00D853BA" w:rsidRDefault="00D853BA" w:rsidP="00D853BA">
      <w:pPr>
        <w:spacing w:after="0" w:line="240" w:lineRule="auto"/>
        <w:jc w:val="center"/>
        <w:rPr>
          <w:rFonts w:ascii="Times New Roman" w:eastAsia="Calibri" w:hAnsi="Times New Roman" w:cs="Times New Roman"/>
          <w:sz w:val="28"/>
          <w:szCs w:val="28"/>
        </w:rPr>
      </w:pPr>
      <w:r w:rsidRPr="00D853BA">
        <w:rPr>
          <w:rFonts w:ascii="Times New Roman" w:eastAsia="Calibri" w:hAnsi="Times New Roman" w:cs="Times New Roman"/>
          <w:sz w:val="28"/>
          <w:szCs w:val="28"/>
        </w:rPr>
        <w:t>Березовского района</w:t>
      </w:r>
    </w:p>
    <w:p w:rsidR="00D853BA" w:rsidRPr="00D853BA" w:rsidRDefault="00D853BA" w:rsidP="00D853BA">
      <w:pPr>
        <w:spacing w:after="0" w:line="240" w:lineRule="auto"/>
        <w:jc w:val="center"/>
        <w:rPr>
          <w:rFonts w:ascii="Times New Roman" w:eastAsia="Calibri" w:hAnsi="Times New Roman" w:cs="Times New Roman"/>
          <w:sz w:val="28"/>
          <w:szCs w:val="28"/>
        </w:rPr>
      </w:pPr>
      <w:r w:rsidRPr="00D853BA">
        <w:rPr>
          <w:rFonts w:ascii="Times New Roman" w:eastAsia="Calibri" w:hAnsi="Times New Roman" w:cs="Times New Roman"/>
          <w:sz w:val="28"/>
          <w:szCs w:val="28"/>
        </w:rPr>
        <w:t>Ханты-Мансийского автономного округа</w:t>
      </w:r>
    </w:p>
    <w:p w:rsidR="00D853BA" w:rsidRPr="00D853BA" w:rsidRDefault="00D853BA" w:rsidP="00D853BA">
      <w:pPr>
        <w:spacing w:after="0" w:line="240" w:lineRule="auto"/>
        <w:jc w:val="center"/>
        <w:rPr>
          <w:rFonts w:ascii="Times New Roman" w:eastAsia="Calibri" w:hAnsi="Times New Roman" w:cs="Times New Roman"/>
          <w:sz w:val="28"/>
          <w:szCs w:val="28"/>
        </w:rPr>
      </w:pPr>
    </w:p>
    <w:p w:rsidR="00D853BA" w:rsidRPr="00D853BA" w:rsidRDefault="00D853BA" w:rsidP="00D853BA">
      <w:pPr>
        <w:spacing w:after="0" w:line="240" w:lineRule="auto"/>
        <w:jc w:val="center"/>
        <w:outlineLvl w:val="0"/>
        <w:rPr>
          <w:rFonts w:ascii="Times New Roman" w:eastAsia="Calibri" w:hAnsi="Times New Roman" w:cs="Times New Roman"/>
          <w:sz w:val="28"/>
          <w:szCs w:val="28"/>
        </w:rPr>
      </w:pPr>
      <w:r w:rsidRPr="00D853BA">
        <w:rPr>
          <w:rFonts w:ascii="Times New Roman" w:eastAsia="Calibri" w:hAnsi="Times New Roman" w:cs="Times New Roman"/>
          <w:sz w:val="28"/>
          <w:szCs w:val="28"/>
        </w:rPr>
        <w:t>РЕШЕНИЕ</w:t>
      </w:r>
    </w:p>
    <w:p w:rsidR="00D853BA" w:rsidRPr="00D853BA" w:rsidRDefault="00D853BA" w:rsidP="00D853BA">
      <w:pPr>
        <w:spacing w:after="0" w:line="240" w:lineRule="auto"/>
        <w:rPr>
          <w:rFonts w:ascii="Times New Roman" w:eastAsia="Times New Roman" w:hAnsi="Times New Roman" w:cs="Times New Roman"/>
          <w:sz w:val="28"/>
          <w:szCs w:val="28"/>
          <w:lang w:eastAsia="ru-RU"/>
        </w:rPr>
      </w:pPr>
    </w:p>
    <w:p w:rsidR="00D853BA" w:rsidRPr="00D853BA" w:rsidRDefault="00D853BA" w:rsidP="00D853BA">
      <w:pPr>
        <w:spacing w:after="0" w:line="240" w:lineRule="auto"/>
        <w:jc w:val="both"/>
        <w:rPr>
          <w:rFonts w:ascii="Times New Roman" w:eastAsia="Times New Roman" w:hAnsi="Times New Roman" w:cs="Times New Roman"/>
          <w:sz w:val="28"/>
          <w:szCs w:val="28"/>
          <w:lang w:eastAsia="ru-RU"/>
        </w:rPr>
      </w:pPr>
      <w:r w:rsidRPr="00D853BA">
        <w:rPr>
          <w:rFonts w:ascii="Times New Roman" w:eastAsia="Times New Roman" w:hAnsi="Times New Roman" w:cs="Times New Roman"/>
          <w:sz w:val="28"/>
          <w:szCs w:val="28"/>
          <w:u w:val="single"/>
          <w:lang w:eastAsia="ru-RU"/>
        </w:rPr>
        <w:t>от 17.07.2020</w:t>
      </w:r>
      <w:r w:rsidRPr="00D853BA">
        <w:rPr>
          <w:rFonts w:ascii="Times New Roman" w:eastAsia="Times New Roman" w:hAnsi="Times New Roman" w:cs="Times New Roman"/>
          <w:sz w:val="28"/>
          <w:szCs w:val="28"/>
          <w:lang w:eastAsia="ru-RU"/>
        </w:rPr>
        <w:t xml:space="preserve">                                         </w:t>
      </w:r>
      <w:r w:rsidR="00A1056C">
        <w:rPr>
          <w:rFonts w:ascii="Times New Roman" w:eastAsia="Times New Roman" w:hAnsi="Times New Roman" w:cs="Times New Roman"/>
          <w:sz w:val="28"/>
          <w:szCs w:val="28"/>
          <w:lang w:eastAsia="ru-RU"/>
        </w:rPr>
        <w:t xml:space="preserve">                         </w:t>
      </w:r>
      <w:r w:rsidR="00A1056C">
        <w:rPr>
          <w:rFonts w:ascii="Times New Roman" w:eastAsia="Times New Roman" w:hAnsi="Times New Roman" w:cs="Times New Roman"/>
          <w:sz w:val="28"/>
          <w:szCs w:val="28"/>
          <w:lang w:eastAsia="ru-RU"/>
        </w:rPr>
        <w:tab/>
      </w:r>
      <w:r w:rsidR="00A1056C">
        <w:rPr>
          <w:rFonts w:ascii="Times New Roman" w:eastAsia="Times New Roman" w:hAnsi="Times New Roman" w:cs="Times New Roman"/>
          <w:sz w:val="28"/>
          <w:szCs w:val="28"/>
          <w:lang w:eastAsia="ru-RU"/>
        </w:rPr>
        <w:tab/>
      </w:r>
      <w:r w:rsidR="00A1056C">
        <w:rPr>
          <w:rFonts w:ascii="Times New Roman" w:eastAsia="Times New Roman" w:hAnsi="Times New Roman" w:cs="Times New Roman"/>
          <w:sz w:val="28"/>
          <w:szCs w:val="28"/>
          <w:lang w:eastAsia="ru-RU"/>
        </w:rPr>
        <w:tab/>
      </w:r>
      <w:r w:rsidRPr="00D853BA">
        <w:rPr>
          <w:rFonts w:ascii="Times New Roman" w:eastAsia="Times New Roman" w:hAnsi="Times New Roman" w:cs="Times New Roman"/>
          <w:sz w:val="28"/>
          <w:szCs w:val="28"/>
          <w:lang w:eastAsia="ru-RU"/>
        </w:rPr>
        <w:t>№</w:t>
      </w:r>
      <w:r w:rsidR="00A1056C">
        <w:rPr>
          <w:rFonts w:ascii="Times New Roman" w:eastAsia="Times New Roman" w:hAnsi="Times New Roman" w:cs="Times New Roman"/>
          <w:sz w:val="28"/>
          <w:szCs w:val="28"/>
          <w:lang w:eastAsia="ru-RU"/>
        </w:rPr>
        <w:t xml:space="preserve"> </w:t>
      </w:r>
      <w:r w:rsidRPr="00D853BA">
        <w:rPr>
          <w:rFonts w:ascii="Times New Roman" w:eastAsia="Times New Roman" w:hAnsi="Times New Roman" w:cs="Times New Roman"/>
          <w:sz w:val="28"/>
          <w:szCs w:val="28"/>
          <w:lang w:eastAsia="ru-RU"/>
        </w:rPr>
        <w:t>98</w:t>
      </w:r>
    </w:p>
    <w:p w:rsidR="00D853BA" w:rsidRPr="00D853BA" w:rsidRDefault="00D853BA" w:rsidP="00D853BA">
      <w:pPr>
        <w:spacing w:after="0" w:line="240" w:lineRule="auto"/>
        <w:jc w:val="both"/>
        <w:rPr>
          <w:rFonts w:ascii="Times New Roman" w:eastAsia="Times New Roman" w:hAnsi="Times New Roman" w:cs="Times New Roman"/>
          <w:sz w:val="28"/>
          <w:szCs w:val="28"/>
          <w:lang w:eastAsia="ru-RU"/>
        </w:rPr>
      </w:pPr>
      <w:r w:rsidRPr="00D853BA">
        <w:rPr>
          <w:rFonts w:ascii="Times New Roman" w:eastAsia="Times New Roman" w:hAnsi="Times New Roman" w:cs="Times New Roman"/>
          <w:sz w:val="28"/>
          <w:szCs w:val="28"/>
          <w:lang w:eastAsia="ru-RU"/>
        </w:rPr>
        <w:t>п. Светлый</w:t>
      </w:r>
    </w:p>
    <w:p w:rsidR="00D853BA" w:rsidRPr="00D853BA" w:rsidRDefault="00D853BA" w:rsidP="00D853BA">
      <w:pPr>
        <w:spacing w:after="0" w:line="240" w:lineRule="auto"/>
        <w:jc w:val="both"/>
        <w:rPr>
          <w:rFonts w:ascii="Times New Roman" w:eastAsia="Times New Roman" w:hAnsi="Times New Roman" w:cs="Times New Roman"/>
          <w:sz w:val="28"/>
          <w:szCs w:val="28"/>
          <w:lang w:eastAsia="ru-RU"/>
        </w:rPr>
      </w:pPr>
    </w:p>
    <w:p w:rsidR="00D853BA" w:rsidRPr="00D853BA" w:rsidRDefault="00D853BA" w:rsidP="00D853BA">
      <w:pPr>
        <w:spacing w:after="0" w:line="240" w:lineRule="auto"/>
        <w:ind w:right="4677"/>
        <w:jc w:val="both"/>
        <w:outlineLvl w:val="0"/>
        <w:rPr>
          <w:rFonts w:ascii="Times New Roman" w:eastAsia="Times New Roman" w:hAnsi="Times New Roman" w:cs="Times New Roman"/>
          <w:b/>
          <w:bCs/>
          <w:sz w:val="28"/>
          <w:szCs w:val="28"/>
          <w:lang w:eastAsia="ru-RU"/>
        </w:rPr>
      </w:pPr>
      <w:r w:rsidRPr="00D853BA">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p>
    <w:p w:rsidR="00D853BA" w:rsidRPr="00D853BA" w:rsidRDefault="00D853BA" w:rsidP="00D853BA">
      <w:pPr>
        <w:spacing w:after="0" w:line="240" w:lineRule="auto"/>
        <w:jc w:val="both"/>
        <w:rPr>
          <w:rFonts w:ascii="Times New Roman" w:eastAsia="Times New Roman" w:hAnsi="Times New Roman" w:cs="Times New Roman"/>
          <w:b/>
          <w:bCs/>
          <w:color w:val="FF0000"/>
          <w:sz w:val="28"/>
          <w:szCs w:val="28"/>
          <w:lang w:eastAsia="ru-RU"/>
        </w:rPr>
      </w:pPr>
    </w:p>
    <w:p w:rsidR="00D853BA" w:rsidRPr="00D853BA" w:rsidRDefault="00D853BA" w:rsidP="00D853BA">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D853BA">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D853BA" w:rsidRPr="00D853BA" w:rsidRDefault="00D853BA" w:rsidP="00D853BA">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D853BA" w:rsidRPr="00D853BA" w:rsidRDefault="00D853BA" w:rsidP="00D853BA">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853BA">
        <w:rPr>
          <w:rFonts w:ascii="Times New Roman" w:eastAsia="Calibri" w:hAnsi="Times New Roman" w:cs="Times New Roman"/>
          <w:color w:val="000000"/>
          <w:sz w:val="28"/>
          <w:szCs w:val="28"/>
        </w:rPr>
        <w:t xml:space="preserve">Совет поселения </w:t>
      </w:r>
      <w:r w:rsidRPr="00D853BA">
        <w:rPr>
          <w:rFonts w:ascii="Times New Roman" w:eastAsia="Calibri" w:hAnsi="Times New Roman" w:cs="Times New Roman"/>
          <w:b/>
          <w:bCs/>
          <w:color w:val="000000"/>
          <w:sz w:val="28"/>
          <w:szCs w:val="28"/>
        </w:rPr>
        <w:t>РЕШИЛ</w:t>
      </w:r>
      <w:r w:rsidRPr="00D853BA">
        <w:rPr>
          <w:rFonts w:ascii="Times New Roman" w:eastAsia="Calibri" w:hAnsi="Times New Roman" w:cs="Times New Roman"/>
          <w:color w:val="000000"/>
          <w:sz w:val="28"/>
          <w:szCs w:val="28"/>
        </w:rPr>
        <w:t xml:space="preserve">: </w:t>
      </w:r>
    </w:p>
    <w:p w:rsidR="00D853BA" w:rsidRPr="00D853BA" w:rsidRDefault="00D853BA" w:rsidP="00D853BA">
      <w:pPr>
        <w:autoSpaceDE w:val="0"/>
        <w:autoSpaceDN w:val="0"/>
        <w:adjustRightInd w:val="0"/>
        <w:spacing w:after="0" w:line="240" w:lineRule="auto"/>
        <w:jc w:val="center"/>
        <w:rPr>
          <w:rFonts w:ascii="Times New Roman" w:eastAsia="Calibri" w:hAnsi="Times New Roman" w:cs="Times New Roman"/>
          <w:color w:val="000000"/>
          <w:sz w:val="28"/>
          <w:szCs w:val="28"/>
          <w:highlight w:val="yellow"/>
        </w:rPr>
      </w:pPr>
    </w:p>
    <w:p w:rsidR="00D853BA" w:rsidRPr="00D853BA" w:rsidRDefault="00D853BA" w:rsidP="00D853BA">
      <w:pPr>
        <w:spacing w:after="0" w:line="240" w:lineRule="auto"/>
        <w:ind w:firstLine="709"/>
        <w:jc w:val="both"/>
        <w:rPr>
          <w:rFonts w:ascii="Times New Roman" w:eastAsia="Times New Roman" w:hAnsi="Times New Roman" w:cs="Times New Roman"/>
          <w:sz w:val="28"/>
          <w:szCs w:val="28"/>
          <w:lang w:eastAsia="ru-RU"/>
        </w:rPr>
      </w:pPr>
      <w:r w:rsidRPr="00D853BA">
        <w:rPr>
          <w:rFonts w:ascii="Times New Roman" w:eastAsia="Times New Roman" w:hAnsi="Times New Roman" w:cs="Times New Roman"/>
          <w:sz w:val="28"/>
          <w:szCs w:val="28"/>
          <w:lang w:eastAsia="ru-RU"/>
        </w:rPr>
        <w:t>1.</w:t>
      </w:r>
      <w:r w:rsidRPr="00D853BA">
        <w:rPr>
          <w:rFonts w:ascii="Times New Roman" w:eastAsia="Times New Roman" w:hAnsi="Times New Roman" w:cs="Times New Roman"/>
          <w:sz w:val="28"/>
          <w:szCs w:val="28"/>
          <w:lang w:eastAsia="ru-RU"/>
        </w:rPr>
        <w:tab/>
        <w:t xml:space="preserve">Внести в решение Совета депутатов сельского поселения Светлый от 25.12.2019  № 70 «О бюджете сельского поселения Светлый на 2020 год и на плановый период  2021 и 2022 годов» (далее по тексту – Решение) следующие изменения:   </w:t>
      </w:r>
    </w:p>
    <w:p w:rsidR="00D853BA" w:rsidRPr="00D853BA" w:rsidRDefault="00D853BA" w:rsidP="00D853BA">
      <w:pPr>
        <w:spacing w:after="0" w:line="240" w:lineRule="auto"/>
        <w:ind w:firstLine="567"/>
        <w:jc w:val="both"/>
        <w:rPr>
          <w:rFonts w:ascii="Times New Roman" w:eastAsia="Times New Roman" w:hAnsi="Times New Roman" w:cs="Times New Roman"/>
          <w:bCs/>
          <w:color w:val="000000"/>
          <w:sz w:val="28"/>
          <w:szCs w:val="28"/>
          <w:lang w:eastAsia="ru-RU"/>
        </w:rPr>
      </w:pPr>
      <w:r w:rsidRPr="00D853BA">
        <w:rPr>
          <w:rFonts w:ascii="Times New Roman" w:eastAsia="Times New Roman" w:hAnsi="Times New Roman" w:cs="Times New Roman"/>
          <w:bCs/>
          <w:color w:val="000000"/>
          <w:sz w:val="28"/>
          <w:szCs w:val="28"/>
          <w:lang w:eastAsia="ru-RU"/>
        </w:rPr>
        <w:t>1.1. Название приложение 11 Решения изложить в новой редакции: «Смета  муниципального дорожного фонда  муниципального образования сельского поселения Светлый на 2020 год;</w:t>
      </w:r>
    </w:p>
    <w:p w:rsidR="00D853BA" w:rsidRPr="00D853BA" w:rsidRDefault="00D853BA" w:rsidP="00D853BA">
      <w:pPr>
        <w:spacing w:after="0" w:line="240" w:lineRule="auto"/>
        <w:ind w:firstLine="567"/>
        <w:jc w:val="both"/>
        <w:rPr>
          <w:rFonts w:ascii="Times New Roman" w:eastAsia="Times New Roman" w:hAnsi="Times New Roman" w:cs="Times New Roman"/>
          <w:bCs/>
          <w:color w:val="000000"/>
          <w:sz w:val="28"/>
          <w:szCs w:val="28"/>
          <w:lang w:eastAsia="ru-RU"/>
        </w:rPr>
      </w:pPr>
      <w:r w:rsidRPr="00D853BA">
        <w:rPr>
          <w:rFonts w:ascii="Times New Roman" w:eastAsia="Times New Roman" w:hAnsi="Times New Roman" w:cs="Times New Roman"/>
          <w:bCs/>
          <w:color w:val="000000"/>
          <w:sz w:val="28"/>
          <w:szCs w:val="28"/>
          <w:lang w:eastAsia="ru-RU"/>
        </w:rPr>
        <w:t xml:space="preserve">1.2. Приложение 11 Решения «Смета доходов и расходов муниципального дорожного фонда сельского поселения Светлый на 2020 год» изложить в новой редакции, </w:t>
      </w:r>
      <w:proofErr w:type="gramStart"/>
      <w:r w:rsidRPr="00D853BA">
        <w:rPr>
          <w:rFonts w:ascii="Times New Roman" w:eastAsia="Times New Roman" w:hAnsi="Times New Roman" w:cs="Times New Roman"/>
          <w:bCs/>
          <w:color w:val="000000"/>
          <w:sz w:val="28"/>
          <w:szCs w:val="28"/>
          <w:lang w:eastAsia="ru-RU"/>
        </w:rPr>
        <w:t>согласно Приложения</w:t>
      </w:r>
      <w:proofErr w:type="gramEnd"/>
      <w:r w:rsidRPr="00D853BA">
        <w:rPr>
          <w:rFonts w:ascii="Times New Roman" w:eastAsia="Times New Roman" w:hAnsi="Times New Roman" w:cs="Times New Roman"/>
          <w:bCs/>
          <w:color w:val="000000"/>
          <w:sz w:val="28"/>
          <w:szCs w:val="28"/>
          <w:lang w:eastAsia="ru-RU"/>
        </w:rPr>
        <w:t xml:space="preserve"> 1 к настоящему решению.</w:t>
      </w:r>
    </w:p>
    <w:p w:rsidR="00D853BA" w:rsidRPr="00D853BA" w:rsidRDefault="00D853BA" w:rsidP="00D853BA">
      <w:pPr>
        <w:tabs>
          <w:tab w:val="left" w:pos="0"/>
          <w:tab w:val="left" w:pos="1134"/>
        </w:tabs>
        <w:spacing w:after="0"/>
        <w:ind w:firstLine="709"/>
        <w:jc w:val="both"/>
        <w:rPr>
          <w:rFonts w:ascii="Times New Roman" w:eastAsia="Calibri" w:hAnsi="Times New Roman" w:cs="Calibri"/>
          <w:sz w:val="28"/>
          <w:szCs w:val="28"/>
        </w:rPr>
      </w:pPr>
      <w:r w:rsidRPr="00D853BA">
        <w:rPr>
          <w:rFonts w:ascii="Times New Roman" w:eastAsia="Calibri" w:hAnsi="Times New Roman" w:cs="Times New Roman"/>
          <w:sz w:val="28"/>
          <w:szCs w:val="28"/>
        </w:rPr>
        <w:t>2</w:t>
      </w:r>
      <w:r w:rsidRPr="00D853BA">
        <w:rPr>
          <w:rFonts w:ascii="Calibri" w:eastAsia="Calibri" w:hAnsi="Calibri" w:cs="Calibri"/>
          <w:sz w:val="28"/>
          <w:szCs w:val="28"/>
        </w:rPr>
        <w:t xml:space="preserve">. </w:t>
      </w:r>
      <w:proofErr w:type="gramStart"/>
      <w:r w:rsidRPr="00D853BA">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853BA" w:rsidRPr="00D853BA" w:rsidRDefault="00D853BA" w:rsidP="00D853BA">
      <w:pPr>
        <w:tabs>
          <w:tab w:val="left" w:pos="0"/>
        </w:tabs>
        <w:spacing w:after="0" w:line="240" w:lineRule="auto"/>
        <w:ind w:firstLine="851"/>
        <w:jc w:val="both"/>
        <w:rPr>
          <w:rFonts w:ascii="Times New Roman" w:eastAsia="Times New Roman" w:hAnsi="Times New Roman" w:cs="Times New Roman"/>
          <w:sz w:val="28"/>
          <w:szCs w:val="28"/>
          <w:lang w:eastAsia="ru-RU"/>
        </w:rPr>
      </w:pPr>
      <w:r w:rsidRPr="00D853BA">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D853BA" w:rsidRPr="00D853BA" w:rsidRDefault="00D853BA" w:rsidP="00D853BA">
      <w:pPr>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rPr>
      </w:pPr>
    </w:p>
    <w:p w:rsidR="00D853BA" w:rsidRPr="00D853BA" w:rsidRDefault="00D853BA" w:rsidP="00D853BA">
      <w:pPr>
        <w:spacing w:after="0" w:line="240" w:lineRule="auto"/>
        <w:jc w:val="both"/>
        <w:outlineLvl w:val="0"/>
        <w:rPr>
          <w:rFonts w:ascii="Times New Roman" w:eastAsia="Times New Roman" w:hAnsi="Times New Roman" w:cs="Times New Roman"/>
          <w:sz w:val="28"/>
          <w:szCs w:val="28"/>
          <w:lang w:eastAsia="ru-RU"/>
        </w:rPr>
      </w:pPr>
      <w:r w:rsidRPr="00D853BA">
        <w:rPr>
          <w:rFonts w:ascii="Times New Roman" w:eastAsia="Times New Roman" w:hAnsi="Times New Roman" w:cs="Times New Roman"/>
          <w:sz w:val="28"/>
          <w:szCs w:val="28"/>
          <w:lang w:eastAsia="ru-RU"/>
        </w:rPr>
        <w:t>Председатель Совета депутатов</w:t>
      </w:r>
    </w:p>
    <w:p w:rsidR="00D853BA" w:rsidRPr="00A1056C" w:rsidRDefault="00D853BA" w:rsidP="00D853BA">
      <w:pPr>
        <w:spacing w:after="0" w:line="240" w:lineRule="auto"/>
        <w:rPr>
          <w:rFonts w:ascii="Times New Roman" w:eastAsia="Times New Roman" w:hAnsi="Times New Roman" w:cs="Times New Roman"/>
          <w:sz w:val="28"/>
          <w:szCs w:val="28"/>
          <w:lang w:eastAsia="ru-RU"/>
        </w:rPr>
        <w:sectPr w:rsidR="00D853BA" w:rsidRPr="00A1056C" w:rsidSect="005F0DE5">
          <w:headerReference w:type="default" r:id="rId9"/>
          <w:pgSz w:w="11906" w:h="16838"/>
          <w:pgMar w:top="851" w:right="1559" w:bottom="425" w:left="1418" w:header="709" w:footer="709" w:gutter="0"/>
          <w:cols w:space="708"/>
          <w:docGrid w:linePitch="360"/>
        </w:sectPr>
      </w:pPr>
      <w:r w:rsidRPr="00D853BA">
        <w:rPr>
          <w:rFonts w:ascii="Times New Roman" w:eastAsia="Times New Roman" w:hAnsi="Times New Roman" w:cs="Times New Roman"/>
          <w:sz w:val="28"/>
          <w:szCs w:val="28"/>
          <w:lang w:eastAsia="ru-RU"/>
        </w:rPr>
        <w:t xml:space="preserve">Глава сельского </w:t>
      </w:r>
      <w:r>
        <w:rPr>
          <w:rFonts w:ascii="Times New Roman" w:eastAsia="Times New Roman" w:hAnsi="Times New Roman" w:cs="Times New Roman"/>
          <w:sz w:val="28"/>
          <w:szCs w:val="28"/>
          <w:lang w:eastAsia="ru-RU"/>
        </w:rPr>
        <w:t xml:space="preserve">поселения                               </w:t>
      </w:r>
      <w:r w:rsidR="00A1056C">
        <w:rPr>
          <w:rFonts w:ascii="Times New Roman" w:eastAsia="Times New Roman" w:hAnsi="Times New Roman" w:cs="Times New Roman"/>
          <w:sz w:val="28"/>
          <w:szCs w:val="28"/>
          <w:lang w:eastAsia="ru-RU"/>
        </w:rPr>
        <w:t xml:space="preserve">  </w:t>
      </w:r>
      <w:r w:rsidR="00A1056C">
        <w:rPr>
          <w:rFonts w:ascii="Times New Roman" w:eastAsia="Times New Roman" w:hAnsi="Times New Roman" w:cs="Times New Roman"/>
          <w:sz w:val="28"/>
          <w:szCs w:val="28"/>
          <w:lang w:eastAsia="ru-RU"/>
        </w:rPr>
        <w:tab/>
        <w:t>Ф.К. Шагимухаметов</w:t>
      </w:r>
    </w:p>
    <w:tbl>
      <w:tblPr>
        <w:tblW w:w="15034" w:type="dxa"/>
        <w:tblInd w:w="534" w:type="dxa"/>
        <w:tblLook w:val="04A0" w:firstRow="1" w:lastRow="0" w:firstColumn="1" w:lastColumn="0" w:noHBand="0" w:noVBand="1"/>
      </w:tblPr>
      <w:tblGrid>
        <w:gridCol w:w="1020"/>
        <w:gridCol w:w="129"/>
        <w:gridCol w:w="6811"/>
        <w:gridCol w:w="1127"/>
        <w:gridCol w:w="853"/>
        <w:gridCol w:w="1127"/>
        <w:gridCol w:w="473"/>
        <w:gridCol w:w="1226"/>
        <w:gridCol w:w="434"/>
        <w:gridCol w:w="1834"/>
      </w:tblGrid>
      <w:tr w:rsidR="00A1056C" w:rsidRPr="00A1056C" w:rsidTr="00185C0E">
        <w:trPr>
          <w:gridAfter w:val="1"/>
          <w:wAfter w:w="1834" w:type="dxa"/>
          <w:trHeight w:val="1200"/>
        </w:trPr>
        <w:tc>
          <w:tcPr>
            <w:tcW w:w="1020" w:type="dxa"/>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bookmarkStart w:id="0" w:name="RANGE!A1:E31"/>
            <w:bookmarkEnd w:id="0"/>
          </w:p>
        </w:tc>
        <w:tc>
          <w:tcPr>
            <w:tcW w:w="694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98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3260" w:type="dxa"/>
            <w:gridSpan w:val="4"/>
            <w:tcBorders>
              <w:top w:val="nil"/>
              <w:left w:val="nil"/>
              <w:bottom w:val="nil"/>
              <w:right w:val="nil"/>
            </w:tcBorders>
            <w:shd w:val="clear" w:color="auto" w:fill="auto"/>
            <w:vAlign w:val="center"/>
            <w:hideMark/>
          </w:tcPr>
          <w:p w:rsidR="00A1056C" w:rsidRPr="00A1056C" w:rsidRDefault="00A1056C" w:rsidP="00A1056C">
            <w:pPr>
              <w:spacing w:after="0" w:line="240" w:lineRule="auto"/>
              <w:jc w:val="right"/>
              <w:rPr>
                <w:rFonts w:ascii="Times New Roman" w:eastAsia="Times New Roman" w:hAnsi="Times New Roman" w:cs="Times New Roman"/>
                <w:color w:val="000000"/>
                <w:sz w:val="20"/>
                <w:szCs w:val="20"/>
                <w:lang w:eastAsia="ru-RU"/>
              </w:rPr>
            </w:pPr>
            <w:r w:rsidRPr="00A1056C">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A1056C">
              <w:rPr>
                <w:rFonts w:ascii="Times New Roman" w:eastAsia="Times New Roman" w:hAnsi="Times New Roman" w:cs="Times New Roman"/>
                <w:color w:val="000000"/>
                <w:sz w:val="20"/>
                <w:szCs w:val="20"/>
                <w:lang w:eastAsia="ru-RU"/>
              </w:rPr>
              <w:t>Светлый</w:t>
            </w:r>
            <w:proofErr w:type="gramEnd"/>
            <w:r w:rsidRPr="00A1056C">
              <w:rPr>
                <w:rFonts w:ascii="Times New Roman" w:eastAsia="Times New Roman" w:hAnsi="Times New Roman" w:cs="Times New Roman"/>
                <w:color w:val="000000"/>
                <w:sz w:val="20"/>
                <w:szCs w:val="20"/>
                <w:lang w:eastAsia="ru-RU"/>
              </w:rPr>
              <w:t xml:space="preserve">                                                   от 17.07.2020 № 98</w:t>
            </w:r>
          </w:p>
        </w:tc>
      </w:tr>
      <w:tr w:rsidR="00A1056C" w:rsidRPr="00A1056C" w:rsidTr="00185C0E">
        <w:trPr>
          <w:gridAfter w:val="1"/>
          <w:wAfter w:w="1834" w:type="dxa"/>
          <w:trHeight w:val="300"/>
        </w:trPr>
        <w:tc>
          <w:tcPr>
            <w:tcW w:w="1020" w:type="dxa"/>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694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98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60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jc w:val="right"/>
              <w:rPr>
                <w:rFonts w:ascii="Times New Roman" w:eastAsia="Times New Roman" w:hAnsi="Times New Roman" w:cs="Times New Roman"/>
                <w:color w:val="000000"/>
                <w:sz w:val="20"/>
                <w:szCs w:val="20"/>
                <w:lang w:eastAsia="ru-RU"/>
              </w:rPr>
            </w:pPr>
          </w:p>
        </w:tc>
        <w:tc>
          <w:tcPr>
            <w:tcW w:w="166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jc w:val="right"/>
              <w:rPr>
                <w:rFonts w:ascii="Calibri" w:eastAsia="Times New Roman" w:hAnsi="Calibri" w:cs="Times New Roman"/>
                <w:color w:val="000000"/>
                <w:lang w:eastAsia="ru-RU"/>
              </w:rPr>
            </w:pPr>
          </w:p>
        </w:tc>
      </w:tr>
      <w:tr w:rsidR="00A1056C" w:rsidRPr="00A1056C" w:rsidTr="00185C0E">
        <w:trPr>
          <w:gridAfter w:val="1"/>
          <w:wAfter w:w="1834" w:type="dxa"/>
          <w:trHeight w:val="1290"/>
        </w:trPr>
        <w:tc>
          <w:tcPr>
            <w:tcW w:w="1020" w:type="dxa"/>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bookmarkStart w:id="1" w:name="_GoBack"/>
            <w:bookmarkEnd w:id="1"/>
          </w:p>
        </w:tc>
        <w:tc>
          <w:tcPr>
            <w:tcW w:w="694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98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3260" w:type="dxa"/>
            <w:gridSpan w:val="4"/>
            <w:tcBorders>
              <w:top w:val="nil"/>
              <w:left w:val="nil"/>
              <w:bottom w:val="nil"/>
              <w:right w:val="nil"/>
            </w:tcBorders>
            <w:shd w:val="clear" w:color="auto" w:fill="auto"/>
            <w:vAlign w:val="center"/>
            <w:hideMark/>
          </w:tcPr>
          <w:p w:rsidR="00A1056C" w:rsidRPr="00A1056C" w:rsidRDefault="00A1056C" w:rsidP="00A1056C">
            <w:pPr>
              <w:spacing w:after="0" w:line="240" w:lineRule="auto"/>
              <w:jc w:val="right"/>
              <w:rPr>
                <w:rFonts w:ascii="Times New Roman" w:eastAsia="Times New Roman" w:hAnsi="Times New Roman" w:cs="Times New Roman"/>
                <w:color w:val="000000"/>
                <w:sz w:val="20"/>
                <w:szCs w:val="20"/>
                <w:lang w:eastAsia="ru-RU"/>
              </w:rPr>
            </w:pPr>
            <w:r w:rsidRPr="00A1056C">
              <w:rPr>
                <w:rFonts w:ascii="Times New Roman" w:eastAsia="Times New Roman" w:hAnsi="Times New Roman" w:cs="Times New Roman"/>
                <w:color w:val="000000"/>
                <w:sz w:val="20"/>
                <w:szCs w:val="20"/>
                <w:lang w:eastAsia="ru-RU"/>
              </w:rPr>
              <w:t xml:space="preserve">Приложение №11                                                             к решению Совета депутатов сельского поселения </w:t>
            </w:r>
            <w:proofErr w:type="gramStart"/>
            <w:r w:rsidRPr="00A1056C">
              <w:rPr>
                <w:rFonts w:ascii="Times New Roman" w:eastAsia="Times New Roman" w:hAnsi="Times New Roman" w:cs="Times New Roman"/>
                <w:color w:val="000000"/>
                <w:sz w:val="20"/>
                <w:szCs w:val="20"/>
                <w:lang w:eastAsia="ru-RU"/>
              </w:rPr>
              <w:t>Светлый</w:t>
            </w:r>
            <w:proofErr w:type="gramEnd"/>
            <w:r w:rsidRPr="00A1056C">
              <w:rPr>
                <w:rFonts w:ascii="Times New Roman" w:eastAsia="Times New Roman" w:hAnsi="Times New Roman" w:cs="Times New Roman"/>
                <w:color w:val="000000"/>
                <w:sz w:val="20"/>
                <w:szCs w:val="20"/>
                <w:lang w:eastAsia="ru-RU"/>
              </w:rPr>
              <w:t xml:space="preserve">                                                   от 25.12.2019 № 70</w:t>
            </w:r>
          </w:p>
        </w:tc>
      </w:tr>
      <w:tr w:rsidR="00A1056C" w:rsidRPr="00A1056C" w:rsidTr="00185C0E">
        <w:trPr>
          <w:gridAfter w:val="1"/>
          <w:wAfter w:w="1834" w:type="dxa"/>
          <w:trHeight w:val="300"/>
        </w:trPr>
        <w:tc>
          <w:tcPr>
            <w:tcW w:w="1020" w:type="dxa"/>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694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98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60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66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r>
      <w:tr w:rsidR="00A1056C" w:rsidRPr="00A1056C" w:rsidTr="00185C0E">
        <w:trPr>
          <w:gridAfter w:val="1"/>
          <w:wAfter w:w="1834" w:type="dxa"/>
          <w:trHeight w:val="300"/>
        </w:trPr>
        <w:tc>
          <w:tcPr>
            <w:tcW w:w="13200" w:type="dxa"/>
            <w:gridSpan w:val="9"/>
            <w:tcBorders>
              <w:top w:val="nil"/>
              <w:left w:val="nil"/>
              <w:bottom w:val="nil"/>
              <w:right w:val="nil"/>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Смета  муниципального дорожного фонда  муниципального образования сельского поселения Светлый на 2020 год</w:t>
            </w:r>
          </w:p>
        </w:tc>
      </w:tr>
      <w:tr w:rsidR="00A1056C" w:rsidRPr="00A1056C" w:rsidTr="00185C0E">
        <w:trPr>
          <w:trHeight w:val="300"/>
        </w:trPr>
        <w:tc>
          <w:tcPr>
            <w:tcW w:w="1149"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7938"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980"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1699"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c>
          <w:tcPr>
            <w:tcW w:w="2268" w:type="dxa"/>
            <w:gridSpan w:val="2"/>
            <w:tcBorders>
              <w:top w:val="nil"/>
              <w:left w:val="nil"/>
              <w:bottom w:val="nil"/>
              <w:right w:val="nil"/>
            </w:tcBorders>
            <w:shd w:val="clear" w:color="auto" w:fill="auto"/>
            <w:noWrap/>
            <w:vAlign w:val="bottom"/>
            <w:hideMark/>
          </w:tcPr>
          <w:p w:rsidR="00A1056C" w:rsidRPr="00A1056C" w:rsidRDefault="00A1056C" w:rsidP="00A1056C">
            <w:pPr>
              <w:spacing w:after="0" w:line="240" w:lineRule="auto"/>
              <w:rPr>
                <w:rFonts w:ascii="Calibri" w:eastAsia="Times New Roman" w:hAnsi="Calibri" w:cs="Times New Roman"/>
                <w:color w:val="000000"/>
                <w:lang w:eastAsia="ru-RU"/>
              </w:rPr>
            </w:pPr>
          </w:p>
        </w:tc>
      </w:tr>
      <w:tr w:rsidR="00A1056C" w:rsidRPr="00A1056C" w:rsidTr="00185C0E">
        <w:trPr>
          <w:trHeight w:val="1695"/>
        </w:trPr>
        <w:tc>
          <w:tcPr>
            <w:tcW w:w="1149" w:type="dxa"/>
            <w:gridSpan w:val="2"/>
            <w:tcBorders>
              <w:top w:val="single" w:sz="4" w:space="0" w:color="auto"/>
              <w:left w:val="single" w:sz="4" w:space="0" w:color="auto"/>
              <w:bottom w:val="single" w:sz="4" w:space="0" w:color="auto"/>
              <w:right w:val="nil"/>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Наименование показателей</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A1056C">
              <w:rPr>
                <w:rFonts w:ascii="Times New Roman" w:eastAsia="Times New Roman" w:hAnsi="Times New Roman" w:cs="Times New Roman"/>
                <w:b/>
                <w:bCs/>
                <w:color w:val="000000"/>
                <w:sz w:val="20"/>
                <w:szCs w:val="20"/>
                <w:lang w:eastAsia="ru-RU"/>
              </w:rPr>
              <w:t>Светлый</w:t>
            </w:r>
            <w:proofErr w:type="gramEnd"/>
            <w:r w:rsidRPr="00A1056C">
              <w:rPr>
                <w:rFonts w:ascii="Times New Roman" w:eastAsia="Times New Roman" w:hAnsi="Times New Roman" w:cs="Times New Roman"/>
                <w:b/>
                <w:bCs/>
                <w:color w:val="000000"/>
                <w:sz w:val="20"/>
                <w:szCs w:val="20"/>
                <w:lang w:eastAsia="ru-RU"/>
              </w:rPr>
              <w:t xml:space="preserve"> от 09.06.2020 № 94</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Уточнение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Уточненный план</w:t>
            </w:r>
          </w:p>
        </w:tc>
      </w:tr>
      <w:tr w:rsidR="00A1056C" w:rsidRPr="00A1056C" w:rsidTr="00185C0E">
        <w:trPr>
          <w:trHeight w:val="37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1</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3</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4</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0"/>
                <w:szCs w:val="20"/>
                <w:lang w:eastAsia="ru-RU"/>
              </w:rPr>
            </w:pPr>
            <w:r w:rsidRPr="00A1056C">
              <w:rPr>
                <w:rFonts w:ascii="Times New Roman" w:eastAsia="Times New Roman" w:hAnsi="Times New Roman" w:cs="Times New Roman"/>
                <w:b/>
                <w:bCs/>
                <w:color w:val="000000"/>
                <w:sz w:val="20"/>
                <w:szCs w:val="20"/>
                <w:lang w:eastAsia="ru-RU"/>
              </w:rPr>
              <w:t>5</w:t>
            </w:r>
          </w:p>
        </w:tc>
      </w:tr>
      <w:tr w:rsidR="00A1056C" w:rsidRPr="00A1056C" w:rsidTr="00185C0E">
        <w:trPr>
          <w:trHeight w:val="37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1.</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Остаток средств на 1 января очередного финансового года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4810,9</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4810,9</w:t>
            </w:r>
          </w:p>
        </w:tc>
      </w:tr>
      <w:tr w:rsidR="00A1056C" w:rsidRPr="00A1056C" w:rsidTr="00185C0E">
        <w:trPr>
          <w:trHeight w:val="78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Средства бюджета поселения в размере прогнозируемых поступлений </w:t>
            </w:r>
            <w:proofErr w:type="gramStart"/>
            <w:r w:rsidRPr="00A1056C">
              <w:rPr>
                <w:rFonts w:ascii="Times New Roman" w:eastAsia="Times New Roman" w:hAnsi="Times New Roman" w:cs="Times New Roman"/>
                <w:color w:val="000000"/>
                <w:sz w:val="24"/>
                <w:szCs w:val="24"/>
                <w:lang w:eastAsia="ru-RU"/>
              </w:rPr>
              <w:t>от</w:t>
            </w:r>
            <w:proofErr w:type="gramEnd"/>
            <w:r w:rsidRPr="00A1056C">
              <w:rPr>
                <w:rFonts w:ascii="Times New Roman" w:eastAsia="Times New Roman" w:hAnsi="Times New Roman" w:cs="Times New Roman"/>
                <w:color w:val="000000"/>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2043,9</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2043,9</w:t>
            </w:r>
          </w:p>
        </w:tc>
      </w:tr>
      <w:tr w:rsidR="00A1056C" w:rsidRPr="00A1056C" w:rsidTr="00185C0E">
        <w:trPr>
          <w:trHeight w:val="166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2.1.</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42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lastRenderedPageBreak/>
              <w:t>2.2.</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поступлений в виде иных межбюджетных трансфертов</w:t>
            </w:r>
            <w:r w:rsidRPr="00A1056C">
              <w:rPr>
                <w:rFonts w:ascii="Times New Roman" w:eastAsia="Times New Roman" w:hAnsi="Times New Roman" w:cs="Times New Roman"/>
                <w:color w:val="FF0000"/>
                <w:sz w:val="24"/>
                <w:szCs w:val="24"/>
                <w:lang w:eastAsia="ru-RU"/>
              </w:rPr>
              <w:t xml:space="preserve"> </w:t>
            </w:r>
            <w:r w:rsidRPr="00A1056C">
              <w:rPr>
                <w:rFonts w:ascii="Times New Roman" w:eastAsia="Times New Roman" w:hAnsi="Times New Roman" w:cs="Times New Roman"/>
                <w:color w:val="000000"/>
                <w:sz w:val="24"/>
                <w:szCs w:val="24"/>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05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2.3.</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26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2.4.</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229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2.5.</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w:t>
            </w:r>
            <w:proofErr w:type="gramStart"/>
            <w:r w:rsidRPr="00A1056C">
              <w:rPr>
                <w:rFonts w:ascii="Times New Roman" w:eastAsia="Times New Roman" w:hAnsi="Times New Roman" w:cs="Times New Roman"/>
                <w:color w:val="000000"/>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252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2.6.</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23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lastRenderedPageBreak/>
              <w:t>2.7.</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акцизов на </w:t>
            </w:r>
            <w:proofErr w:type="gramStart"/>
            <w:r w:rsidRPr="00A1056C">
              <w:rPr>
                <w:rFonts w:ascii="Times New Roman" w:eastAsia="Times New Roman" w:hAnsi="Times New Roman" w:cs="Times New Roman"/>
                <w:color w:val="000000"/>
                <w:sz w:val="24"/>
                <w:szCs w:val="24"/>
                <w:lang w:eastAsia="ru-RU"/>
              </w:rPr>
              <w:t>автомобильный</w:t>
            </w:r>
            <w:proofErr w:type="gramEnd"/>
            <w:r w:rsidRPr="00A1056C">
              <w:rPr>
                <w:rFonts w:ascii="Times New Roman" w:eastAsia="Times New Roman" w:hAnsi="Times New Roman" w:cs="Times New Roman"/>
                <w:color w:val="000000"/>
                <w:sz w:val="24"/>
                <w:szCs w:val="24"/>
                <w:lang w:eastAsia="ru-RU"/>
              </w:rPr>
              <w:t xml:space="preserve"> и прямогонный  дизельное  моторные масла для дизельных и (или) карбюраторных (</w:t>
            </w:r>
            <w:proofErr w:type="spellStart"/>
            <w:r w:rsidRPr="00A1056C">
              <w:rPr>
                <w:rFonts w:ascii="Times New Roman" w:eastAsia="Times New Roman" w:hAnsi="Times New Roman" w:cs="Times New Roman"/>
                <w:color w:val="000000"/>
                <w:sz w:val="24"/>
                <w:szCs w:val="24"/>
                <w:lang w:eastAsia="ru-RU"/>
              </w:rPr>
              <w:t>инжекторных</w:t>
            </w:r>
            <w:proofErr w:type="spellEnd"/>
            <w:r w:rsidRPr="00A1056C">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1986,4</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1986,4</w:t>
            </w:r>
          </w:p>
        </w:tc>
      </w:tr>
      <w:tr w:rsidR="00A1056C" w:rsidRPr="00A1056C" w:rsidTr="00185C0E">
        <w:trPr>
          <w:trHeight w:val="31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2.8.</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транспортного налога с организаций</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2,5</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2,5</w:t>
            </w:r>
          </w:p>
        </w:tc>
      </w:tr>
      <w:tr w:rsidR="00A1056C" w:rsidRPr="00A1056C" w:rsidTr="00185C0E">
        <w:trPr>
          <w:trHeight w:val="31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2.9.</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транспортного налога с физических лиц</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55,0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55,0</w:t>
            </w:r>
          </w:p>
        </w:tc>
      </w:tr>
      <w:tr w:rsidR="00A1056C" w:rsidRPr="00A1056C" w:rsidTr="00185C0E">
        <w:trPr>
          <w:trHeight w:val="31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right"/>
              <w:rPr>
                <w:rFonts w:ascii="Times New Roman" w:eastAsia="Times New Roman" w:hAnsi="Times New Roman" w:cs="Times New Roman"/>
                <w:b/>
                <w:bCs/>
                <w:color w:val="000000"/>
                <w:sz w:val="24"/>
                <w:szCs w:val="24"/>
                <w:lang w:eastAsia="ru-RU"/>
              </w:rPr>
            </w:pPr>
            <w:r w:rsidRPr="00A1056C">
              <w:rPr>
                <w:rFonts w:ascii="Times New Roman" w:eastAsia="Times New Roman" w:hAnsi="Times New Roman" w:cs="Times New Roman"/>
                <w:b/>
                <w:bCs/>
                <w:color w:val="000000"/>
                <w:sz w:val="24"/>
                <w:szCs w:val="24"/>
                <w:lang w:eastAsia="ru-RU"/>
              </w:rPr>
              <w:t>Доходы - всего</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6854,8</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6854,8</w:t>
            </w:r>
          </w:p>
        </w:tc>
      </w:tr>
      <w:tr w:rsidR="00A1056C" w:rsidRPr="00A1056C" w:rsidTr="00185C0E">
        <w:trPr>
          <w:trHeight w:val="31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4"/>
                <w:szCs w:val="24"/>
                <w:lang w:eastAsia="ru-RU"/>
              </w:rPr>
            </w:pPr>
            <w:r w:rsidRPr="00A1056C">
              <w:rPr>
                <w:rFonts w:ascii="Times New Roman" w:eastAsia="Times New Roman" w:hAnsi="Times New Roman" w:cs="Times New Roman"/>
                <w:b/>
                <w:bCs/>
                <w:color w:val="000000"/>
                <w:sz w:val="24"/>
                <w:szCs w:val="24"/>
                <w:lang w:eastAsia="ru-RU"/>
              </w:rPr>
              <w:t> </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right"/>
              <w:rPr>
                <w:rFonts w:ascii="Times New Roman" w:eastAsia="Times New Roman" w:hAnsi="Times New Roman" w:cs="Times New Roman"/>
                <w:b/>
                <w:bCs/>
                <w:color w:val="000000"/>
                <w:sz w:val="24"/>
                <w:szCs w:val="24"/>
                <w:lang w:eastAsia="ru-RU"/>
              </w:rPr>
            </w:pPr>
            <w:r w:rsidRPr="00A1056C">
              <w:rPr>
                <w:rFonts w:ascii="Times New Roman" w:eastAsia="Times New Roman" w:hAnsi="Times New Roman" w:cs="Times New Roman"/>
                <w:b/>
                <w:bCs/>
                <w:color w:val="000000"/>
                <w:sz w:val="24"/>
                <w:szCs w:val="24"/>
                <w:lang w:eastAsia="ru-RU"/>
              </w:rPr>
              <w:t>Расходы - всего</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6854,7</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lang w:eastAsia="ru-RU"/>
              </w:rPr>
            </w:pPr>
            <w:r w:rsidRPr="00A1056C">
              <w:rPr>
                <w:rFonts w:ascii="Times New Roman" w:eastAsia="Times New Roman" w:hAnsi="Times New Roman" w:cs="Times New Roman"/>
                <w:b/>
                <w:bCs/>
                <w:color w:val="000000"/>
                <w:lang w:eastAsia="ru-RU"/>
              </w:rPr>
              <w:t>6854,7</w:t>
            </w:r>
          </w:p>
        </w:tc>
      </w:tr>
      <w:tr w:rsidR="00A1056C" w:rsidRPr="00A1056C" w:rsidTr="00185C0E">
        <w:trPr>
          <w:trHeight w:val="31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b/>
                <w:bCs/>
                <w:color w:val="000000"/>
                <w:sz w:val="24"/>
                <w:szCs w:val="24"/>
                <w:lang w:eastAsia="ru-RU"/>
              </w:rPr>
            </w:pPr>
            <w:r w:rsidRPr="00A1056C">
              <w:rPr>
                <w:rFonts w:ascii="Times New Roman" w:eastAsia="Times New Roman" w:hAnsi="Times New Roman" w:cs="Times New Roman"/>
                <w:b/>
                <w:bCs/>
                <w:color w:val="000000"/>
                <w:sz w:val="24"/>
                <w:szCs w:val="24"/>
                <w:lang w:eastAsia="ru-RU"/>
              </w:rPr>
              <w:t> </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В том числе:</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 </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 </w:t>
            </w:r>
          </w:p>
        </w:tc>
      </w:tr>
      <w:tr w:rsidR="00A1056C" w:rsidRPr="00A1056C" w:rsidTr="00185C0E">
        <w:trPr>
          <w:trHeight w:val="124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1.</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26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2.</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26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3.</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67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4.</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обеспечение транспортной безопасности объектов дорожного хозяйства</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56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5.</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30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lastRenderedPageBreak/>
              <w:t>6.</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r w:rsidR="00A1056C" w:rsidRPr="00A1056C" w:rsidTr="00185C0E">
        <w:trPr>
          <w:trHeight w:val="120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7.</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на содержание автомобильных дорог общего пользования местного значения и искусственных сооружений на них</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6854,7</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-5000,0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1854,7</w:t>
            </w:r>
          </w:p>
        </w:tc>
      </w:tr>
      <w:tr w:rsidR="00A1056C" w:rsidRPr="00A1056C" w:rsidTr="00185C0E">
        <w:trPr>
          <w:trHeight w:val="177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8.</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A1056C">
              <w:rPr>
                <w:rFonts w:ascii="Times New Roman" w:eastAsia="Times New Roman" w:hAnsi="Times New Roman" w:cs="Times New Roman"/>
                <w:color w:val="000000"/>
                <w:sz w:val="24"/>
                <w:szCs w:val="24"/>
                <w:lang w:eastAsia="ru-RU"/>
              </w:rPr>
              <w:t>содержания</w:t>
            </w:r>
            <w:proofErr w:type="gramEnd"/>
            <w:r w:rsidRPr="00A1056C">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5000,0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5000,0</w:t>
            </w:r>
          </w:p>
        </w:tc>
      </w:tr>
      <w:tr w:rsidR="00A1056C" w:rsidRPr="00A1056C" w:rsidTr="00185C0E">
        <w:trPr>
          <w:trHeight w:val="2565"/>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9.</w:t>
            </w:r>
          </w:p>
        </w:tc>
        <w:tc>
          <w:tcPr>
            <w:tcW w:w="7938" w:type="dxa"/>
            <w:gridSpan w:val="2"/>
            <w:tcBorders>
              <w:top w:val="nil"/>
              <w:left w:val="nil"/>
              <w:bottom w:val="single" w:sz="4" w:space="0" w:color="auto"/>
              <w:right w:val="single" w:sz="4" w:space="0" w:color="auto"/>
            </w:tcBorders>
            <w:shd w:val="clear" w:color="auto" w:fill="auto"/>
            <w:vAlign w:val="center"/>
            <w:hideMark/>
          </w:tcPr>
          <w:p w:rsidR="00A1056C" w:rsidRPr="00A1056C" w:rsidRDefault="00A1056C" w:rsidP="00A1056C">
            <w:pPr>
              <w:spacing w:after="0" w:line="240" w:lineRule="auto"/>
              <w:jc w:val="both"/>
              <w:rPr>
                <w:rFonts w:ascii="Times New Roman" w:eastAsia="Times New Roman" w:hAnsi="Times New Roman" w:cs="Times New Roman"/>
                <w:color w:val="000000"/>
                <w:sz w:val="24"/>
                <w:szCs w:val="24"/>
                <w:lang w:eastAsia="ru-RU"/>
              </w:rPr>
            </w:pPr>
            <w:r w:rsidRPr="00A1056C">
              <w:rPr>
                <w:rFonts w:ascii="Times New Roman" w:eastAsia="Times New Roman" w:hAnsi="Times New Roman" w:cs="Times New Roman"/>
                <w:color w:val="000000"/>
                <w:sz w:val="24"/>
                <w:szCs w:val="24"/>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1699"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1056C" w:rsidRPr="00A1056C" w:rsidRDefault="00A1056C" w:rsidP="00A1056C">
            <w:pPr>
              <w:spacing w:after="0" w:line="240" w:lineRule="auto"/>
              <w:jc w:val="center"/>
              <w:rPr>
                <w:rFonts w:ascii="Times New Roman" w:eastAsia="Times New Roman" w:hAnsi="Times New Roman" w:cs="Times New Roman"/>
                <w:color w:val="000000"/>
                <w:lang w:eastAsia="ru-RU"/>
              </w:rPr>
            </w:pPr>
            <w:r w:rsidRPr="00A1056C">
              <w:rPr>
                <w:rFonts w:ascii="Times New Roman" w:eastAsia="Times New Roman" w:hAnsi="Times New Roman" w:cs="Times New Roman"/>
                <w:color w:val="000000"/>
                <w:lang w:eastAsia="ru-RU"/>
              </w:rPr>
              <w:t>0,0</w:t>
            </w:r>
          </w:p>
        </w:tc>
      </w:tr>
    </w:tbl>
    <w:p w:rsidR="00D853BA" w:rsidRPr="00D853BA" w:rsidRDefault="00D853BA" w:rsidP="00D853BA">
      <w:pPr>
        <w:spacing w:after="0" w:line="240" w:lineRule="auto"/>
        <w:rPr>
          <w:rFonts w:ascii="Times New Roman" w:eastAsia="Times New Roman" w:hAnsi="Times New Roman" w:cs="Times New Roman"/>
          <w:sz w:val="28"/>
          <w:szCs w:val="28"/>
          <w:highlight w:val="yellow"/>
          <w:lang w:eastAsia="ru-RU"/>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D853BA" w:rsidRDefault="00D853BA" w:rsidP="008338A6">
      <w:pPr>
        <w:spacing w:after="0" w:line="240" w:lineRule="auto"/>
        <w:jc w:val="center"/>
        <w:rPr>
          <w:rFonts w:ascii="Times New Roman" w:hAnsi="Times New Roman" w:cs="Times New Roman"/>
          <w:sz w:val="24"/>
          <w:szCs w:val="24"/>
        </w:rPr>
      </w:pPr>
    </w:p>
    <w:p w:rsidR="00D853BA" w:rsidRDefault="00D853BA" w:rsidP="008338A6">
      <w:pPr>
        <w:spacing w:after="0" w:line="240" w:lineRule="auto"/>
        <w:jc w:val="center"/>
        <w:rPr>
          <w:rFonts w:ascii="Times New Roman" w:hAnsi="Times New Roman" w:cs="Times New Roman"/>
          <w:sz w:val="24"/>
          <w:szCs w:val="24"/>
        </w:rPr>
      </w:pPr>
    </w:p>
    <w:p w:rsidR="00D853BA" w:rsidRDefault="00D853BA" w:rsidP="008338A6">
      <w:pPr>
        <w:spacing w:after="0" w:line="240" w:lineRule="auto"/>
        <w:jc w:val="center"/>
        <w:rPr>
          <w:rFonts w:ascii="Times New Roman" w:hAnsi="Times New Roman" w:cs="Times New Roman"/>
          <w:sz w:val="24"/>
          <w:szCs w:val="24"/>
        </w:rPr>
      </w:pPr>
    </w:p>
    <w:p w:rsidR="00D853BA" w:rsidRDefault="00D853BA" w:rsidP="008338A6">
      <w:pPr>
        <w:spacing w:after="0" w:line="240" w:lineRule="auto"/>
        <w:jc w:val="center"/>
        <w:rPr>
          <w:rFonts w:ascii="Times New Roman" w:hAnsi="Times New Roman" w:cs="Times New Roman"/>
          <w:sz w:val="24"/>
          <w:szCs w:val="24"/>
        </w:rPr>
      </w:pPr>
    </w:p>
    <w:p w:rsidR="00D853BA" w:rsidRDefault="00D853BA" w:rsidP="008338A6">
      <w:pPr>
        <w:spacing w:after="0" w:line="240" w:lineRule="auto"/>
        <w:jc w:val="center"/>
        <w:rPr>
          <w:rFonts w:ascii="Times New Roman" w:hAnsi="Times New Roman" w:cs="Times New Roman"/>
          <w:sz w:val="24"/>
          <w:szCs w:val="24"/>
        </w:rPr>
      </w:pPr>
    </w:p>
    <w:p w:rsidR="00D853BA" w:rsidRDefault="00D853BA" w:rsidP="00A1056C">
      <w:pPr>
        <w:spacing w:after="0" w:line="240" w:lineRule="auto"/>
        <w:rPr>
          <w:rFonts w:ascii="Times New Roman" w:hAnsi="Times New Roman" w:cs="Times New Roman"/>
          <w:sz w:val="24"/>
          <w:szCs w:val="24"/>
        </w:rPr>
        <w:sectPr w:rsidR="00D853BA" w:rsidSect="00A1056C">
          <w:pgSz w:w="16838" w:h="11906" w:orient="landscape"/>
          <w:pgMar w:top="426" w:right="669" w:bottom="1559" w:left="425" w:header="709" w:footer="709" w:gutter="0"/>
          <w:cols w:space="708"/>
          <w:docGrid w:linePitch="360"/>
        </w:sectPr>
      </w:pPr>
    </w:p>
    <w:p w:rsidR="00A1056C" w:rsidRPr="00A1056C" w:rsidRDefault="00A1056C" w:rsidP="00A1056C">
      <w:pPr>
        <w:spacing w:after="0" w:line="240" w:lineRule="auto"/>
        <w:jc w:val="center"/>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lastRenderedPageBreak/>
        <w:t>СОВЕТ ДЕПУТАТОВ</w:t>
      </w:r>
    </w:p>
    <w:p w:rsidR="00A1056C" w:rsidRPr="00A1056C" w:rsidRDefault="00A1056C" w:rsidP="00A1056C">
      <w:pPr>
        <w:shd w:val="clear" w:color="auto" w:fill="FFFFFF"/>
        <w:spacing w:after="0" w:line="240" w:lineRule="auto"/>
        <w:jc w:val="center"/>
        <w:rPr>
          <w:rFonts w:ascii="Times New Roman" w:eastAsia="Times New Roman" w:hAnsi="Times New Roman" w:cs="Times New Roman"/>
          <w:bCs/>
          <w:sz w:val="28"/>
          <w:szCs w:val="28"/>
          <w:lang w:eastAsia="ru-RU"/>
        </w:rPr>
      </w:pPr>
      <w:r w:rsidRPr="00A1056C">
        <w:rPr>
          <w:rFonts w:ascii="Times New Roman" w:eastAsia="Times New Roman" w:hAnsi="Times New Roman" w:cs="Times New Roman"/>
          <w:bCs/>
          <w:sz w:val="28"/>
          <w:szCs w:val="28"/>
          <w:lang w:eastAsia="ru-RU"/>
        </w:rPr>
        <w:t xml:space="preserve">СЕЛЬСКОГО ПОСЕЛЕНИЯ </w:t>
      </w:r>
      <w:proofErr w:type="gramStart"/>
      <w:r w:rsidRPr="00A1056C">
        <w:rPr>
          <w:rFonts w:ascii="Times New Roman" w:eastAsia="Times New Roman" w:hAnsi="Times New Roman" w:cs="Times New Roman"/>
          <w:bCs/>
          <w:sz w:val="28"/>
          <w:szCs w:val="28"/>
          <w:lang w:eastAsia="ru-RU"/>
        </w:rPr>
        <w:t>СВЕТЛЫЙ</w:t>
      </w:r>
      <w:proofErr w:type="gramEnd"/>
    </w:p>
    <w:p w:rsidR="00A1056C" w:rsidRPr="00A1056C" w:rsidRDefault="00A1056C" w:rsidP="00A1056C">
      <w:pPr>
        <w:shd w:val="clear" w:color="auto" w:fill="FFFFFF"/>
        <w:spacing w:after="0" w:line="240" w:lineRule="auto"/>
        <w:jc w:val="center"/>
        <w:rPr>
          <w:rFonts w:ascii="Times New Roman" w:eastAsia="Times New Roman" w:hAnsi="Times New Roman" w:cs="Times New Roman"/>
          <w:bCs/>
          <w:sz w:val="28"/>
          <w:szCs w:val="28"/>
          <w:lang w:eastAsia="ru-RU"/>
        </w:rPr>
      </w:pPr>
      <w:r w:rsidRPr="00A1056C">
        <w:rPr>
          <w:rFonts w:ascii="Times New Roman" w:eastAsia="Times New Roman" w:hAnsi="Times New Roman" w:cs="Times New Roman"/>
          <w:bCs/>
          <w:sz w:val="28"/>
          <w:szCs w:val="28"/>
          <w:lang w:eastAsia="ru-RU"/>
        </w:rPr>
        <w:t>Берёзовского района</w:t>
      </w:r>
    </w:p>
    <w:p w:rsidR="00A1056C" w:rsidRPr="00A1056C" w:rsidRDefault="00A1056C" w:rsidP="00A1056C">
      <w:pPr>
        <w:shd w:val="clear" w:color="auto" w:fill="FFFFFF"/>
        <w:spacing w:after="0" w:line="240" w:lineRule="auto"/>
        <w:jc w:val="center"/>
        <w:rPr>
          <w:rFonts w:ascii="Times New Roman" w:eastAsia="Times New Roman" w:hAnsi="Times New Roman" w:cs="Times New Roman"/>
          <w:bCs/>
          <w:sz w:val="28"/>
          <w:szCs w:val="28"/>
          <w:lang w:eastAsia="ru-RU"/>
        </w:rPr>
      </w:pPr>
      <w:r w:rsidRPr="00A1056C">
        <w:rPr>
          <w:rFonts w:ascii="Times New Roman" w:eastAsia="Times New Roman" w:hAnsi="Times New Roman" w:cs="Times New Roman"/>
          <w:bCs/>
          <w:sz w:val="28"/>
          <w:szCs w:val="28"/>
          <w:lang w:eastAsia="ru-RU"/>
        </w:rPr>
        <w:t>Ханты-Мансийского автономного округа - Югры</w:t>
      </w:r>
    </w:p>
    <w:p w:rsidR="00A1056C" w:rsidRPr="00A1056C" w:rsidRDefault="00A1056C" w:rsidP="00A1056C">
      <w:pPr>
        <w:shd w:val="clear" w:color="auto" w:fill="FFFFFF"/>
        <w:spacing w:after="0" w:line="240" w:lineRule="auto"/>
        <w:jc w:val="center"/>
        <w:rPr>
          <w:rFonts w:ascii="Times New Roman" w:eastAsia="Times New Roman" w:hAnsi="Times New Roman" w:cs="Times New Roman"/>
          <w:bCs/>
          <w:sz w:val="28"/>
          <w:szCs w:val="28"/>
          <w:lang w:eastAsia="ru-RU"/>
        </w:rPr>
      </w:pPr>
    </w:p>
    <w:p w:rsidR="00A1056C" w:rsidRPr="00A1056C" w:rsidRDefault="00A1056C" w:rsidP="00A1056C">
      <w:pPr>
        <w:spacing w:after="0" w:line="240" w:lineRule="auto"/>
        <w:ind w:firstLine="540"/>
        <w:jc w:val="center"/>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РЕШЕНИЕ</w:t>
      </w:r>
    </w:p>
    <w:p w:rsidR="00A1056C" w:rsidRPr="00A1056C" w:rsidRDefault="00A1056C" w:rsidP="00A1056C">
      <w:pPr>
        <w:spacing w:after="0" w:line="240" w:lineRule="auto"/>
        <w:ind w:firstLine="540"/>
        <w:jc w:val="center"/>
        <w:rPr>
          <w:rFonts w:ascii="Times New Roman" w:eastAsia="Times New Roman" w:hAnsi="Times New Roman" w:cs="Times New Roman"/>
          <w:sz w:val="28"/>
          <w:szCs w:val="28"/>
          <w:lang w:eastAsia="ru-RU"/>
        </w:rPr>
      </w:pPr>
    </w:p>
    <w:p w:rsidR="00A1056C" w:rsidRPr="00A1056C" w:rsidRDefault="00A1056C" w:rsidP="00A1056C">
      <w:pPr>
        <w:spacing w:after="0" w:line="240" w:lineRule="auto"/>
        <w:ind w:firstLine="540"/>
        <w:jc w:val="center"/>
        <w:rPr>
          <w:rFonts w:ascii="Bookman Old Style" w:eastAsia="Times New Roman" w:hAnsi="Bookman Old Style" w:cs="Times New Roman"/>
          <w:b/>
          <w:sz w:val="28"/>
          <w:szCs w:val="28"/>
          <w:lang w:eastAsia="ru-RU"/>
        </w:rPr>
      </w:pPr>
    </w:p>
    <w:p w:rsidR="00A1056C" w:rsidRPr="00A1056C" w:rsidRDefault="00A1056C" w:rsidP="00A1056C">
      <w:pPr>
        <w:spacing w:after="0" w:line="240" w:lineRule="auto"/>
        <w:jc w:val="both"/>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 xml:space="preserve">от </w:t>
      </w:r>
      <w:r w:rsidRPr="00A1056C">
        <w:rPr>
          <w:rFonts w:ascii="Times New Roman" w:eastAsia="Times New Roman" w:hAnsi="Times New Roman" w:cs="Times New Roman"/>
          <w:sz w:val="28"/>
          <w:szCs w:val="28"/>
          <w:u w:val="single"/>
          <w:lang w:eastAsia="ru-RU"/>
        </w:rPr>
        <w:t>17.07.2020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sidRPr="00A1056C">
        <w:rPr>
          <w:rFonts w:ascii="Times New Roman" w:eastAsia="Times New Roman" w:hAnsi="Times New Roman" w:cs="Times New Roman"/>
          <w:sz w:val="28"/>
          <w:szCs w:val="28"/>
          <w:lang w:eastAsia="ru-RU"/>
        </w:rPr>
        <w:t>99</w:t>
      </w:r>
    </w:p>
    <w:p w:rsidR="00A1056C" w:rsidRPr="00A1056C" w:rsidRDefault="00A1056C" w:rsidP="00A1056C">
      <w:pPr>
        <w:spacing w:after="0" w:line="240" w:lineRule="auto"/>
        <w:jc w:val="both"/>
        <w:rPr>
          <w:rFonts w:ascii="Times New Roman" w:eastAsia="Times New Roman" w:hAnsi="Times New Roman" w:cs="Times New Roman"/>
          <w:sz w:val="28"/>
          <w:szCs w:val="28"/>
          <w:lang w:eastAsia="ru-RU"/>
        </w:rPr>
      </w:pPr>
      <w:proofErr w:type="spellStart"/>
      <w:r w:rsidRPr="00A1056C">
        <w:rPr>
          <w:rFonts w:ascii="Times New Roman" w:eastAsia="Times New Roman" w:hAnsi="Times New Roman" w:cs="Times New Roman"/>
          <w:sz w:val="28"/>
          <w:szCs w:val="28"/>
          <w:lang w:eastAsia="ru-RU"/>
        </w:rPr>
        <w:t>п</w:t>
      </w:r>
      <w:proofErr w:type="gramStart"/>
      <w:r w:rsidRPr="00A1056C">
        <w:rPr>
          <w:rFonts w:ascii="Times New Roman" w:eastAsia="Times New Roman" w:hAnsi="Times New Roman" w:cs="Times New Roman"/>
          <w:sz w:val="28"/>
          <w:szCs w:val="28"/>
          <w:lang w:eastAsia="ru-RU"/>
        </w:rPr>
        <w:t>.С</w:t>
      </w:r>
      <w:proofErr w:type="gramEnd"/>
      <w:r w:rsidRPr="00A1056C">
        <w:rPr>
          <w:rFonts w:ascii="Times New Roman" w:eastAsia="Times New Roman" w:hAnsi="Times New Roman" w:cs="Times New Roman"/>
          <w:sz w:val="28"/>
          <w:szCs w:val="28"/>
          <w:lang w:eastAsia="ru-RU"/>
        </w:rPr>
        <w:t>ветлый</w:t>
      </w:r>
      <w:proofErr w:type="spellEnd"/>
    </w:p>
    <w:p w:rsidR="00A1056C" w:rsidRPr="00A1056C" w:rsidRDefault="00A1056C" w:rsidP="00A1056C">
      <w:pPr>
        <w:spacing w:after="0" w:line="240" w:lineRule="auto"/>
        <w:jc w:val="center"/>
        <w:rPr>
          <w:rFonts w:ascii="Times New Roman" w:eastAsia="Times New Roman" w:hAnsi="Times New Roman" w:cs="Times New Roman"/>
          <w:sz w:val="24"/>
          <w:szCs w:val="24"/>
          <w:lang w:eastAsia="ru-RU"/>
        </w:rPr>
      </w:pPr>
    </w:p>
    <w:p w:rsidR="00A1056C" w:rsidRPr="00A1056C" w:rsidRDefault="00A1056C" w:rsidP="00A1056C">
      <w:pPr>
        <w:spacing w:after="0" w:line="240" w:lineRule="auto"/>
        <w:ind w:right="3968"/>
        <w:jc w:val="both"/>
        <w:rPr>
          <w:rFonts w:ascii="Times New Roman" w:eastAsia="Times New Roman" w:hAnsi="Times New Roman" w:cs="Times New Roman"/>
          <w:b/>
          <w:sz w:val="28"/>
          <w:szCs w:val="28"/>
          <w:lang w:eastAsia="ru-RU"/>
        </w:rPr>
      </w:pPr>
      <w:r w:rsidRPr="00A1056C">
        <w:rPr>
          <w:rFonts w:ascii="Times New Roman" w:eastAsia="Times New Roman" w:hAnsi="Times New Roman" w:cs="Times New Roman"/>
          <w:b/>
          <w:sz w:val="28"/>
          <w:szCs w:val="28"/>
          <w:lang w:eastAsia="ru-RU"/>
        </w:rPr>
        <w:t xml:space="preserve">О приостановлении действия отдельных пунктов Приложения к решению Совета депутатов сельского поселения </w:t>
      </w:r>
      <w:proofErr w:type="gramStart"/>
      <w:r w:rsidRPr="00A1056C">
        <w:rPr>
          <w:rFonts w:ascii="Times New Roman" w:eastAsia="Times New Roman" w:hAnsi="Times New Roman" w:cs="Times New Roman"/>
          <w:b/>
          <w:sz w:val="28"/>
          <w:szCs w:val="28"/>
          <w:lang w:eastAsia="ru-RU"/>
        </w:rPr>
        <w:t>Светлый</w:t>
      </w:r>
      <w:proofErr w:type="gramEnd"/>
      <w:r w:rsidRPr="00A1056C">
        <w:rPr>
          <w:rFonts w:ascii="Times New Roman" w:eastAsia="Times New Roman" w:hAnsi="Times New Roman" w:cs="Times New Roman"/>
          <w:b/>
          <w:sz w:val="28"/>
          <w:szCs w:val="28"/>
          <w:lang w:eastAsia="ru-RU"/>
        </w:rPr>
        <w:t xml:space="preserve"> от 27.04.2018 №257 «Об утверждении Порядка представления, рассмотрения и утверждения годового отчета об исполнении бюджета сельского поселения Светлый»</w:t>
      </w:r>
    </w:p>
    <w:p w:rsidR="00A1056C" w:rsidRPr="00A1056C" w:rsidRDefault="00A1056C" w:rsidP="00A1056C">
      <w:pPr>
        <w:spacing w:after="0" w:line="240" w:lineRule="auto"/>
        <w:ind w:right="4855"/>
        <w:jc w:val="both"/>
        <w:rPr>
          <w:rFonts w:ascii="Times New Roman" w:eastAsia="Times New Roman" w:hAnsi="Times New Roman" w:cs="Times New Roman"/>
          <w:sz w:val="28"/>
          <w:szCs w:val="28"/>
          <w:lang w:eastAsia="ru-RU"/>
        </w:rPr>
      </w:pPr>
    </w:p>
    <w:p w:rsidR="00A1056C" w:rsidRPr="00A1056C" w:rsidRDefault="00A1056C" w:rsidP="00A1056C">
      <w:pPr>
        <w:tabs>
          <w:tab w:val="left" w:pos="9355"/>
        </w:tabs>
        <w:spacing w:after="0" w:line="240" w:lineRule="auto"/>
        <w:ind w:right="-5" w:firstLine="540"/>
        <w:jc w:val="both"/>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В соответствии с пунктом 2 статьи 1Федерального закона от 01.04.2020 № 103-ФЗ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p>
    <w:p w:rsidR="00A1056C" w:rsidRPr="00A1056C" w:rsidRDefault="00A1056C" w:rsidP="00A1056C">
      <w:pPr>
        <w:tabs>
          <w:tab w:val="left" w:pos="9355"/>
        </w:tabs>
        <w:spacing w:after="0" w:line="240" w:lineRule="auto"/>
        <w:ind w:right="-5" w:firstLine="540"/>
        <w:jc w:val="both"/>
        <w:rPr>
          <w:rFonts w:ascii="Times New Roman" w:eastAsia="Times New Roman" w:hAnsi="Times New Roman" w:cs="Times New Roman"/>
          <w:sz w:val="28"/>
          <w:szCs w:val="28"/>
          <w:lang w:eastAsia="ru-RU"/>
        </w:rPr>
      </w:pPr>
    </w:p>
    <w:p w:rsidR="00A1056C" w:rsidRPr="00A1056C" w:rsidRDefault="00A1056C" w:rsidP="00A1056C">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r w:rsidRPr="00A1056C">
        <w:rPr>
          <w:rFonts w:ascii="Times New Roman" w:eastAsia="Times New Roman" w:hAnsi="Times New Roman" w:cs="Times New Roman"/>
          <w:sz w:val="28"/>
          <w:szCs w:val="28"/>
          <w:lang w:eastAsia="ru-RU"/>
        </w:rPr>
        <w:t xml:space="preserve">Совет поселения </w:t>
      </w:r>
      <w:r w:rsidRPr="00A1056C">
        <w:rPr>
          <w:rFonts w:ascii="Times New Roman" w:eastAsia="Times New Roman" w:hAnsi="Times New Roman" w:cs="Times New Roman"/>
          <w:b/>
          <w:sz w:val="28"/>
          <w:szCs w:val="28"/>
          <w:lang w:eastAsia="ru-RU"/>
        </w:rPr>
        <w:t>РЕШИЛ:</w:t>
      </w:r>
    </w:p>
    <w:p w:rsidR="00A1056C" w:rsidRPr="00A1056C" w:rsidRDefault="00A1056C" w:rsidP="00A1056C">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p>
    <w:p w:rsidR="00A1056C" w:rsidRPr="00A1056C" w:rsidRDefault="00A1056C" w:rsidP="00A1056C">
      <w:pPr>
        <w:spacing w:after="0" w:line="240" w:lineRule="auto"/>
        <w:ind w:firstLine="540"/>
        <w:jc w:val="both"/>
        <w:rPr>
          <w:rFonts w:ascii="Times New Roman" w:eastAsia="Times New Roman" w:hAnsi="Times New Roman" w:cs="Times New Roman"/>
          <w:color w:val="FF0000"/>
          <w:sz w:val="28"/>
          <w:szCs w:val="28"/>
          <w:lang w:eastAsia="ru-RU"/>
        </w:rPr>
      </w:pPr>
      <w:r w:rsidRPr="00A1056C">
        <w:rPr>
          <w:rFonts w:ascii="Times New Roman" w:eastAsia="Times New Roman" w:hAnsi="Times New Roman" w:cs="Times New Roman"/>
          <w:sz w:val="28"/>
          <w:szCs w:val="28"/>
          <w:lang w:eastAsia="ru-RU"/>
        </w:rPr>
        <w:t>1.  Приостановить до 1 января 2021 года действие пункта 2.3.</w:t>
      </w:r>
      <w:r w:rsidRPr="00A1056C">
        <w:rPr>
          <w:rFonts w:ascii="Times New Roman" w:eastAsia="Times New Roman" w:hAnsi="Times New Roman" w:cs="Times New Roman"/>
          <w:color w:val="FF0000"/>
          <w:sz w:val="28"/>
          <w:szCs w:val="28"/>
          <w:lang w:eastAsia="ru-RU"/>
        </w:rPr>
        <w:t xml:space="preserve"> </w:t>
      </w:r>
      <w:r w:rsidRPr="00A1056C">
        <w:rPr>
          <w:rFonts w:ascii="Times New Roman" w:eastAsia="Times New Roman" w:hAnsi="Times New Roman" w:cs="Times New Roman"/>
          <w:sz w:val="28"/>
          <w:szCs w:val="28"/>
          <w:lang w:eastAsia="ru-RU"/>
        </w:rPr>
        <w:t>Раздела 2,</w:t>
      </w:r>
      <w:r w:rsidRPr="00A1056C">
        <w:rPr>
          <w:rFonts w:ascii="Times New Roman" w:eastAsia="Times New Roman" w:hAnsi="Times New Roman" w:cs="Times New Roman"/>
          <w:color w:val="FF0000"/>
          <w:sz w:val="28"/>
          <w:szCs w:val="28"/>
          <w:lang w:eastAsia="ru-RU"/>
        </w:rPr>
        <w:t xml:space="preserve"> </w:t>
      </w:r>
      <w:r w:rsidRPr="00A1056C">
        <w:rPr>
          <w:rFonts w:ascii="Times New Roman" w:eastAsia="Times New Roman" w:hAnsi="Times New Roman" w:cs="Times New Roman"/>
          <w:sz w:val="28"/>
          <w:szCs w:val="28"/>
          <w:lang w:eastAsia="ru-RU"/>
        </w:rPr>
        <w:t xml:space="preserve">пункта 3.1 Раздела 3 Приложения к решению Совета депутатов сельского поселения </w:t>
      </w:r>
      <w:proofErr w:type="gramStart"/>
      <w:r w:rsidRPr="00A1056C">
        <w:rPr>
          <w:rFonts w:ascii="Times New Roman" w:eastAsia="Times New Roman" w:hAnsi="Times New Roman" w:cs="Times New Roman"/>
          <w:sz w:val="28"/>
          <w:szCs w:val="28"/>
          <w:lang w:eastAsia="ru-RU"/>
        </w:rPr>
        <w:t>Светлый</w:t>
      </w:r>
      <w:proofErr w:type="gramEnd"/>
      <w:r w:rsidRPr="00A1056C">
        <w:rPr>
          <w:rFonts w:ascii="Times New Roman" w:eastAsia="Times New Roman" w:hAnsi="Times New Roman" w:cs="Times New Roman"/>
          <w:sz w:val="28"/>
          <w:szCs w:val="28"/>
          <w:lang w:eastAsia="ru-RU"/>
        </w:rPr>
        <w:t xml:space="preserve"> от 27.04.2018 №257 «Об утверждении Порядка представления, рассмотрения и утверждения годового отчета об исполнении бюджета сельского поселения Светлый».</w:t>
      </w:r>
    </w:p>
    <w:p w:rsidR="00A1056C" w:rsidRPr="00A1056C" w:rsidRDefault="00A1056C" w:rsidP="00A1056C">
      <w:pPr>
        <w:spacing w:after="0"/>
        <w:ind w:firstLine="709"/>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2. </w:t>
      </w:r>
      <w:proofErr w:type="gramStart"/>
      <w:r w:rsidRPr="00A1056C">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1056C" w:rsidRDefault="00A1056C" w:rsidP="00A1056C">
      <w:pPr>
        <w:spacing w:after="0" w:line="240" w:lineRule="auto"/>
        <w:ind w:firstLine="709"/>
        <w:jc w:val="both"/>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3.</w:t>
      </w:r>
      <w:r w:rsidRPr="00A1056C">
        <w:rPr>
          <w:rFonts w:ascii="Times New Roman" w:eastAsia="Times New Roman" w:hAnsi="Times New Roman" w:cs="Times New Roman"/>
          <w:sz w:val="28"/>
          <w:szCs w:val="28"/>
          <w:lang w:eastAsia="ru-RU"/>
        </w:rPr>
        <w:tab/>
        <w:t>Настоящее решение вступает в силу после его официального опубликования.</w:t>
      </w:r>
    </w:p>
    <w:p w:rsidR="00A1056C" w:rsidRPr="00A1056C" w:rsidRDefault="00A1056C" w:rsidP="00A1056C">
      <w:pPr>
        <w:spacing w:after="0" w:line="240" w:lineRule="auto"/>
        <w:ind w:firstLine="709"/>
        <w:jc w:val="both"/>
        <w:rPr>
          <w:rFonts w:ascii="Times New Roman" w:eastAsia="Times New Roman" w:hAnsi="Times New Roman" w:cs="Times New Roman"/>
          <w:sz w:val="28"/>
          <w:szCs w:val="28"/>
          <w:lang w:eastAsia="ru-RU"/>
        </w:rPr>
      </w:pPr>
    </w:p>
    <w:p w:rsidR="00A1056C" w:rsidRPr="00A1056C" w:rsidRDefault="00A1056C" w:rsidP="00A1056C">
      <w:pPr>
        <w:spacing w:after="0" w:line="240" w:lineRule="auto"/>
        <w:ind w:right="-5" w:firstLine="709"/>
        <w:jc w:val="both"/>
        <w:rPr>
          <w:rFonts w:ascii="Times New Roman" w:eastAsia="Times New Roman" w:hAnsi="Times New Roman" w:cs="Times New Roman"/>
          <w:sz w:val="28"/>
          <w:szCs w:val="28"/>
          <w:lang w:eastAsia="ru-RU"/>
        </w:rPr>
      </w:pPr>
    </w:p>
    <w:p w:rsidR="00A1056C" w:rsidRPr="00A1056C" w:rsidRDefault="00A1056C" w:rsidP="00A1056C">
      <w:pPr>
        <w:spacing w:after="0" w:line="240" w:lineRule="auto"/>
        <w:ind w:right="-5" w:firstLine="709"/>
        <w:jc w:val="both"/>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Председатель Совета поселения</w:t>
      </w:r>
    </w:p>
    <w:p w:rsidR="00A1056C" w:rsidRDefault="00A1056C" w:rsidP="00A1056C">
      <w:pPr>
        <w:spacing w:after="0" w:line="240" w:lineRule="auto"/>
        <w:ind w:right="-5" w:firstLine="709"/>
        <w:jc w:val="both"/>
        <w:rPr>
          <w:rFonts w:ascii="Times New Roman" w:eastAsia="Times New Roman" w:hAnsi="Times New Roman" w:cs="Times New Roman"/>
          <w:sz w:val="28"/>
          <w:szCs w:val="28"/>
          <w:lang w:eastAsia="ru-RU"/>
        </w:rPr>
      </w:pPr>
      <w:r w:rsidRPr="00A1056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поселения   </w:t>
      </w:r>
      <w:r w:rsidRPr="00A1056C">
        <w:rPr>
          <w:rFonts w:ascii="Times New Roman" w:eastAsia="Times New Roman" w:hAnsi="Times New Roman" w:cs="Times New Roman"/>
          <w:sz w:val="28"/>
          <w:szCs w:val="28"/>
          <w:lang w:eastAsia="ru-RU"/>
        </w:rPr>
        <w:t xml:space="preserve">                                             Ф.К. Шагимухаметов</w:t>
      </w:r>
    </w:p>
    <w:p w:rsidR="00A1056C" w:rsidRDefault="00A1056C" w:rsidP="00A1056C">
      <w:pPr>
        <w:spacing w:after="0" w:line="240" w:lineRule="auto"/>
        <w:rPr>
          <w:rFonts w:ascii="Times New Roman" w:eastAsia="Times New Roman" w:hAnsi="Times New Roman" w:cs="Times New Roman"/>
          <w:sz w:val="28"/>
          <w:szCs w:val="28"/>
          <w:lang w:eastAsia="ru-RU"/>
        </w:rPr>
      </w:pPr>
    </w:p>
    <w:p w:rsidR="00A1056C" w:rsidRDefault="00A1056C" w:rsidP="00A1056C">
      <w:pPr>
        <w:spacing w:after="0" w:line="240" w:lineRule="auto"/>
        <w:jc w:val="center"/>
        <w:rPr>
          <w:rFonts w:ascii="Times New Roman" w:eastAsia="Calibri" w:hAnsi="Times New Roman" w:cs="Times New Roman"/>
          <w:sz w:val="28"/>
          <w:szCs w:val="28"/>
        </w:rPr>
      </w:pPr>
    </w:p>
    <w:p w:rsidR="005F0DE5" w:rsidRDefault="005F0DE5" w:rsidP="005F0DE5">
      <w:pPr>
        <w:spacing w:after="0" w:line="240" w:lineRule="auto"/>
        <w:rPr>
          <w:rFonts w:ascii="Times New Roman" w:eastAsia="Calibri" w:hAnsi="Times New Roman" w:cs="Times New Roman"/>
          <w:sz w:val="28"/>
          <w:szCs w:val="28"/>
        </w:rPr>
      </w:pPr>
    </w:p>
    <w:p w:rsidR="005F0DE5" w:rsidRPr="005F0DE5" w:rsidRDefault="005F0DE5" w:rsidP="005F0DE5">
      <w:pPr>
        <w:spacing w:after="0" w:line="240" w:lineRule="auto"/>
        <w:rPr>
          <w:rFonts w:ascii="Times New Roman" w:eastAsia="Times New Roman" w:hAnsi="Times New Roman" w:cs="Times New Roman"/>
          <w:color w:val="000000"/>
          <w:sz w:val="28"/>
          <w:szCs w:val="28"/>
          <w:lang w:eastAsia="ru-RU"/>
        </w:rPr>
      </w:pPr>
    </w:p>
    <w:p w:rsidR="005F0DE5" w:rsidRPr="005F0DE5" w:rsidRDefault="005F0DE5" w:rsidP="005F0DE5">
      <w:pPr>
        <w:spacing w:after="0" w:line="240" w:lineRule="auto"/>
        <w:jc w:val="center"/>
        <w:rPr>
          <w:rFonts w:ascii="Times New Roman" w:eastAsia="Times New Roman" w:hAnsi="Times New Roman" w:cs="Times New Roman"/>
          <w:color w:val="000000"/>
          <w:sz w:val="28"/>
          <w:szCs w:val="28"/>
          <w:lang w:eastAsia="ru-RU"/>
        </w:rPr>
      </w:pPr>
      <w:r w:rsidRPr="005F0DE5">
        <w:rPr>
          <w:rFonts w:ascii="Times New Roman" w:eastAsia="Times New Roman" w:hAnsi="Times New Roman" w:cs="Times New Roman"/>
          <w:color w:val="000000"/>
          <w:sz w:val="28"/>
          <w:szCs w:val="28"/>
          <w:lang w:eastAsia="ru-RU"/>
        </w:rPr>
        <w:lastRenderedPageBreak/>
        <w:t>СОВЕТ  ДЕПУТАТОВ</w:t>
      </w:r>
    </w:p>
    <w:p w:rsidR="005F0DE5" w:rsidRPr="005F0DE5" w:rsidRDefault="005F0DE5" w:rsidP="005F0DE5">
      <w:pPr>
        <w:spacing w:after="0" w:line="240" w:lineRule="auto"/>
        <w:jc w:val="center"/>
        <w:rPr>
          <w:rFonts w:ascii="Times New Roman" w:eastAsia="Times New Roman" w:hAnsi="Times New Roman" w:cs="Times New Roman"/>
          <w:b/>
          <w:color w:val="000000"/>
          <w:sz w:val="28"/>
          <w:szCs w:val="28"/>
          <w:lang w:eastAsia="ru-RU"/>
        </w:rPr>
      </w:pPr>
      <w:r w:rsidRPr="005F0DE5">
        <w:rPr>
          <w:rFonts w:ascii="Times New Roman" w:eastAsia="Times New Roman" w:hAnsi="Times New Roman" w:cs="Times New Roman"/>
          <w:color w:val="000000"/>
          <w:sz w:val="28"/>
          <w:szCs w:val="28"/>
          <w:lang w:eastAsia="ru-RU"/>
        </w:rPr>
        <w:t xml:space="preserve">СЕЛЬСКОГО  ПОСЕЛЕНИЯ  </w:t>
      </w:r>
      <w:proofErr w:type="gramStart"/>
      <w:r w:rsidRPr="005F0DE5">
        <w:rPr>
          <w:rFonts w:ascii="Times New Roman" w:eastAsia="Times New Roman" w:hAnsi="Times New Roman" w:cs="Times New Roman"/>
          <w:color w:val="000000"/>
          <w:sz w:val="28"/>
          <w:szCs w:val="28"/>
          <w:lang w:eastAsia="ru-RU"/>
        </w:rPr>
        <w:t>СВЕТЛЫЙ</w:t>
      </w:r>
      <w:proofErr w:type="gramEnd"/>
    </w:p>
    <w:p w:rsidR="005F0DE5" w:rsidRPr="005F0DE5" w:rsidRDefault="005F0DE5" w:rsidP="005F0DE5">
      <w:pPr>
        <w:spacing w:after="0" w:line="240" w:lineRule="auto"/>
        <w:jc w:val="center"/>
        <w:rPr>
          <w:rFonts w:ascii="Times New Roman" w:eastAsia="Times New Roman" w:hAnsi="Times New Roman" w:cs="Times New Roman"/>
          <w:color w:val="000000"/>
          <w:sz w:val="28"/>
          <w:szCs w:val="28"/>
          <w:lang w:eastAsia="ru-RU"/>
        </w:rPr>
      </w:pPr>
      <w:r w:rsidRPr="005F0DE5">
        <w:rPr>
          <w:rFonts w:ascii="Times New Roman" w:eastAsia="Times New Roman" w:hAnsi="Times New Roman" w:cs="Times New Roman"/>
          <w:color w:val="000000"/>
          <w:sz w:val="28"/>
          <w:szCs w:val="28"/>
          <w:lang w:eastAsia="ru-RU"/>
        </w:rPr>
        <w:t>Березовского района</w:t>
      </w:r>
    </w:p>
    <w:p w:rsidR="005F0DE5" w:rsidRPr="005F0DE5" w:rsidRDefault="005F0DE5" w:rsidP="005F0DE5">
      <w:pPr>
        <w:spacing w:after="0" w:line="240" w:lineRule="auto"/>
        <w:jc w:val="center"/>
        <w:rPr>
          <w:rFonts w:ascii="Times New Roman" w:eastAsia="Times New Roman" w:hAnsi="Times New Roman" w:cs="Times New Roman"/>
          <w:color w:val="000000"/>
          <w:sz w:val="28"/>
          <w:szCs w:val="28"/>
          <w:lang w:eastAsia="ru-RU"/>
        </w:rPr>
      </w:pPr>
      <w:r w:rsidRPr="005F0DE5">
        <w:rPr>
          <w:rFonts w:ascii="Times New Roman" w:eastAsia="Times New Roman" w:hAnsi="Times New Roman" w:cs="Times New Roman"/>
          <w:color w:val="000000"/>
          <w:sz w:val="28"/>
          <w:szCs w:val="28"/>
          <w:lang w:eastAsia="ru-RU"/>
        </w:rPr>
        <w:t>Ханты-Мансийского автономного округа-Югры</w:t>
      </w:r>
    </w:p>
    <w:p w:rsidR="005F0DE5" w:rsidRPr="005F0DE5" w:rsidRDefault="005F0DE5" w:rsidP="005F0DE5">
      <w:pPr>
        <w:keepNext/>
        <w:spacing w:after="0" w:line="240" w:lineRule="auto"/>
        <w:jc w:val="center"/>
        <w:outlineLvl w:val="1"/>
        <w:rPr>
          <w:rFonts w:ascii="Times New Roman" w:eastAsia="Times New Roman" w:hAnsi="Times New Roman" w:cs="Times New Roman"/>
          <w:b/>
          <w:caps/>
          <w:sz w:val="28"/>
          <w:szCs w:val="28"/>
          <w:lang w:eastAsia="ru-RU"/>
        </w:rPr>
      </w:pPr>
    </w:p>
    <w:p w:rsidR="005F0DE5" w:rsidRPr="005F0DE5" w:rsidRDefault="005F0DE5" w:rsidP="005F0DE5">
      <w:pPr>
        <w:keepNext/>
        <w:spacing w:after="0" w:line="240" w:lineRule="auto"/>
        <w:jc w:val="center"/>
        <w:outlineLvl w:val="1"/>
        <w:rPr>
          <w:rFonts w:ascii="Times New Roman" w:eastAsia="Times New Roman" w:hAnsi="Times New Roman" w:cs="Times New Roman"/>
          <w:caps/>
          <w:sz w:val="28"/>
          <w:szCs w:val="28"/>
          <w:lang w:eastAsia="ru-RU"/>
        </w:rPr>
      </w:pPr>
      <w:r w:rsidRPr="005F0DE5">
        <w:rPr>
          <w:rFonts w:ascii="Times New Roman" w:eastAsia="Times New Roman" w:hAnsi="Times New Roman" w:cs="Times New Roman"/>
          <w:caps/>
          <w:sz w:val="28"/>
          <w:szCs w:val="28"/>
          <w:lang w:eastAsia="ru-RU"/>
        </w:rPr>
        <w:t>РЕШЕНИЕ</w:t>
      </w:r>
    </w:p>
    <w:p w:rsidR="005F0DE5" w:rsidRPr="005F0DE5" w:rsidRDefault="005F0DE5" w:rsidP="005F0DE5">
      <w:pPr>
        <w:contextualSpacing/>
        <w:rPr>
          <w:rFonts w:ascii="Times New Roman" w:eastAsia="Times New Roman" w:hAnsi="Times New Roman" w:cs="Times New Roman"/>
          <w:b/>
          <w:sz w:val="28"/>
          <w:szCs w:val="28"/>
          <w:lang w:eastAsia="ru-RU"/>
        </w:rPr>
      </w:pPr>
    </w:p>
    <w:p w:rsidR="005F0DE5" w:rsidRPr="005F0DE5" w:rsidRDefault="005F0DE5" w:rsidP="005F0DE5">
      <w:pPr>
        <w:tabs>
          <w:tab w:val="left" w:pos="1875"/>
        </w:tabs>
        <w:contextualSpacing/>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u w:val="single"/>
          <w:lang w:eastAsia="ru-RU"/>
        </w:rPr>
        <w:t>от  17.07.2020</w:t>
      </w:r>
      <w:r w:rsidRPr="005F0DE5">
        <w:rPr>
          <w:rFonts w:ascii="Times New Roman" w:eastAsia="Times New Roman" w:hAnsi="Times New Roman" w:cs="Times New Roman"/>
          <w:sz w:val="28"/>
          <w:szCs w:val="28"/>
          <w:lang w:eastAsia="ru-RU"/>
        </w:rPr>
        <w:t xml:space="preserve">                                                                           </w:t>
      </w:r>
      <w:r w:rsidRPr="005F0DE5">
        <w:rPr>
          <w:rFonts w:ascii="Times New Roman" w:eastAsia="Times New Roman" w:hAnsi="Times New Roman" w:cs="Times New Roman"/>
          <w:sz w:val="28"/>
          <w:szCs w:val="28"/>
          <w:lang w:eastAsia="ru-RU"/>
        </w:rPr>
        <w:tab/>
      </w:r>
      <w:r w:rsidRPr="005F0DE5">
        <w:rPr>
          <w:rFonts w:ascii="Times New Roman" w:eastAsia="Times New Roman" w:hAnsi="Times New Roman" w:cs="Times New Roman"/>
          <w:sz w:val="28"/>
          <w:szCs w:val="28"/>
          <w:lang w:eastAsia="ru-RU"/>
        </w:rPr>
        <w:tab/>
        <w:t xml:space="preserve">  № 100</w:t>
      </w:r>
    </w:p>
    <w:p w:rsidR="005F0DE5" w:rsidRPr="005F0DE5" w:rsidRDefault="005F0DE5" w:rsidP="005F0DE5">
      <w:pPr>
        <w:tabs>
          <w:tab w:val="left" w:pos="1875"/>
        </w:tabs>
        <w:contextualSpacing/>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п. Светлый</w:t>
      </w:r>
    </w:p>
    <w:p w:rsidR="005F0DE5" w:rsidRPr="005F0DE5" w:rsidRDefault="005F0DE5" w:rsidP="005F0DE5">
      <w:pPr>
        <w:numPr>
          <w:ilvl w:val="12"/>
          <w:numId w:val="0"/>
        </w:numPr>
        <w:spacing w:after="0" w:line="240" w:lineRule="auto"/>
        <w:ind w:left="-534" w:firstLine="534"/>
        <w:rPr>
          <w:rFonts w:ascii="Times New Roman" w:eastAsia="Times New Roman" w:hAnsi="Times New Roman" w:cs="Times New Roman"/>
          <w:b/>
          <w:sz w:val="28"/>
          <w:szCs w:val="28"/>
          <w:lang w:eastAsia="ru-RU"/>
        </w:rPr>
      </w:pPr>
    </w:p>
    <w:p w:rsidR="005F0DE5" w:rsidRPr="005F0DE5" w:rsidRDefault="005F0DE5" w:rsidP="005F0DE5">
      <w:pPr>
        <w:numPr>
          <w:ilvl w:val="12"/>
          <w:numId w:val="0"/>
        </w:numPr>
        <w:spacing w:after="0" w:line="240" w:lineRule="auto"/>
        <w:ind w:right="4959"/>
        <w:jc w:val="both"/>
        <w:rPr>
          <w:rFonts w:ascii="Times New Roman" w:eastAsia="Times New Roman" w:hAnsi="Times New Roman" w:cs="Times New Roman"/>
          <w:b/>
          <w:sz w:val="28"/>
          <w:szCs w:val="28"/>
          <w:lang w:eastAsia="ru-RU"/>
        </w:rPr>
      </w:pPr>
      <w:r w:rsidRPr="005F0DE5">
        <w:rPr>
          <w:rFonts w:ascii="Times New Roman" w:eastAsia="Times New Roman" w:hAnsi="Times New Roman" w:cs="Times New Roman"/>
          <w:b/>
          <w:sz w:val="28"/>
          <w:szCs w:val="28"/>
          <w:lang w:eastAsia="ru-RU"/>
        </w:rPr>
        <w:t xml:space="preserve">О внесении изменений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Pr="005F0DE5">
        <w:rPr>
          <w:rFonts w:ascii="Times New Roman" w:eastAsia="Times New Roman" w:hAnsi="Times New Roman" w:cs="Times New Roman"/>
          <w:b/>
          <w:sz w:val="28"/>
          <w:szCs w:val="28"/>
          <w:lang w:eastAsia="ru-RU"/>
        </w:rPr>
        <w:t>Светлый</w:t>
      </w:r>
      <w:proofErr w:type="gramEnd"/>
      <w:r w:rsidRPr="005F0DE5">
        <w:rPr>
          <w:rFonts w:ascii="Times New Roman" w:eastAsia="Times New Roman" w:hAnsi="Times New Roman" w:cs="Times New Roman"/>
          <w:b/>
          <w:sz w:val="28"/>
          <w:szCs w:val="28"/>
          <w:lang w:eastAsia="ru-RU"/>
        </w:rPr>
        <w:t>»</w:t>
      </w:r>
    </w:p>
    <w:p w:rsidR="005F0DE5" w:rsidRPr="005F0DE5" w:rsidRDefault="005F0DE5" w:rsidP="005F0DE5">
      <w:pPr>
        <w:numPr>
          <w:ilvl w:val="12"/>
          <w:numId w:val="0"/>
        </w:numPr>
        <w:spacing w:after="0" w:line="240" w:lineRule="auto"/>
        <w:ind w:left="-534" w:firstLine="534"/>
        <w:rPr>
          <w:rFonts w:ascii="Times New Roman" w:eastAsia="Times New Roman" w:hAnsi="Times New Roman" w:cs="Times New Roman"/>
          <w:b/>
          <w:sz w:val="28"/>
          <w:szCs w:val="28"/>
          <w:lang w:eastAsia="ru-RU"/>
        </w:rPr>
      </w:pPr>
    </w:p>
    <w:p w:rsidR="005F0DE5" w:rsidRPr="005F0DE5" w:rsidRDefault="005F0DE5" w:rsidP="005F0DE5">
      <w:pPr>
        <w:spacing w:after="0"/>
        <w:ind w:firstLine="540"/>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ab/>
        <w:t xml:space="preserve">В соответствии с </w:t>
      </w:r>
      <w:proofErr w:type="spellStart"/>
      <w:r w:rsidRPr="005F0DE5">
        <w:rPr>
          <w:rFonts w:ascii="Times New Roman" w:eastAsia="Times New Roman" w:hAnsi="Times New Roman" w:cs="Times New Roman"/>
          <w:sz w:val="28"/>
          <w:szCs w:val="28"/>
          <w:lang w:eastAsia="ru-RU"/>
        </w:rPr>
        <w:t>Федеральногым</w:t>
      </w:r>
      <w:proofErr w:type="spellEnd"/>
      <w:r w:rsidRPr="005F0DE5">
        <w:rPr>
          <w:rFonts w:ascii="Times New Roman" w:eastAsia="Times New Roman" w:hAnsi="Times New Roman" w:cs="Times New Roman"/>
          <w:sz w:val="28"/>
          <w:szCs w:val="28"/>
          <w:lang w:eastAsia="ru-RU"/>
        </w:rPr>
        <w:t xml:space="preserve"> законом от 22.05.2003 № 54-ФЗ «О применении контрольно-кассовой техники при осуществлении расчетов в Российской Федерации», Уставом сельского поселения </w:t>
      </w:r>
      <w:proofErr w:type="gramStart"/>
      <w:r w:rsidRPr="005F0DE5">
        <w:rPr>
          <w:rFonts w:ascii="Times New Roman" w:eastAsia="Times New Roman" w:hAnsi="Times New Roman" w:cs="Times New Roman"/>
          <w:sz w:val="28"/>
          <w:szCs w:val="28"/>
          <w:lang w:eastAsia="ru-RU"/>
        </w:rPr>
        <w:t>Светлый</w:t>
      </w:r>
      <w:proofErr w:type="gramEnd"/>
      <w:r w:rsidRPr="005F0DE5">
        <w:rPr>
          <w:rFonts w:ascii="Times New Roman" w:eastAsia="Times New Roman" w:hAnsi="Times New Roman" w:cs="Times New Roman"/>
          <w:sz w:val="28"/>
          <w:szCs w:val="28"/>
          <w:lang w:eastAsia="ru-RU"/>
        </w:rPr>
        <w:t>,</w:t>
      </w:r>
    </w:p>
    <w:p w:rsidR="005F0DE5" w:rsidRPr="005F0DE5" w:rsidRDefault="005F0DE5" w:rsidP="005F0DE5">
      <w:pPr>
        <w:spacing w:after="0"/>
        <w:ind w:firstLine="540"/>
        <w:jc w:val="center"/>
        <w:rPr>
          <w:rFonts w:ascii="Times New Roman" w:eastAsia="Times New Roman" w:hAnsi="Times New Roman" w:cs="Times New Roman"/>
          <w:sz w:val="28"/>
          <w:szCs w:val="28"/>
          <w:lang w:eastAsia="ru-RU"/>
        </w:rPr>
      </w:pPr>
    </w:p>
    <w:p w:rsidR="005F0DE5" w:rsidRPr="005F0DE5" w:rsidRDefault="005F0DE5" w:rsidP="005F0DE5">
      <w:pPr>
        <w:spacing w:after="0"/>
        <w:ind w:firstLine="540"/>
        <w:jc w:val="center"/>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 xml:space="preserve">Совет поселения </w:t>
      </w:r>
      <w:r w:rsidRPr="005F0DE5">
        <w:rPr>
          <w:rFonts w:ascii="Times New Roman" w:eastAsia="Times New Roman" w:hAnsi="Times New Roman" w:cs="Times New Roman"/>
          <w:b/>
          <w:sz w:val="28"/>
          <w:szCs w:val="28"/>
          <w:lang w:eastAsia="ru-RU"/>
        </w:rPr>
        <w:t>РЕШИЛ</w:t>
      </w:r>
      <w:r w:rsidRPr="005F0DE5">
        <w:rPr>
          <w:rFonts w:ascii="Times New Roman" w:eastAsia="Times New Roman" w:hAnsi="Times New Roman" w:cs="Times New Roman"/>
          <w:sz w:val="28"/>
          <w:szCs w:val="28"/>
          <w:lang w:eastAsia="ru-RU"/>
        </w:rPr>
        <w:t>:</w:t>
      </w:r>
    </w:p>
    <w:p w:rsidR="005F0DE5" w:rsidRPr="005F0DE5" w:rsidRDefault="005F0DE5" w:rsidP="005F0DE5">
      <w:pPr>
        <w:spacing w:after="0"/>
        <w:ind w:right="-15" w:firstLine="540"/>
        <w:jc w:val="both"/>
        <w:rPr>
          <w:rFonts w:ascii="Times New Roman" w:eastAsia="Times New Roman" w:hAnsi="Times New Roman" w:cs="Times New Roman"/>
          <w:sz w:val="28"/>
          <w:szCs w:val="28"/>
          <w:lang w:eastAsia="ru-RU"/>
        </w:rPr>
      </w:pPr>
    </w:p>
    <w:p w:rsidR="005F0DE5" w:rsidRPr="005F0DE5" w:rsidRDefault="005F0DE5" w:rsidP="005F0DE5">
      <w:pPr>
        <w:spacing w:after="0"/>
        <w:ind w:right="-15" w:firstLine="540"/>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 xml:space="preserve">1. </w:t>
      </w:r>
      <w:r w:rsidRPr="005F0DE5">
        <w:rPr>
          <w:rFonts w:ascii="Times New Roman" w:eastAsia="Times New Roman" w:hAnsi="Times New Roman" w:cs="Times New Roman"/>
          <w:sz w:val="28"/>
          <w:szCs w:val="28"/>
          <w:lang w:eastAsia="ru-RU"/>
        </w:rPr>
        <w:tab/>
        <w:t xml:space="preserve">Внести  изменения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Pr="005F0DE5">
        <w:rPr>
          <w:rFonts w:ascii="Times New Roman" w:eastAsia="Times New Roman" w:hAnsi="Times New Roman" w:cs="Times New Roman"/>
          <w:sz w:val="28"/>
          <w:szCs w:val="28"/>
          <w:lang w:eastAsia="ru-RU"/>
        </w:rPr>
        <w:t>Светлый</w:t>
      </w:r>
      <w:proofErr w:type="gramEnd"/>
      <w:r w:rsidRPr="005F0DE5">
        <w:rPr>
          <w:rFonts w:ascii="Times New Roman" w:eastAsia="Times New Roman" w:hAnsi="Times New Roman" w:cs="Times New Roman"/>
          <w:sz w:val="28"/>
          <w:szCs w:val="28"/>
          <w:lang w:eastAsia="ru-RU"/>
        </w:rPr>
        <w:t>»</w:t>
      </w:r>
      <w:r w:rsidRPr="005F0DE5">
        <w:rPr>
          <w:rFonts w:ascii="Times New Roman" w:eastAsia="Times New Roman" w:hAnsi="Times New Roman" w:cs="Times New Roman"/>
          <w:sz w:val="20"/>
          <w:szCs w:val="20"/>
          <w:lang w:eastAsia="ru-RU"/>
        </w:rPr>
        <w:t xml:space="preserve"> </w:t>
      </w:r>
      <w:r w:rsidRPr="005F0DE5">
        <w:rPr>
          <w:rFonts w:ascii="Times New Roman" w:eastAsia="Times New Roman" w:hAnsi="Times New Roman" w:cs="Times New Roman"/>
          <w:sz w:val="28"/>
          <w:szCs w:val="28"/>
          <w:lang w:eastAsia="ru-RU"/>
        </w:rPr>
        <w:t>(далее по тексту – Приложение) следующие изменения:</w:t>
      </w:r>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1.1. Подпункт 1 пункта 1.7 части 1 статьи 4 после слов «стоимости проезда»  дополнить словами:</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«оформленные на утвержденном бланке строгой отчетности, содержащие все обязательные реквизиты,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1.2. Подпункт 3 пункта 2.3. части 2 статьи 4 изложить в новой редакции:</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proofErr w:type="gramStart"/>
      <w:r w:rsidRPr="005F0DE5">
        <w:rPr>
          <w:rFonts w:ascii="Times New Roman" w:eastAsia="Calibri" w:hAnsi="Times New Roman" w:cs="Times New Roman"/>
          <w:sz w:val="28"/>
          <w:szCs w:val="28"/>
          <w:lang w:eastAsia="ru-RU"/>
        </w:rPr>
        <w:t xml:space="preserve">«3)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(оформленные на утвержденном бланке строгой отчетности, содержащие все обязательные реквизиты, предусмотренные статьей 4.7 Федерального закона от 22.05.2003 № 54-ФЗ «О применении контрольно-кассовой техники при осуществлении </w:t>
      </w:r>
      <w:r w:rsidRPr="005F0DE5">
        <w:rPr>
          <w:rFonts w:ascii="Times New Roman" w:eastAsia="Calibri" w:hAnsi="Times New Roman" w:cs="Times New Roman"/>
          <w:sz w:val="28"/>
          <w:szCs w:val="28"/>
          <w:lang w:eastAsia="ru-RU"/>
        </w:rPr>
        <w:lastRenderedPageBreak/>
        <w:t>расчетов в Российской Федерации») или справки транспортных агентств о стоимости проезда на</w:t>
      </w:r>
      <w:proofErr w:type="gramEnd"/>
      <w:r w:rsidRPr="005F0DE5">
        <w:rPr>
          <w:rFonts w:ascii="Times New Roman" w:eastAsia="Calibri" w:hAnsi="Times New Roman" w:cs="Times New Roman"/>
          <w:sz w:val="28"/>
          <w:szCs w:val="28"/>
          <w:lang w:eastAsia="ru-RU"/>
        </w:rPr>
        <w:t xml:space="preserve"> железнодорожном </w:t>
      </w:r>
      <w:proofErr w:type="gramStart"/>
      <w:r w:rsidRPr="005F0DE5">
        <w:rPr>
          <w:rFonts w:ascii="Times New Roman" w:eastAsia="Calibri" w:hAnsi="Times New Roman" w:cs="Times New Roman"/>
          <w:sz w:val="28"/>
          <w:szCs w:val="28"/>
          <w:lang w:eastAsia="ru-RU"/>
        </w:rPr>
        <w:t>транспорте</w:t>
      </w:r>
      <w:proofErr w:type="gramEnd"/>
      <w:r w:rsidRPr="005F0DE5">
        <w:rPr>
          <w:rFonts w:ascii="Times New Roman" w:eastAsia="Calibri" w:hAnsi="Times New Roman" w:cs="Times New Roman"/>
          <w:sz w:val="28"/>
          <w:szCs w:val="28"/>
          <w:lang w:eastAsia="ru-RU"/>
        </w:rPr>
        <w:t xml:space="preserve"> кратчайшим путем в плацкартном вагоне.».</w:t>
      </w:r>
    </w:p>
    <w:p w:rsidR="005F0DE5" w:rsidRPr="005F0DE5" w:rsidRDefault="005F0DE5" w:rsidP="005F0DE5">
      <w:pPr>
        <w:spacing w:after="0"/>
        <w:ind w:firstLine="709"/>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1.3. Пункт 4.8. и пункт 4.9. части 4 статьи 4 изложить в новой редакции:</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«4.8.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1)распечатка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2) посадочный талон, подтверждающий перелет подотчетного лица по указанному в электронном авиабилете маршруту.</w:t>
      </w:r>
      <w:r w:rsidRPr="005F0DE5">
        <w:rPr>
          <w:rFonts w:ascii="Calibri" w:eastAsia="Calibri" w:hAnsi="Calibri" w:cs="Times New Roman"/>
          <w:lang w:eastAsia="ru-RU"/>
        </w:rPr>
        <w:t xml:space="preserve"> </w:t>
      </w:r>
      <w:r w:rsidRPr="005F0DE5">
        <w:rPr>
          <w:rFonts w:ascii="Times New Roman" w:eastAsia="Calibri" w:hAnsi="Times New Roman" w:cs="Times New Roman"/>
          <w:sz w:val="28"/>
          <w:szCs w:val="28"/>
          <w:lang w:eastAsia="ru-RU"/>
        </w:rPr>
        <w:t>В случае электронной регистрации на авиарейс, электронный посадочный талон должен быть распечатан на бумажном носителе и содержать штамп аэропорта, подтверждающего пройденный досмотр</w:t>
      </w:r>
      <w:proofErr w:type="gramStart"/>
      <w:r w:rsidRPr="005F0DE5">
        <w:rPr>
          <w:rFonts w:ascii="Times New Roman" w:eastAsia="Calibri" w:hAnsi="Times New Roman" w:cs="Times New Roman"/>
          <w:sz w:val="28"/>
          <w:szCs w:val="28"/>
          <w:lang w:eastAsia="ru-RU"/>
        </w:rPr>
        <w:t xml:space="preserve"> ;</w:t>
      </w:r>
      <w:proofErr w:type="gramEnd"/>
    </w:p>
    <w:p w:rsidR="005F0DE5" w:rsidRPr="005F0DE5" w:rsidRDefault="005F0DE5" w:rsidP="005F0DE5">
      <w:pPr>
        <w:spacing w:after="0"/>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3) кассовый чек контрольно-кассовой техники (электронный кассовый чек), подтверждающий произведенную оплату перевозки, оформленный на утвержденном бланке строгой отчетности, содержащие все обязательные реквизиты, предусмотренные</w:t>
      </w:r>
      <w:r w:rsidRPr="005F0DE5">
        <w:rPr>
          <w:rFonts w:ascii="Calibri" w:eastAsia="Calibri" w:hAnsi="Calibri" w:cs="Times New Roman"/>
          <w:lang w:eastAsia="ru-RU"/>
        </w:rPr>
        <w:t xml:space="preserve"> </w:t>
      </w:r>
      <w:r w:rsidRPr="005F0DE5">
        <w:rPr>
          <w:rFonts w:ascii="Times New Roman" w:eastAsia="Calibri" w:hAnsi="Times New Roman" w:cs="Times New Roman"/>
          <w:sz w:val="28"/>
          <w:szCs w:val="28"/>
          <w:lang w:eastAsia="ru-RU"/>
        </w:rPr>
        <w:t>статьей 4.7 Федерального закона от 22.05.2003 № 54-ФЗ «О применении контрольно-кассовой техники при осуществлении расчетов в Российской Федерации»;</w:t>
      </w:r>
    </w:p>
    <w:p w:rsidR="005F0DE5" w:rsidRPr="005F0DE5" w:rsidRDefault="005F0DE5" w:rsidP="005F0DE5">
      <w:pPr>
        <w:spacing w:after="0"/>
        <w:ind w:firstLine="709"/>
        <w:contextualSpacing/>
        <w:jc w:val="both"/>
        <w:rPr>
          <w:rFonts w:ascii="Times New Roman" w:eastAsia="Calibri" w:hAnsi="Times New Roman" w:cs="Times New Roman"/>
          <w:snapToGrid w:val="0"/>
          <w:sz w:val="28"/>
          <w:szCs w:val="28"/>
          <w:lang w:eastAsia="ru-RU"/>
        </w:rPr>
      </w:pPr>
      <w:r w:rsidRPr="005F0DE5">
        <w:rPr>
          <w:rFonts w:ascii="Times New Roman" w:eastAsia="Calibri" w:hAnsi="Times New Roman" w:cs="Times New Roman"/>
          <w:snapToGrid w:val="0"/>
          <w:sz w:val="28"/>
          <w:szCs w:val="28"/>
          <w:lang w:eastAsia="ru-RU"/>
        </w:rPr>
        <w:t xml:space="preserve">4) кассовый чек контрольно-кассовой техники (электронный кассовый чек), слип, чек электронного терминала при проведении операции с использованием банковской карты, держателем которой является супруг (супруга) подотчетного лица с приложением копии документа, </w:t>
      </w:r>
      <w:proofErr w:type="gramStart"/>
      <w:r w:rsidRPr="005F0DE5">
        <w:rPr>
          <w:rFonts w:ascii="Times New Roman" w:eastAsia="Calibri" w:hAnsi="Times New Roman" w:cs="Times New Roman"/>
          <w:snapToGrid w:val="0"/>
          <w:sz w:val="28"/>
          <w:szCs w:val="28"/>
          <w:lang w:eastAsia="ru-RU"/>
        </w:rPr>
        <w:t>подтверждающее</w:t>
      </w:r>
      <w:proofErr w:type="gramEnd"/>
      <w:r w:rsidRPr="005F0DE5">
        <w:rPr>
          <w:rFonts w:ascii="Times New Roman" w:eastAsia="Calibri" w:hAnsi="Times New Roman" w:cs="Times New Roman"/>
          <w:snapToGrid w:val="0"/>
          <w:sz w:val="28"/>
          <w:szCs w:val="28"/>
          <w:lang w:eastAsia="ru-RU"/>
        </w:rPr>
        <w:t xml:space="preserve"> степень родства с подотчетным лицом.</w:t>
      </w:r>
    </w:p>
    <w:p w:rsidR="005F0DE5" w:rsidRPr="005F0DE5" w:rsidRDefault="005F0DE5" w:rsidP="005F0DE5">
      <w:pPr>
        <w:ind w:firstLine="709"/>
        <w:contextualSpacing/>
        <w:jc w:val="both"/>
        <w:rPr>
          <w:rFonts w:ascii="Times New Roman" w:eastAsia="Calibri" w:hAnsi="Times New Roman" w:cs="Times New Roman"/>
          <w:sz w:val="28"/>
          <w:szCs w:val="28"/>
          <w:lang w:eastAsia="ru-RU"/>
        </w:rPr>
      </w:pPr>
      <w:r w:rsidRPr="005F0DE5">
        <w:rPr>
          <w:rFonts w:ascii="Times New Roman" w:eastAsia="Calibri" w:hAnsi="Times New Roman" w:cs="Times New Roman"/>
          <w:sz w:val="28"/>
          <w:szCs w:val="28"/>
          <w:lang w:eastAsia="ru-RU"/>
        </w:rPr>
        <w:t xml:space="preserve">4.9. </w:t>
      </w:r>
      <w:proofErr w:type="gramStart"/>
      <w:r w:rsidRPr="005F0DE5">
        <w:rPr>
          <w:rFonts w:ascii="Times New Roman" w:eastAsia="Calibri" w:hAnsi="Times New Roman" w:cs="Times New Roman"/>
          <w:sz w:val="28"/>
          <w:szCs w:val="28"/>
          <w:lang w:eastAsia="ru-RU"/>
        </w:rPr>
        <w:t>При приобретении работником железнодорожного билета, оформленного в бездокументарной форме (электронный железнодорожный билет) работником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 подтверждающую факт проезда (так как по такому проездному документу возможна отмена электронной регистрации), а также документ, подтверждающий произведенную оплату перевозки, в порядке, установленном подпунктами 3-4 пункта 4.8 настоящего</w:t>
      </w:r>
      <w:proofErr w:type="gramEnd"/>
      <w:r w:rsidRPr="005F0DE5">
        <w:rPr>
          <w:rFonts w:ascii="Times New Roman" w:eastAsia="Calibri" w:hAnsi="Times New Roman" w:cs="Times New Roman"/>
          <w:sz w:val="28"/>
          <w:szCs w:val="28"/>
          <w:lang w:eastAsia="ru-RU"/>
        </w:rPr>
        <w:t xml:space="preserve"> решения. </w:t>
      </w:r>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Расходы, связанные с получением справок от перевозчика, возмещению не подлежат</w:t>
      </w:r>
      <w:proofErr w:type="gramStart"/>
      <w:r w:rsidRPr="005F0DE5">
        <w:rPr>
          <w:rFonts w:ascii="Times New Roman" w:eastAsia="Times New Roman" w:hAnsi="Times New Roman" w:cs="Times New Roman"/>
          <w:sz w:val="28"/>
          <w:szCs w:val="28"/>
          <w:lang w:eastAsia="ru-RU"/>
        </w:rPr>
        <w:t>.».</w:t>
      </w:r>
      <w:proofErr w:type="gramEnd"/>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1.4.  Пункт 5  части 6 статьи 5 изложить в новой редакции:</w:t>
      </w:r>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lastRenderedPageBreak/>
        <w:t xml:space="preserve">«5) платежные документы, </w:t>
      </w:r>
      <w:proofErr w:type="gramStart"/>
      <w:r w:rsidRPr="005F0DE5">
        <w:rPr>
          <w:rFonts w:ascii="Times New Roman" w:eastAsia="Times New Roman" w:hAnsi="Times New Roman" w:cs="Times New Roman"/>
          <w:sz w:val="28"/>
          <w:szCs w:val="28"/>
          <w:lang w:eastAsia="ru-RU"/>
        </w:rPr>
        <w:t>оформленный</w:t>
      </w:r>
      <w:proofErr w:type="gramEnd"/>
      <w:r w:rsidRPr="005F0DE5">
        <w:rPr>
          <w:rFonts w:ascii="Times New Roman" w:eastAsia="Times New Roman" w:hAnsi="Times New Roman" w:cs="Times New Roman"/>
          <w:sz w:val="28"/>
          <w:szCs w:val="28"/>
          <w:lang w:eastAsia="ru-RU"/>
        </w:rPr>
        <w:t xml:space="preserve"> на утвержденном бланке строгой отчетности, содержащие все обязательные реквизиты,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2. 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сайте администрации сельского поселения Светлый.</w:t>
      </w:r>
    </w:p>
    <w:p w:rsidR="005F0DE5" w:rsidRPr="005F0DE5" w:rsidRDefault="005F0DE5" w:rsidP="005F0DE5">
      <w:pPr>
        <w:spacing w:after="0"/>
        <w:ind w:firstLine="709"/>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5F0DE5" w:rsidRPr="005F0DE5" w:rsidRDefault="005F0DE5" w:rsidP="005F0DE5">
      <w:pPr>
        <w:spacing w:after="0"/>
        <w:jc w:val="both"/>
        <w:rPr>
          <w:rFonts w:ascii="Times New Roman" w:eastAsia="Times New Roman" w:hAnsi="Times New Roman" w:cs="Times New Roman"/>
          <w:sz w:val="28"/>
          <w:szCs w:val="28"/>
          <w:lang w:eastAsia="ru-RU"/>
        </w:rPr>
      </w:pPr>
    </w:p>
    <w:p w:rsidR="005F0DE5" w:rsidRPr="005F0DE5" w:rsidRDefault="005F0DE5" w:rsidP="005F0DE5">
      <w:pPr>
        <w:spacing w:after="0"/>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 xml:space="preserve">Председатель Совета поселения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sidRPr="005F0DE5">
        <w:rPr>
          <w:rFonts w:ascii="Times New Roman" w:eastAsia="Times New Roman" w:hAnsi="Times New Roman" w:cs="Times New Roman"/>
          <w:sz w:val="28"/>
          <w:szCs w:val="28"/>
          <w:lang w:eastAsia="ru-RU"/>
        </w:rPr>
        <w:t>Ф.К.Шагимухаметов</w:t>
      </w:r>
      <w:proofErr w:type="spellEnd"/>
      <w:r>
        <w:rPr>
          <w:rFonts w:ascii="Times New Roman" w:eastAsia="Times New Roman" w:hAnsi="Times New Roman" w:cs="Times New Roman"/>
          <w:sz w:val="28"/>
          <w:szCs w:val="28"/>
          <w:lang w:eastAsia="ru-RU"/>
        </w:rPr>
        <w:t xml:space="preserve">   </w:t>
      </w:r>
    </w:p>
    <w:p w:rsidR="005F0DE5" w:rsidRPr="005F0DE5" w:rsidRDefault="005F0DE5" w:rsidP="005F0DE5">
      <w:pPr>
        <w:spacing w:after="0"/>
        <w:jc w:val="both"/>
        <w:rPr>
          <w:rFonts w:ascii="Times New Roman" w:eastAsia="Times New Roman" w:hAnsi="Times New Roman" w:cs="Times New Roman"/>
          <w:sz w:val="28"/>
          <w:szCs w:val="28"/>
          <w:lang w:eastAsia="ru-RU"/>
        </w:rPr>
      </w:pPr>
      <w:r w:rsidRPr="005F0DE5">
        <w:rPr>
          <w:rFonts w:ascii="Times New Roman" w:eastAsia="Times New Roman" w:hAnsi="Times New Roman" w:cs="Times New Roman"/>
          <w:sz w:val="28"/>
          <w:szCs w:val="28"/>
          <w:lang w:eastAsia="ru-RU"/>
        </w:rPr>
        <w:t xml:space="preserve">Глава  поселения </w:t>
      </w:r>
    </w:p>
    <w:p w:rsidR="005F0DE5" w:rsidRPr="005F0DE5" w:rsidRDefault="005F0DE5" w:rsidP="005F0DE5">
      <w:pPr>
        <w:spacing w:after="0"/>
        <w:jc w:val="both"/>
        <w:rPr>
          <w:rFonts w:ascii="Times New Roman" w:eastAsia="Times New Roman" w:hAnsi="Times New Roman" w:cs="Times New Roman"/>
          <w:sz w:val="28"/>
          <w:szCs w:val="28"/>
          <w:lang w:eastAsia="ru-RU"/>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5F0DE5" w:rsidRDefault="005F0DE5" w:rsidP="00A1056C">
      <w:pPr>
        <w:spacing w:after="0" w:line="240" w:lineRule="auto"/>
        <w:jc w:val="center"/>
        <w:rPr>
          <w:rFonts w:ascii="Times New Roman" w:eastAsia="Calibri" w:hAnsi="Times New Roman" w:cs="Times New Roman"/>
          <w:sz w:val="28"/>
          <w:szCs w:val="28"/>
        </w:rPr>
      </w:pPr>
    </w:p>
    <w:p w:rsidR="00A1056C" w:rsidRPr="00A1056C" w:rsidRDefault="00A1056C" w:rsidP="00A1056C">
      <w:pPr>
        <w:spacing w:after="0" w:line="240" w:lineRule="auto"/>
        <w:jc w:val="center"/>
        <w:rPr>
          <w:rFonts w:ascii="Times New Roman" w:eastAsia="Calibri" w:hAnsi="Times New Roman" w:cs="Times New Roman"/>
          <w:sz w:val="28"/>
          <w:szCs w:val="28"/>
        </w:rPr>
      </w:pPr>
      <w:r w:rsidRPr="00A1056C">
        <w:rPr>
          <w:rFonts w:ascii="Times New Roman" w:eastAsia="Calibri" w:hAnsi="Times New Roman" w:cs="Times New Roman"/>
          <w:sz w:val="28"/>
          <w:szCs w:val="28"/>
        </w:rPr>
        <w:lastRenderedPageBreak/>
        <w:t>СОВЕТ ДЕПУТАТОВ</w:t>
      </w:r>
    </w:p>
    <w:p w:rsidR="00A1056C" w:rsidRPr="00A1056C" w:rsidRDefault="00A1056C" w:rsidP="00A1056C">
      <w:pPr>
        <w:spacing w:after="0" w:line="240" w:lineRule="auto"/>
        <w:jc w:val="center"/>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СЕЛЬСКОГО ПОСЕЛЕНИЯ </w:t>
      </w:r>
      <w:proofErr w:type="gramStart"/>
      <w:r w:rsidRPr="00A1056C">
        <w:rPr>
          <w:rFonts w:ascii="Times New Roman" w:eastAsia="Calibri" w:hAnsi="Times New Roman" w:cs="Times New Roman"/>
          <w:sz w:val="28"/>
          <w:szCs w:val="28"/>
        </w:rPr>
        <w:t>СВЕТЛЫЙ</w:t>
      </w:r>
      <w:proofErr w:type="gramEnd"/>
    </w:p>
    <w:p w:rsidR="00A1056C" w:rsidRPr="00A1056C" w:rsidRDefault="00A1056C" w:rsidP="00A1056C">
      <w:pPr>
        <w:spacing w:after="0" w:line="240" w:lineRule="auto"/>
        <w:jc w:val="center"/>
        <w:rPr>
          <w:rFonts w:ascii="Times New Roman" w:eastAsia="Calibri" w:hAnsi="Times New Roman" w:cs="Times New Roman"/>
          <w:sz w:val="28"/>
          <w:szCs w:val="28"/>
        </w:rPr>
      </w:pPr>
      <w:r w:rsidRPr="00A1056C">
        <w:rPr>
          <w:rFonts w:ascii="Times New Roman" w:eastAsia="Calibri" w:hAnsi="Times New Roman" w:cs="Times New Roman"/>
          <w:sz w:val="28"/>
          <w:szCs w:val="28"/>
        </w:rPr>
        <w:t>Березовского района</w:t>
      </w:r>
    </w:p>
    <w:p w:rsidR="00A1056C" w:rsidRPr="00A1056C" w:rsidRDefault="00A1056C" w:rsidP="00A1056C">
      <w:pPr>
        <w:spacing w:after="0" w:line="240" w:lineRule="auto"/>
        <w:jc w:val="center"/>
        <w:rPr>
          <w:rFonts w:ascii="Times New Roman" w:eastAsia="Calibri" w:hAnsi="Times New Roman" w:cs="Times New Roman"/>
          <w:sz w:val="28"/>
          <w:szCs w:val="28"/>
        </w:rPr>
      </w:pPr>
      <w:r w:rsidRPr="00A1056C">
        <w:rPr>
          <w:rFonts w:ascii="Times New Roman" w:eastAsia="Calibri" w:hAnsi="Times New Roman" w:cs="Times New Roman"/>
          <w:sz w:val="28"/>
          <w:szCs w:val="28"/>
        </w:rPr>
        <w:t>Ханты-Мансийского автономного округа</w:t>
      </w:r>
    </w:p>
    <w:p w:rsidR="00A1056C" w:rsidRPr="00A1056C" w:rsidRDefault="00A1056C" w:rsidP="00A1056C">
      <w:pPr>
        <w:spacing w:after="0" w:line="240" w:lineRule="auto"/>
        <w:jc w:val="center"/>
        <w:rPr>
          <w:rFonts w:ascii="Times New Roman" w:eastAsia="Calibri" w:hAnsi="Times New Roman" w:cs="Times New Roman"/>
          <w:sz w:val="28"/>
          <w:szCs w:val="28"/>
        </w:rPr>
      </w:pPr>
    </w:p>
    <w:p w:rsidR="00A1056C" w:rsidRPr="00A1056C" w:rsidRDefault="00A1056C" w:rsidP="00A1056C">
      <w:pPr>
        <w:spacing w:after="0" w:line="240" w:lineRule="auto"/>
        <w:jc w:val="center"/>
        <w:rPr>
          <w:rFonts w:ascii="Times New Roman" w:eastAsia="Calibri" w:hAnsi="Times New Roman" w:cs="Times New Roman"/>
          <w:sz w:val="28"/>
          <w:szCs w:val="28"/>
        </w:rPr>
      </w:pPr>
      <w:r w:rsidRPr="00A1056C">
        <w:rPr>
          <w:rFonts w:ascii="Times New Roman" w:eastAsia="Calibri" w:hAnsi="Times New Roman" w:cs="Times New Roman"/>
          <w:sz w:val="28"/>
          <w:szCs w:val="28"/>
        </w:rPr>
        <w:t>РЕШЕНИЕ</w:t>
      </w:r>
    </w:p>
    <w:p w:rsidR="00A1056C" w:rsidRPr="00A1056C" w:rsidRDefault="00A1056C" w:rsidP="00A1056C">
      <w:pPr>
        <w:spacing w:after="0" w:line="240" w:lineRule="auto"/>
        <w:rPr>
          <w:rFonts w:ascii="Times New Roman" w:eastAsia="Calibri" w:hAnsi="Times New Roman" w:cs="Times New Roman"/>
          <w:sz w:val="28"/>
          <w:szCs w:val="28"/>
        </w:rPr>
      </w:pPr>
      <w:r w:rsidRPr="00A1056C">
        <w:rPr>
          <w:rFonts w:ascii="Times New Roman" w:eastAsia="Calibri" w:hAnsi="Times New Roman" w:cs="Times New Roman"/>
          <w:sz w:val="28"/>
          <w:szCs w:val="28"/>
          <w:u w:val="single"/>
        </w:rPr>
        <w:t>17.07.2020</w:t>
      </w:r>
      <w:r w:rsidRPr="00A1056C">
        <w:rPr>
          <w:rFonts w:ascii="Times New Roman" w:eastAsia="Calibri" w:hAnsi="Times New Roman" w:cs="Times New Roman"/>
          <w:sz w:val="28"/>
          <w:szCs w:val="28"/>
        </w:rPr>
        <w:t xml:space="preserve">               </w:t>
      </w:r>
      <w:r w:rsidRPr="00A1056C">
        <w:rPr>
          <w:rFonts w:ascii="Times New Roman" w:eastAsia="Calibri" w:hAnsi="Times New Roman" w:cs="Times New Roman"/>
          <w:sz w:val="28"/>
          <w:szCs w:val="28"/>
        </w:rPr>
        <w:tab/>
      </w:r>
      <w:r w:rsidRPr="00A1056C">
        <w:rPr>
          <w:rFonts w:ascii="Times New Roman" w:eastAsia="Calibri" w:hAnsi="Times New Roman" w:cs="Times New Roman"/>
          <w:sz w:val="28"/>
          <w:szCs w:val="28"/>
        </w:rPr>
        <w:tab/>
      </w:r>
      <w:r w:rsidRPr="00A1056C">
        <w:rPr>
          <w:rFonts w:ascii="Times New Roman" w:eastAsia="Calibri" w:hAnsi="Times New Roman" w:cs="Times New Roman"/>
          <w:sz w:val="28"/>
          <w:szCs w:val="28"/>
        </w:rPr>
        <w:tab/>
      </w:r>
      <w:r w:rsidRPr="00A1056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w:t>
      </w:r>
      <w:r w:rsidR="00185C0E">
        <w:rPr>
          <w:rFonts w:ascii="Times New Roman" w:eastAsia="Calibri" w:hAnsi="Times New Roman" w:cs="Times New Roman"/>
          <w:sz w:val="28"/>
          <w:szCs w:val="28"/>
        </w:rPr>
        <w:t xml:space="preserve"> </w:t>
      </w:r>
      <w:r w:rsidRPr="00A1056C">
        <w:rPr>
          <w:rFonts w:ascii="Times New Roman" w:eastAsia="Calibri" w:hAnsi="Times New Roman" w:cs="Times New Roman"/>
          <w:sz w:val="28"/>
          <w:szCs w:val="28"/>
        </w:rPr>
        <w:t>101</w:t>
      </w:r>
    </w:p>
    <w:p w:rsidR="00A1056C" w:rsidRPr="00A1056C" w:rsidRDefault="00A1056C" w:rsidP="00A1056C">
      <w:pPr>
        <w:spacing w:after="0" w:line="240" w:lineRule="auto"/>
        <w:rPr>
          <w:rFonts w:ascii="Times New Roman" w:eastAsia="Calibri" w:hAnsi="Times New Roman" w:cs="Times New Roman"/>
          <w:sz w:val="28"/>
          <w:szCs w:val="28"/>
        </w:rPr>
      </w:pPr>
      <w:r w:rsidRPr="00A1056C">
        <w:rPr>
          <w:rFonts w:ascii="Times New Roman" w:eastAsia="Calibri" w:hAnsi="Times New Roman" w:cs="Times New Roman"/>
          <w:sz w:val="28"/>
          <w:szCs w:val="28"/>
        </w:rPr>
        <w:t>п. Светлый</w:t>
      </w:r>
    </w:p>
    <w:p w:rsidR="00A1056C" w:rsidRPr="00A1056C" w:rsidRDefault="00A1056C" w:rsidP="00A1056C">
      <w:pPr>
        <w:widowControl w:val="0"/>
        <w:autoSpaceDE w:val="0"/>
        <w:autoSpaceDN w:val="0"/>
        <w:adjustRightInd w:val="0"/>
        <w:spacing w:after="0" w:line="240" w:lineRule="auto"/>
        <w:ind w:right="4818"/>
        <w:jc w:val="both"/>
        <w:rPr>
          <w:rFonts w:ascii="Times New Roman" w:eastAsia="Calibri" w:hAnsi="Times New Roman" w:cs="Times New Roman"/>
          <w:b/>
          <w:bCs/>
          <w:sz w:val="28"/>
          <w:szCs w:val="28"/>
          <w:highlight w:val="yellow"/>
        </w:rPr>
      </w:pPr>
    </w:p>
    <w:p w:rsidR="00A1056C" w:rsidRPr="00A1056C" w:rsidRDefault="00A1056C" w:rsidP="00A1056C">
      <w:pPr>
        <w:ind w:right="4818"/>
        <w:jc w:val="both"/>
        <w:rPr>
          <w:rFonts w:ascii="Times New Roman" w:eastAsia="Calibri" w:hAnsi="Times New Roman" w:cs="Times New Roman"/>
          <w:b/>
          <w:bCs/>
          <w:sz w:val="28"/>
          <w:szCs w:val="28"/>
        </w:rPr>
      </w:pPr>
      <w:r w:rsidRPr="00A1056C">
        <w:rPr>
          <w:rFonts w:ascii="Times New Roman" w:eastAsia="Calibri" w:hAnsi="Times New Roman" w:cs="Times New Roman"/>
          <w:b/>
          <w:bCs/>
          <w:sz w:val="28"/>
          <w:szCs w:val="28"/>
        </w:rPr>
        <w:t xml:space="preserve">О внесении изменений  в Приложение к решению совета депутатов сельского поселения </w:t>
      </w:r>
      <w:proofErr w:type="gramStart"/>
      <w:r w:rsidRPr="00A1056C">
        <w:rPr>
          <w:rFonts w:ascii="Times New Roman" w:eastAsia="Calibri" w:hAnsi="Times New Roman" w:cs="Times New Roman"/>
          <w:b/>
          <w:bCs/>
          <w:sz w:val="28"/>
          <w:szCs w:val="28"/>
        </w:rPr>
        <w:t>Светлый</w:t>
      </w:r>
      <w:proofErr w:type="gramEnd"/>
      <w:r w:rsidRPr="00A1056C">
        <w:rPr>
          <w:rFonts w:ascii="Times New Roman" w:eastAsia="Calibri" w:hAnsi="Times New Roman" w:cs="Times New Roman"/>
          <w:b/>
          <w:bCs/>
          <w:sz w:val="28"/>
          <w:szCs w:val="28"/>
        </w:rPr>
        <w:t xml:space="preserve"> №43 от 30.05.2014 «О создании муниципального дорожного фонда муниципального образования сельское поселение Светлый»</w:t>
      </w:r>
    </w:p>
    <w:p w:rsidR="00A1056C" w:rsidRPr="00A1056C" w:rsidRDefault="00A1056C" w:rsidP="00A1056C">
      <w:pPr>
        <w:spacing w:after="0"/>
        <w:ind w:firstLine="540"/>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пунктом 5 статьи 179.4 Бюджетного кодекса Российской Федерации, в соответствии с Уставом сельского поселения </w:t>
      </w:r>
      <w:proofErr w:type="gramStart"/>
      <w:r w:rsidRPr="00A1056C">
        <w:rPr>
          <w:rFonts w:ascii="Times New Roman" w:eastAsia="Calibri" w:hAnsi="Times New Roman" w:cs="Times New Roman"/>
          <w:sz w:val="28"/>
          <w:szCs w:val="28"/>
        </w:rPr>
        <w:t>Светлый</w:t>
      </w:r>
      <w:proofErr w:type="gramEnd"/>
      <w:r w:rsidRPr="00A1056C">
        <w:rPr>
          <w:rFonts w:ascii="Times New Roman" w:eastAsia="Calibri" w:hAnsi="Times New Roman" w:cs="Times New Roman"/>
          <w:sz w:val="28"/>
          <w:szCs w:val="28"/>
        </w:rPr>
        <w:t xml:space="preserve">, </w:t>
      </w:r>
    </w:p>
    <w:p w:rsidR="00A1056C" w:rsidRPr="00A1056C" w:rsidRDefault="00A1056C" w:rsidP="00A1056C">
      <w:pPr>
        <w:ind w:firstLine="540"/>
        <w:jc w:val="center"/>
        <w:rPr>
          <w:rFonts w:ascii="Times New Roman" w:eastAsia="Calibri" w:hAnsi="Times New Roman" w:cs="Times New Roman"/>
          <w:b/>
          <w:sz w:val="28"/>
          <w:szCs w:val="28"/>
        </w:rPr>
      </w:pPr>
      <w:r w:rsidRPr="00A1056C">
        <w:rPr>
          <w:rFonts w:ascii="Times New Roman" w:eastAsia="Calibri" w:hAnsi="Times New Roman" w:cs="Times New Roman"/>
          <w:sz w:val="28"/>
          <w:szCs w:val="28"/>
        </w:rPr>
        <w:t>Совет поселения</w:t>
      </w:r>
      <w:r w:rsidRPr="00A1056C">
        <w:rPr>
          <w:rFonts w:ascii="Times New Roman" w:eastAsia="Calibri" w:hAnsi="Times New Roman" w:cs="Times New Roman"/>
          <w:b/>
          <w:sz w:val="28"/>
          <w:szCs w:val="28"/>
        </w:rPr>
        <w:t xml:space="preserve"> РЕШИЛ:</w:t>
      </w:r>
    </w:p>
    <w:p w:rsidR="00A1056C" w:rsidRPr="00A1056C" w:rsidRDefault="00A1056C" w:rsidP="00A1056C">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Внести в приложение к решению совета депутатов сельского поселения </w:t>
      </w:r>
      <w:proofErr w:type="gramStart"/>
      <w:r w:rsidRPr="00A1056C">
        <w:rPr>
          <w:rFonts w:ascii="Times New Roman" w:eastAsia="Calibri" w:hAnsi="Times New Roman" w:cs="Times New Roman"/>
          <w:sz w:val="28"/>
          <w:szCs w:val="28"/>
        </w:rPr>
        <w:t>Светлый</w:t>
      </w:r>
      <w:proofErr w:type="gramEnd"/>
      <w:r w:rsidRPr="00A1056C">
        <w:rPr>
          <w:rFonts w:ascii="Times New Roman" w:eastAsia="Calibri" w:hAnsi="Times New Roman" w:cs="Times New Roman"/>
          <w:sz w:val="28"/>
          <w:szCs w:val="28"/>
        </w:rPr>
        <w:t xml:space="preserve"> №43 от 30.05.2014</w:t>
      </w:r>
      <w:r w:rsidRPr="00A1056C">
        <w:rPr>
          <w:rFonts w:ascii="Calibri" w:eastAsia="Calibri" w:hAnsi="Calibri" w:cs="Times New Roman"/>
        </w:rPr>
        <w:t xml:space="preserve"> «</w:t>
      </w:r>
      <w:r w:rsidRPr="00A1056C">
        <w:rPr>
          <w:rFonts w:ascii="Times New Roman" w:eastAsia="Calibri" w:hAnsi="Times New Roman" w:cs="Times New Roman"/>
          <w:sz w:val="28"/>
          <w:szCs w:val="28"/>
        </w:rPr>
        <w:t>О создании муниципального дорожного фонда муниципального образования сельское поселение Светлый» (далее по тексту – Приложение) следующее дополнение:</w:t>
      </w:r>
    </w:p>
    <w:p w:rsidR="00A1056C" w:rsidRPr="00A1056C" w:rsidRDefault="00A1056C" w:rsidP="00A1056C">
      <w:pPr>
        <w:numPr>
          <w:ilvl w:val="1"/>
          <w:numId w:val="18"/>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Пункт 8 Приложения к Порядку формирования и использования муниципального дорожного фонда муниципального образования сельского поселение Светлый после слова «Приобретение» добавить слова «и обслуживание».</w:t>
      </w:r>
    </w:p>
    <w:p w:rsidR="00A1056C" w:rsidRPr="00A1056C" w:rsidRDefault="00A1056C" w:rsidP="00A1056C">
      <w:pPr>
        <w:widowControl w:val="0"/>
        <w:numPr>
          <w:ilvl w:val="0"/>
          <w:numId w:val="18"/>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    </w:t>
      </w:r>
      <w:proofErr w:type="gramStart"/>
      <w:r w:rsidRPr="00A1056C">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1056C" w:rsidRPr="00A1056C" w:rsidRDefault="00A1056C" w:rsidP="00A1056C">
      <w:pPr>
        <w:widowControl w:val="0"/>
        <w:numPr>
          <w:ilvl w:val="0"/>
          <w:numId w:val="18"/>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A1056C">
        <w:rPr>
          <w:rFonts w:ascii="Times New Roman" w:eastAsia="Calibri" w:hAnsi="Times New Roman" w:cs="Times New Roman"/>
          <w:sz w:val="28"/>
          <w:szCs w:val="28"/>
        </w:rPr>
        <w:t xml:space="preserve">    Настоящее решение вступает в силу после его официального опубликования.</w:t>
      </w:r>
    </w:p>
    <w:p w:rsidR="00A1056C" w:rsidRPr="00A1056C" w:rsidRDefault="00A1056C" w:rsidP="00A1056C">
      <w:pPr>
        <w:widowControl w:val="0"/>
        <w:numPr>
          <w:ilvl w:val="0"/>
          <w:numId w:val="1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proofErr w:type="gramStart"/>
      <w:r w:rsidRPr="00A1056C">
        <w:rPr>
          <w:rFonts w:ascii="Times New Roman" w:eastAsia="Calibri" w:hAnsi="Times New Roman" w:cs="Times New Roman"/>
          <w:sz w:val="28"/>
          <w:szCs w:val="28"/>
        </w:rPr>
        <w:t>Контроль за</w:t>
      </w:r>
      <w:proofErr w:type="gramEnd"/>
      <w:r w:rsidRPr="00A1056C">
        <w:rPr>
          <w:rFonts w:ascii="Times New Roman" w:eastAsia="Calibri" w:hAnsi="Times New Roman" w:cs="Times New Roman"/>
          <w:sz w:val="28"/>
          <w:szCs w:val="28"/>
        </w:rPr>
        <w:t xml:space="preserve"> выполнением решения возложить на постоянную комиссию по бюджету и местному самоуправлению Совета депутатов сельского поселения Светлый (председатель Н.М. Лапикова).</w:t>
      </w:r>
    </w:p>
    <w:p w:rsidR="00A1056C" w:rsidRPr="00A1056C" w:rsidRDefault="00A1056C" w:rsidP="00A1056C">
      <w:pPr>
        <w:widowControl w:val="0"/>
        <w:autoSpaceDE w:val="0"/>
        <w:autoSpaceDN w:val="0"/>
        <w:adjustRightInd w:val="0"/>
        <w:spacing w:after="0" w:line="240" w:lineRule="auto"/>
        <w:ind w:left="450"/>
        <w:contextualSpacing/>
        <w:jc w:val="both"/>
        <w:rPr>
          <w:rFonts w:ascii="Times New Roman" w:eastAsia="Calibri" w:hAnsi="Times New Roman" w:cs="Times New Roman"/>
          <w:sz w:val="28"/>
          <w:szCs w:val="28"/>
        </w:rPr>
      </w:pPr>
    </w:p>
    <w:p w:rsidR="00A1056C" w:rsidRPr="00A1056C" w:rsidRDefault="00A1056C" w:rsidP="00A1056C">
      <w:pPr>
        <w:tabs>
          <w:tab w:val="left" w:pos="7335"/>
        </w:tabs>
        <w:suppressAutoHyphens/>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Председатель Совета поселения                                        </w:t>
      </w:r>
      <w:r w:rsidRPr="00A1056C">
        <w:rPr>
          <w:rFonts w:ascii="Times New Roman" w:eastAsia="Calibri" w:hAnsi="Times New Roman" w:cs="Times New Roman"/>
          <w:sz w:val="28"/>
          <w:szCs w:val="28"/>
          <w:lang w:eastAsia="ar-SA"/>
        </w:rPr>
        <w:t>Ф.К. Шагимухаметов</w:t>
      </w:r>
    </w:p>
    <w:p w:rsidR="00087EE6" w:rsidRPr="00A1056C" w:rsidRDefault="00A1056C" w:rsidP="00A1056C">
      <w:pPr>
        <w:suppressAutoHyphens/>
        <w:spacing w:after="0"/>
        <w:ind w:firstLine="708"/>
        <w:rPr>
          <w:rFonts w:ascii="Times New Roman" w:eastAsia="Calibri" w:hAnsi="Times New Roman" w:cs="Times New Roman"/>
          <w:sz w:val="28"/>
          <w:szCs w:val="28"/>
          <w:lang w:eastAsia="ar-SA"/>
        </w:rPr>
      </w:pPr>
      <w:r w:rsidRPr="00A1056C">
        <w:rPr>
          <w:rFonts w:ascii="Times New Roman" w:eastAsia="Calibri" w:hAnsi="Times New Roman" w:cs="Times New Roman"/>
          <w:sz w:val="28"/>
          <w:szCs w:val="28"/>
          <w:lang w:eastAsia="ar-SA"/>
        </w:rPr>
        <w:t>(Глава поселения)</w:t>
      </w:r>
    </w:p>
    <w:p w:rsidR="00087EE6" w:rsidRDefault="00087EE6" w:rsidP="00087EE6">
      <w:pPr>
        <w:spacing w:after="0" w:line="240" w:lineRule="auto"/>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A1056C">
      <w:pgSz w:w="11906" w:h="16838"/>
      <w:pgMar w:top="567" w:right="1559"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0E" w:rsidRDefault="00185C0E" w:rsidP="00811DB6">
      <w:pPr>
        <w:spacing w:after="0" w:line="240" w:lineRule="auto"/>
      </w:pPr>
      <w:r>
        <w:separator/>
      </w:r>
    </w:p>
  </w:endnote>
  <w:endnote w:type="continuationSeparator" w:id="0">
    <w:p w:rsidR="00185C0E" w:rsidRDefault="00185C0E"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0E" w:rsidRDefault="00185C0E" w:rsidP="00811DB6">
      <w:pPr>
        <w:spacing w:after="0" w:line="240" w:lineRule="auto"/>
      </w:pPr>
      <w:r>
        <w:separator/>
      </w:r>
    </w:p>
  </w:footnote>
  <w:footnote w:type="continuationSeparator" w:id="0">
    <w:p w:rsidR="00185C0E" w:rsidRDefault="00185C0E"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0E" w:rsidRDefault="00185C0E">
    <w:pPr>
      <w:pStyle w:val="a7"/>
      <w:rPr>
        <w:color w:val="800000"/>
        <w:sz w:val="20"/>
      </w:rPr>
    </w:pPr>
  </w:p>
  <w:p w:rsidR="00185C0E" w:rsidRPr="00110880" w:rsidRDefault="00185C0E">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8">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1">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2">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4"/>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65DD-524A-4E40-A083-FBF0A4B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12</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76</cp:revision>
  <cp:lastPrinted>2020-07-20T05:50:00Z</cp:lastPrinted>
  <dcterms:created xsi:type="dcterms:W3CDTF">2017-12-08T07:40:00Z</dcterms:created>
  <dcterms:modified xsi:type="dcterms:W3CDTF">2020-07-20T05:51:00Z</dcterms:modified>
</cp:coreProperties>
</file>