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6B" w:rsidRPr="00005887" w:rsidRDefault="0034096B" w:rsidP="0034096B">
      <w:pPr>
        <w:tabs>
          <w:tab w:val="left" w:pos="971"/>
          <w:tab w:val="center" w:pos="4819"/>
        </w:tabs>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34096B" w:rsidRPr="00587378" w:rsidRDefault="0034096B" w:rsidP="0034096B">
      <w:pPr>
        <w:jc w:val="center"/>
        <w:rPr>
          <w:rFonts w:ascii="Times New Roman" w:hAnsi="Times New Roman" w:cs="Times New Roman"/>
          <w:b/>
          <w:sz w:val="26"/>
          <w:szCs w:val="26"/>
        </w:rPr>
      </w:pPr>
      <w:r w:rsidRPr="00587378">
        <w:rPr>
          <w:rFonts w:ascii="Times New Roman" w:hAnsi="Times New Roman" w:cs="Times New Roman"/>
          <w:b/>
          <w:sz w:val="26"/>
          <w:szCs w:val="26"/>
        </w:rPr>
        <w:t>________________________________</w:t>
      </w:r>
      <w:r>
        <w:rPr>
          <w:rFonts w:ascii="Times New Roman" w:hAnsi="Times New Roman" w:cs="Times New Roman"/>
          <w:b/>
          <w:sz w:val="26"/>
          <w:szCs w:val="26"/>
        </w:rPr>
        <w:t>__________________________________</w:t>
      </w:r>
    </w:p>
    <w:p w:rsidR="0034096B" w:rsidRPr="00587378" w:rsidRDefault="0034096B" w:rsidP="0034096B">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34096B" w:rsidRPr="00587378" w:rsidRDefault="0034096B" w:rsidP="0034096B">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34096B" w:rsidRDefault="0034096B" w:rsidP="0034096B">
      <w:pPr>
        <w:pStyle w:val="a3"/>
        <w:jc w:val="both"/>
        <w:rPr>
          <w:rFonts w:ascii="Times New Roman" w:hAnsi="Times New Roman" w:cs="Times New Roman"/>
          <w:b/>
          <w:i/>
          <w:sz w:val="26"/>
          <w:szCs w:val="26"/>
        </w:rPr>
      </w:pPr>
    </w:p>
    <w:p w:rsidR="0034096B" w:rsidRPr="00587378" w:rsidRDefault="0034096B" w:rsidP="0034096B">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Pr>
          <w:rFonts w:ascii="Times New Roman" w:hAnsi="Times New Roman" w:cs="Times New Roman"/>
          <w:b/>
          <w:i/>
          <w:sz w:val="26"/>
          <w:szCs w:val="26"/>
        </w:rPr>
        <w:t xml:space="preserve">              13 июля </w:t>
      </w:r>
      <w:r w:rsidRPr="00587378">
        <w:rPr>
          <w:rFonts w:ascii="Times New Roman" w:hAnsi="Times New Roman" w:cs="Times New Roman"/>
          <w:b/>
          <w:i/>
          <w:sz w:val="26"/>
          <w:szCs w:val="26"/>
        </w:rPr>
        <w:t>20</w:t>
      </w:r>
      <w:r>
        <w:rPr>
          <w:rFonts w:ascii="Times New Roman" w:hAnsi="Times New Roman" w:cs="Times New Roman"/>
          <w:b/>
          <w:i/>
          <w:sz w:val="26"/>
          <w:szCs w:val="26"/>
        </w:rPr>
        <w:t>20</w:t>
      </w:r>
      <w:r w:rsidRPr="00587378">
        <w:rPr>
          <w:rFonts w:ascii="Times New Roman" w:hAnsi="Times New Roman" w:cs="Times New Roman"/>
          <w:b/>
          <w:i/>
          <w:sz w:val="26"/>
          <w:szCs w:val="26"/>
        </w:rPr>
        <w:t xml:space="preserve"> </w:t>
      </w:r>
      <w:r>
        <w:rPr>
          <w:rFonts w:ascii="Times New Roman" w:hAnsi="Times New Roman" w:cs="Times New Roman"/>
          <w:b/>
          <w:i/>
          <w:sz w:val="26"/>
          <w:szCs w:val="26"/>
        </w:rPr>
        <w:t>года №29</w:t>
      </w:r>
      <w:r w:rsidRPr="00587378">
        <w:rPr>
          <w:rFonts w:ascii="Times New Roman" w:hAnsi="Times New Roman" w:cs="Times New Roman"/>
          <w:b/>
          <w:i/>
          <w:sz w:val="26"/>
          <w:szCs w:val="26"/>
        </w:rPr>
        <w:t xml:space="preserve">                 </w:t>
      </w:r>
    </w:p>
    <w:p w:rsidR="0034096B" w:rsidRDefault="0034096B" w:rsidP="0034096B">
      <w:pPr>
        <w:pStyle w:val="a3"/>
        <w:ind w:firstLine="851"/>
        <w:jc w:val="center"/>
        <w:rPr>
          <w:rFonts w:ascii="Times New Roman" w:hAnsi="Times New Roman" w:cs="Times New Roman"/>
          <w:i/>
          <w:sz w:val="26"/>
          <w:szCs w:val="26"/>
          <w:u w:val="single"/>
        </w:rPr>
      </w:pPr>
    </w:p>
    <w:p w:rsidR="0034096B" w:rsidRDefault="0034096B" w:rsidP="0034096B">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34096B" w:rsidRPr="00993083" w:rsidRDefault="0034096B" w:rsidP="0034096B">
      <w:pPr>
        <w:pStyle w:val="a3"/>
        <w:jc w:val="both"/>
        <w:rPr>
          <w:rFonts w:ascii="Times New Roman" w:hAnsi="Times New Roman" w:cs="Times New Roman"/>
          <w:sz w:val="28"/>
          <w:szCs w:val="28"/>
        </w:rPr>
      </w:pPr>
    </w:p>
    <w:p w:rsidR="0034096B" w:rsidRPr="004B2B19" w:rsidRDefault="0034096B" w:rsidP="0034096B">
      <w:pPr>
        <w:pStyle w:val="a5"/>
        <w:widowControl w:val="0"/>
        <w:numPr>
          <w:ilvl w:val="0"/>
          <w:numId w:val="1"/>
        </w:numPr>
        <w:adjustRightInd w:val="0"/>
        <w:spacing w:after="0" w:line="240" w:lineRule="auto"/>
        <w:ind w:left="0" w:firstLine="567"/>
        <w:jc w:val="both"/>
        <w:rPr>
          <w:rFonts w:ascii="Times New Roman" w:eastAsia="Times New Roman" w:hAnsi="Times New Roman" w:cs="Times New Roman"/>
          <w:sz w:val="28"/>
          <w:szCs w:val="28"/>
          <w:lang w:eastAsia="ru-RU"/>
        </w:rPr>
      </w:pPr>
      <w:r w:rsidRPr="00B90EF8">
        <w:rPr>
          <w:rFonts w:ascii="Times New Roman" w:eastAsia="Times New Roman" w:hAnsi="Times New Roman" w:cs="Times New Roman"/>
          <w:sz w:val="28"/>
          <w:szCs w:val="28"/>
          <w:lang w:eastAsia="ru-RU"/>
        </w:rPr>
        <w:t xml:space="preserve">Постановление администрации № </w:t>
      </w:r>
      <w:r>
        <w:rPr>
          <w:rFonts w:ascii="Times New Roman" w:eastAsia="Times New Roman" w:hAnsi="Times New Roman" w:cs="Times New Roman"/>
          <w:sz w:val="28"/>
          <w:szCs w:val="28"/>
          <w:lang w:eastAsia="ru-RU"/>
        </w:rPr>
        <w:t>71</w:t>
      </w:r>
      <w:r w:rsidRPr="00B90EF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09</w:t>
      </w:r>
      <w:r w:rsidRPr="00B90EF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B90EF8">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w:t>
      </w:r>
      <w:r w:rsidRPr="004B2B19">
        <w:rPr>
          <w:rFonts w:ascii="Times New Roman" w:eastAsia="Times New Roman" w:hAnsi="Times New Roman" w:cs="Times New Roman"/>
          <w:sz w:val="28"/>
          <w:szCs w:val="28"/>
          <w:lang w:eastAsia="ru-RU"/>
        </w:rPr>
        <w:t>«</w:t>
      </w:r>
      <w:r w:rsidRPr="00A75A35">
        <w:rPr>
          <w:rFonts w:ascii="Times New Roman" w:eastAsia="Times New Roman" w:hAnsi="Times New Roman" w:cs="Times New Roman"/>
          <w:sz w:val="28"/>
          <w:szCs w:val="28"/>
          <w:lang w:eastAsia="ru-RU"/>
        </w:rPr>
        <w:t xml:space="preserve">Об утверждении Порядка составления и ведения кассового плана исполнения бюджета сельского поселения </w:t>
      </w:r>
      <w:proofErr w:type="gramStart"/>
      <w:r w:rsidRPr="00A75A35">
        <w:rPr>
          <w:rFonts w:ascii="Times New Roman" w:eastAsia="Times New Roman" w:hAnsi="Times New Roman" w:cs="Times New Roman"/>
          <w:sz w:val="28"/>
          <w:szCs w:val="28"/>
          <w:lang w:eastAsia="ru-RU"/>
        </w:rPr>
        <w:t>Светлый</w:t>
      </w:r>
      <w:proofErr w:type="gramEnd"/>
      <w:r w:rsidRPr="00A75A35">
        <w:rPr>
          <w:rFonts w:ascii="Times New Roman" w:eastAsia="Times New Roman" w:hAnsi="Times New Roman" w:cs="Times New Roman"/>
          <w:sz w:val="28"/>
          <w:szCs w:val="28"/>
          <w:lang w:eastAsia="ru-RU"/>
        </w:rPr>
        <w:t xml:space="preserve"> в текущем финансовом  году</w:t>
      </w:r>
      <w:r w:rsidRPr="00962836">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34096B" w:rsidRDefault="0034096B" w:rsidP="0034096B">
      <w:pPr>
        <w:pStyle w:val="a5"/>
        <w:numPr>
          <w:ilvl w:val="0"/>
          <w:numId w:val="1"/>
        </w:numPr>
        <w:ind w:left="0" w:firstLine="567"/>
        <w:jc w:val="both"/>
        <w:rPr>
          <w:rFonts w:ascii="Times New Roman" w:eastAsia="Times New Roman" w:hAnsi="Times New Roman" w:cs="Times New Roman"/>
          <w:sz w:val="28"/>
          <w:szCs w:val="28"/>
          <w:lang w:eastAsia="ru-RU"/>
        </w:rPr>
      </w:pPr>
      <w:r w:rsidRPr="00780EA7">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 xml:space="preserve">администрации </w:t>
      </w:r>
      <w:r w:rsidRPr="00780EA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72</w:t>
      </w:r>
      <w:r w:rsidRPr="00780EA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13.</w:t>
      </w:r>
      <w:r w:rsidRPr="00780EA7">
        <w:rPr>
          <w:rFonts w:ascii="Times New Roman" w:eastAsia="Times New Roman" w:hAnsi="Times New Roman" w:cs="Times New Roman"/>
          <w:sz w:val="28"/>
          <w:szCs w:val="28"/>
          <w:lang w:eastAsia="ru-RU"/>
        </w:rPr>
        <w:t>07.2020 «</w:t>
      </w:r>
      <w:r w:rsidRPr="00A75A3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r w:rsidRPr="00780EA7">
        <w:rPr>
          <w:rFonts w:ascii="Times New Roman" w:eastAsia="Times New Roman" w:hAnsi="Times New Roman" w:cs="Times New Roman"/>
          <w:sz w:val="28"/>
          <w:szCs w:val="28"/>
          <w:lang w:eastAsia="ru-RU"/>
        </w:rPr>
        <w:t>»;</w:t>
      </w:r>
    </w:p>
    <w:p w:rsidR="0034096B" w:rsidRDefault="0034096B" w:rsidP="0034096B">
      <w:pPr>
        <w:pStyle w:val="a5"/>
        <w:numPr>
          <w:ilvl w:val="0"/>
          <w:numId w:val="1"/>
        </w:numPr>
        <w:ind w:left="0" w:firstLine="567"/>
        <w:jc w:val="both"/>
        <w:rPr>
          <w:rFonts w:ascii="Times New Roman" w:eastAsia="Times New Roman" w:hAnsi="Times New Roman" w:cs="Times New Roman"/>
          <w:sz w:val="28"/>
          <w:szCs w:val="28"/>
          <w:lang w:eastAsia="ru-RU"/>
        </w:rPr>
      </w:pPr>
      <w:r w:rsidRPr="00A75A35">
        <w:rPr>
          <w:rFonts w:ascii="Times New Roman" w:eastAsia="Times New Roman" w:hAnsi="Times New Roman" w:cs="Times New Roman"/>
          <w:sz w:val="28"/>
          <w:szCs w:val="28"/>
          <w:lang w:eastAsia="ru-RU"/>
        </w:rPr>
        <w:t xml:space="preserve">Решение совета депутатов № </w:t>
      </w:r>
      <w:r>
        <w:rPr>
          <w:rFonts w:ascii="Times New Roman" w:eastAsia="Times New Roman" w:hAnsi="Times New Roman" w:cs="Times New Roman"/>
          <w:sz w:val="28"/>
          <w:szCs w:val="28"/>
          <w:lang w:eastAsia="ru-RU"/>
        </w:rPr>
        <w:t>95</w:t>
      </w:r>
      <w:r w:rsidRPr="00A75A35">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07"/>
          <w:attr w:name="Day" w:val="13"/>
          <w:attr w:name="Year" w:val="2020"/>
        </w:smartTagPr>
        <w:r>
          <w:rPr>
            <w:rFonts w:ascii="Times New Roman" w:eastAsia="Times New Roman" w:hAnsi="Times New Roman" w:cs="Times New Roman"/>
            <w:sz w:val="28"/>
            <w:szCs w:val="28"/>
            <w:lang w:eastAsia="ru-RU"/>
          </w:rPr>
          <w:t>13.07.2020</w:t>
        </w:r>
      </w:smartTag>
      <w:r w:rsidRPr="00A75A35">
        <w:rPr>
          <w:rFonts w:ascii="Times New Roman" w:eastAsia="Times New Roman" w:hAnsi="Times New Roman" w:cs="Times New Roman"/>
          <w:sz w:val="28"/>
          <w:szCs w:val="28"/>
          <w:lang w:eastAsia="ru-RU"/>
        </w:rPr>
        <w:t xml:space="preserve">  «О передаче контрольно-счетной палате Березовского района полномочий контрольно-счетного органа сельского посе</w:t>
      </w:r>
      <w:r>
        <w:rPr>
          <w:rFonts w:ascii="Times New Roman" w:eastAsia="Times New Roman" w:hAnsi="Times New Roman" w:cs="Times New Roman"/>
          <w:sz w:val="28"/>
          <w:szCs w:val="28"/>
          <w:lang w:eastAsia="ru-RU"/>
        </w:rPr>
        <w:t xml:space="preserve">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 xml:space="preserve"> на 2021-2023 годы</w:t>
      </w:r>
      <w:r w:rsidRPr="00A75A35">
        <w:rPr>
          <w:rFonts w:ascii="Times New Roman" w:eastAsia="Times New Roman" w:hAnsi="Times New Roman" w:cs="Times New Roman"/>
          <w:sz w:val="28"/>
          <w:szCs w:val="28"/>
          <w:lang w:eastAsia="ru-RU"/>
        </w:rPr>
        <w:t>»;</w:t>
      </w:r>
    </w:p>
    <w:p w:rsidR="0034096B" w:rsidRPr="00A75A35" w:rsidRDefault="0034096B" w:rsidP="0034096B">
      <w:pPr>
        <w:pStyle w:val="a5"/>
        <w:numPr>
          <w:ilvl w:val="0"/>
          <w:numId w:val="1"/>
        </w:numPr>
        <w:ind w:left="0" w:firstLine="567"/>
        <w:jc w:val="both"/>
        <w:rPr>
          <w:rFonts w:ascii="Times New Roman" w:eastAsia="Times New Roman" w:hAnsi="Times New Roman" w:cs="Times New Roman"/>
          <w:sz w:val="28"/>
          <w:szCs w:val="28"/>
          <w:lang w:eastAsia="ru-RU"/>
        </w:rPr>
      </w:pPr>
      <w:r w:rsidRPr="00A75A35">
        <w:rPr>
          <w:rFonts w:ascii="Times New Roman" w:eastAsia="Times New Roman" w:hAnsi="Times New Roman" w:cs="Times New Roman"/>
          <w:sz w:val="28"/>
          <w:szCs w:val="28"/>
          <w:lang w:eastAsia="ru-RU"/>
        </w:rPr>
        <w:t>Решение совета депутатов № 9</w:t>
      </w:r>
      <w:r>
        <w:rPr>
          <w:rFonts w:ascii="Times New Roman" w:eastAsia="Times New Roman" w:hAnsi="Times New Roman" w:cs="Times New Roman"/>
          <w:sz w:val="28"/>
          <w:szCs w:val="28"/>
          <w:lang w:eastAsia="ru-RU"/>
        </w:rPr>
        <w:t>6</w:t>
      </w:r>
      <w:r w:rsidRPr="00A75A35">
        <w:rPr>
          <w:rFonts w:ascii="Times New Roman" w:eastAsia="Times New Roman" w:hAnsi="Times New Roman" w:cs="Times New Roman"/>
          <w:sz w:val="28"/>
          <w:szCs w:val="28"/>
          <w:lang w:eastAsia="ru-RU"/>
        </w:rPr>
        <w:t xml:space="preserve"> от 13.07.2020  «О передаче </w:t>
      </w:r>
      <w:proofErr w:type="gramStart"/>
      <w:r w:rsidRPr="00A75A35">
        <w:rPr>
          <w:rFonts w:ascii="Times New Roman" w:eastAsia="Times New Roman" w:hAnsi="Times New Roman" w:cs="Times New Roman"/>
          <w:sz w:val="28"/>
          <w:szCs w:val="28"/>
          <w:lang w:eastAsia="ru-RU"/>
        </w:rPr>
        <w:t>осуществления части полномочий органов местного самоуправления сельского поселения</w:t>
      </w:r>
      <w:proofErr w:type="gramEnd"/>
      <w:r w:rsidRPr="00A75A35">
        <w:rPr>
          <w:rFonts w:ascii="Times New Roman" w:eastAsia="Times New Roman" w:hAnsi="Times New Roman" w:cs="Times New Roman"/>
          <w:sz w:val="28"/>
          <w:szCs w:val="28"/>
          <w:lang w:eastAsia="ru-RU"/>
        </w:rPr>
        <w:t xml:space="preserve"> Светлый по решению вопроса местного значения органами местного самоуправления Березо</w:t>
      </w:r>
      <w:r>
        <w:rPr>
          <w:rFonts w:ascii="Times New Roman" w:eastAsia="Times New Roman" w:hAnsi="Times New Roman" w:cs="Times New Roman"/>
          <w:sz w:val="28"/>
          <w:szCs w:val="28"/>
          <w:lang w:eastAsia="ru-RU"/>
        </w:rPr>
        <w:t>вского района на 2021-2023 годы</w:t>
      </w:r>
      <w:r w:rsidRPr="00A75A35">
        <w:rPr>
          <w:rFonts w:ascii="Times New Roman" w:eastAsia="Times New Roman" w:hAnsi="Times New Roman" w:cs="Times New Roman"/>
          <w:sz w:val="28"/>
          <w:szCs w:val="28"/>
          <w:lang w:eastAsia="ru-RU"/>
        </w:rPr>
        <w:t>»;</w:t>
      </w:r>
    </w:p>
    <w:p w:rsidR="0034096B" w:rsidRPr="00A75A35" w:rsidRDefault="0034096B" w:rsidP="0034096B">
      <w:pPr>
        <w:pStyle w:val="a5"/>
        <w:numPr>
          <w:ilvl w:val="0"/>
          <w:numId w:val="1"/>
        </w:numPr>
        <w:ind w:left="0" w:firstLine="567"/>
        <w:jc w:val="both"/>
        <w:rPr>
          <w:rFonts w:ascii="Times New Roman" w:eastAsia="Times New Roman" w:hAnsi="Times New Roman" w:cs="Times New Roman"/>
          <w:sz w:val="28"/>
          <w:szCs w:val="28"/>
          <w:lang w:eastAsia="ru-RU"/>
        </w:rPr>
      </w:pPr>
      <w:r w:rsidRPr="00A75A35">
        <w:rPr>
          <w:rFonts w:ascii="Times New Roman" w:eastAsia="Times New Roman" w:hAnsi="Times New Roman" w:cs="Times New Roman"/>
          <w:sz w:val="28"/>
          <w:szCs w:val="28"/>
          <w:lang w:eastAsia="ru-RU"/>
        </w:rPr>
        <w:t>Решение совета депутатов № 9</w:t>
      </w:r>
      <w:r>
        <w:rPr>
          <w:rFonts w:ascii="Times New Roman" w:eastAsia="Times New Roman" w:hAnsi="Times New Roman" w:cs="Times New Roman"/>
          <w:sz w:val="28"/>
          <w:szCs w:val="28"/>
          <w:lang w:eastAsia="ru-RU"/>
        </w:rPr>
        <w:t>7</w:t>
      </w:r>
      <w:r w:rsidRPr="00A75A35">
        <w:rPr>
          <w:rFonts w:ascii="Times New Roman" w:eastAsia="Times New Roman" w:hAnsi="Times New Roman" w:cs="Times New Roman"/>
          <w:sz w:val="28"/>
          <w:szCs w:val="28"/>
          <w:lang w:eastAsia="ru-RU"/>
        </w:rPr>
        <w:t xml:space="preserve"> от 13.07.2020  «Об обращении к Губернатору Ханты-Мансийского автономного округа-Югры о рассмотрении вопроса об установлении предельного индекса изменения размера вносимой гражданами платы за коммунальные услуги на 2021 год на территор</w:t>
      </w:r>
      <w:r>
        <w:rPr>
          <w:rFonts w:ascii="Times New Roman" w:eastAsia="Times New Roman" w:hAnsi="Times New Roman" w:cs="Times New Roman"/>
          <w:sz w:val="28"/>
          <w:szCs w:val="28"/>
          <w:lang w:eastAsia="ru-RU"/>
        </w:rPr>
        <w:t>ии сельского поселения Светлый</w:t>
      </w:r>
      <w:r w:rsidRPr="00A75A35">
        <w:rPr>
          <w:rFonts w:ascii="Times New Roman" w:eastAsia="Times New Roman" w:hAnsi="Times New Roman" w:cs="Times New Roman"/>
          <w:sz w:val="28"/>
          <w:szCs w:val="28"/>
          <w:lang w:eastAsia="ru-RU"/>
        </w:rPr>
        <w:t>».</w:t>
      </w:r>
    </w:p>
    <w:p w:rsidR="0034096B" w:rsidRPr="00A75A35" w:rsidRDefault="0034096B" w:rsidP="0034096B">
      <w:pPr>
        <w:jc w:val="both"/>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ind w:firstLine="540"/>
        <w:jc w:val="center"/>
        <w:rPr>
          <w:rFonts w:ascii="Times New Roman" w:eastAsia="Times New Roman" w:hAnsi="Times New Roman" w:cs="Times New Roman"/>
          <w:sz w:val="28"/>
          <w:szCs w:val="28"/>
          <w:lang w:eastAsia="ru-RU"/>
        </w:rPr>
      </w:pPr>
    </w:p>
    <w:p w:rsidR="0034096B" w:rsidRDefault="0034096B" w:rsidP="0034096B">
      <w:pPr>
        <w:spacing w:after="0" w:line="240" w:lineRule="auto"/>
        <w:rPr>
          <w:rFonts w:ascii="Times New Roman" w:eastAsia="Times New Roman" w:hAnsi="Times New Roman" w:cs="Times New Roman"/>
          <w:sz w:val="28"/>
          <w:szCs w:val="28"/>
          <w:lang w:eastAsia="ru-RU"/>
        </w:rPr>
      </w:pPr>
    </w:p>
    <w:p w:rsidR="0034096B" w:rsidRDefault="0034096B" w:rsidP="0034096B">
      <w:pPr>
        <w:spacing w:after="0" w:line="240" w:lineRule="auto"/>
        <w:rPr>
          <w:rFonts w:ascii="Times New Roman" w:eastAsia="Times New Roman" w:hAnsi="Times New Roman" w:cs="Times New Roman"/>
          <w:sz w:val="28"/>
          <w:szCs w:val="28"/>
          <w:lang w:eastAsia="ru-RU"/>
        </w:rPr>
      </w:pPr>
    </w:p>
    <w:p w:rsidR="0034096B" w:rsidRDefault="0034096B" w:rsidP="0034096B">
      <w:pPr>
        <w:spacing w:after="0" w:line="240" w:lineRule="auto"/>
        <w:rPr>
          <w:rFonts w:ascii="Times New Roman" w:eastAsia="Times New Roman" w:hAnsi="Times New Roman" w:cs="Times New Roman"/>
          <w:sz w:val="28"/>
          <w:szCs w:val="28"/>
          <w:lang w:eastAsia="ru-RU"/>
        </w:rPr>
      </w:pPr>
    </w:p>
    <w:p w:rsidR="0034096B" w:rsidRDefault="0034096B" w:rsidP="0034096B">
      <w:pPr>
        <w:spacing w:after="0" w:line="240" w:lineRule="auto"/>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center"/>
        <w:rPr>
          <w:rFonts w:ascii="Times New Roman" w:eastAsia="Calibri" w:hAnsi="Times New Roman" w:cs="Times New Roman"/>
          <w:sz w:val="28"/>
          <w:szCs w:val="28"/>
        </w:rPr>
      </w:pPr>
      <w:r w:rsidRPr="00B347E6">
        <w:rPr>
          <w:rFonts w:ascii="Times New Roman" w:eastAsia="Calibri" w:hAnsi="Times New Roman" w:cs="Times New Roman"/>
          <w:sz w:val="28"/>
          <w:szCs w:val="28"/>
        </w:rPr>
        <w:lastRenderedPageBreak/>
        <w:t xml:space="preserve">АДМИНИСТРАЦИЯ </w:t>
      </w:r>
    </w:p>
    <w:p w:rsidR="00B347E6" w:rsidRPr="00B347E6" w:rsidRDefault="00B347E6" w:rsidP="00B347E6">
      <w:pPr>
        <w:spacing w:after="0" w:line="240" w:lineRule="auto"/>
        <w:jc w:val="center"/>
        <w:rPr>
          <w:rFonts w:ascii="Times New Roman" w:eastAsia="Calibri" w:hAnsi="Times New Roman" w:cs="Times New Roman"/>
          <w:sz w:val="28"/>
          <w:szCs w:val="28"/>
        </w:rPr>
      </w:pPr>
      <w:r w:rsidRPr="00B347E6">
        <w:rPr>
          <w:rFonts w:ascii="Times New Roman" w:eastAsia="Calibri" w:hAnsi="Times New Roman" w:cs="Times New Roman"/>
          <w:sz w:val="28"/>
          <w:szCs w:val="28"/>
        </w:rPr>
        <w:t xml:space="preserve">СЕЛЬСКОГО ПОСЕЛЕНИЯ </w:t>
      </w:r>
      <w:proofErr w:type="gramStart"/>
      <w:r w:rsidRPr="00B347E6">
        <w:rPr>
          <w:rFonts w:ascii="Times New Roman" w:eastAsia="Calibri" w:hAnsi="Times New Roman" w:cs="Times New Roman"/>
          <w:sz w:val="28"/>
          <w:szCs w:val="28"/>
        </w:rPr>
        <w:t>СВЕТЛЫЙ</w:t>
      </w:r>
      <w:proofErr w:type="gramEnd"/>
    </w:p>
    <w:p w:rsidR="00B347E6" w:rsidRPr="00B347E6" w:rsidRDefault="00B347E6" w:rsidP="00B347E6">
      <w:pPr>
        <w:spacing w:after="0" w:line="240" w:lineRule="auto"/>
        <w:jc w:val="center"/>
        <w:rPr>
          <w:rFonts w:ascii="Times New Roman" w:eastAsia="Calibri" w:hAnsi="Times New Roman" w:cs="Times New Roman"/>
          <w:sz w:val="28"/>
          <w:szCs w:val="28"/>
        </w:rPr>
      </w:pPr>
      <w:r w:rsidRPr="00B347E6">
        <w:rPr>
          <w:rFonts w:ascii="Times New Roman" w:eastAsia="Calibri" w:hAnsi="Times New Roman" w:cs="Times New Roman"/>
          <w:sz w:val="28"/>
          <w:szCs w:val="28"/>
        </w:rPr>
        <w:t>Березовского района</w:t>
      </w:r>
    </w:p>
    <w:p w:rsidR="00B347E6" w:rsidRPr="00B347E6" w:rsidRDefault="00B347E6" w:rsidP="00B347E6">
      <w:pPr>
        <w:spacing w:after="0" w:line="240" w:lineRule="auto"/>
        <w:jc w:val="center"/>
        <w:rPr>
          <w:rFonts w:ascii="Times New Roman" w:eastAsia="Calibri" w:hAnsi="Times New Roman" w:cs="Times New Roman"/>
          <w:sz w:val="28"/>
          <w:szCs w:val="28"/>
        </w:rPr>
      </w:pPr>
      <w:r w:rsidRPr="00B347E6">
        <w:rPr>
          <w:rFonts w:ascii="Times New Roman" w:eastAsia="Calibri" w:hAnsi="Times New Roman" w:cs="Times New Roman"/>
          <w:sz w:val="28"/>
          <w:szCs w:val="28"/>
        </w:rPr>
        <w:t>Ханты-Мансийского автономного округа-Югры</w:t>
      </w:r>
    </w:p>
    <w:p w:rsidR="00B347E6" w:rsidRPr="00B347E6" w:rsidRDefault="00B347E6" w:rsidP="00B347E6">
      <w:pPr>
        <w:spacing w:after="0" w:line="240" w:lineRule="auto"/>
        <w:jc w:val="center"/>
        <w:rPr>
          <w:rFonts w:ascii="Times New Roman" w:eastAsia="Calibri" w:hAnsi="Times New Roman" w:cs="Times New Roman"/>
          <w:sz w:val="32"/>
          <w:szCs w:val="32"/>
        </w:rPr>
      </w:pPr>
    </w:p>
    <w:p w:rsidR="00B347E6" w:rsidRPr="00B347E6" w:rsidRDefault="00B347E6" w:rsidP="00B347E6">
      <w:pPr>
        <w:spacing w:after="0" w:line="240" w:lineRule="auto"/>
        <w:jc w:val="center"/>
        <w:rPr>
          <w:rFonts w:ascii="Times New Roman" w:eastAsia="Calibri" w:hAnsi="Times New Roman" w:cs="Times New Roman"/>
          <w:sz w:val="28"/>
          <w:szCs w:val="28"/>
        </w:rPr>
      </w:pPr>
      <w:r w:rsidRPr="00B347E6">
        <w:rPr>
          <w:rFonts w:ascii="Times New Roman" w:eastAsia="Calibri" w:hAnsi="Times New Roman" w:cs="Times New Roman"/>
          <w:sz w:val="28"/>
          <w:szCs w:val="28"/>
        </w:rPr>
        <w:t>ПОСТАНОВЛЕНИЕ</w:t>
      </w:r>
    </w:p>
    <w:p w:rsidR="00B347E6" w:rsidRPr="00B347E6" w:rsidRDefault="00B347E6" w:rsidP="00B347E6">
      <w:pPr>
        <w:spacing w:after="0" w:line="240" w:lineRule="auto"/>
        <w:jc w:val="center"/>
        <w:rPr>
          <w:rFonts w:ascii="Times New Roman" w:eastAsia="Times New Roman" w:hAnsi="Times New Roman" w:cs="Times New Roman"/>
          <w:b/>
          <w:sz w:val="32"/>
          <w:szCs w:val="32"/>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u w:val="single"/>
          <w:lang w:eastAsia="ru-RU"/>
        </w:rPr>
      </w:pPr>
      <w:r w:rsidRPr="00B347E6">
        <w:rPr>
          <w:rFonts w:ascii="Times New Roman" w:eastAsia="Times New Roman" w:hAnsi="Times New Roman" w:cs="Times New Roman"/>
          <w:sz w:val="28"/>
          <w:szCs w:val="28"/>
          <w:u w:val="single"/>
          <w:lang w:eastAsia="ru-RU"/>
        </w:rPr>
        <w:t>от 09.07.2020 года</w:t>
      </w:r>
      <w:r w:rsidRPr="00B347E6">
        <w:rPr>
          <w:rFonts w:ascii="Times New Roman" w:eastAsia="Times New Roman" w:hAnsi="Times New Roman" w:cs="Times New Roman"/>
          <w:sz w:val="28"/>
          <w:szCs w:val="28"/>
          <w:lang w:eastAsia="ru-RU"/>
        </w:rPr>
        <w:t xml:space="preserve">                                                                             </w:t>
      </w:r>
      <w:r w:rsidRPr="00B347E6">
        <w:rPr>
          <w:rFonts w:ascii="Times New Roman" w:eastAsia="Times New Roman" w:hAnsi="Times New Roman" w:cs="Times New Roman"/>
          <w:sz w:val="28"/>
          <w:szCs w:val="28"/>
          <w:lang w:eastAsia="ru-RU"/>
        </w:rPr>
        <w:tab/>
      </w:r>
      <w:r w:rsidRPr="00B347E6">
        <w:rPr>
          <w:rFonts w:ascii="Times New Roman" w:eastAsia="Times New Roman" w:hAnsi="Times New Roman" w:cs="Times New Roman"/>
          <w:sz w:val="28"/>
          <w:szCs w:val="28"/>
          <w:lang w:eastAsia="ru-RU"/>
        </w:rPr>
        <w:tab/>
        <w:t xml:space="preserve"> № 71</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roofErr w:type="spellStart"/>
      <w:r w:rsidRPr="00B347E6">
        <w:rPr>
          <w:rFonts w:ascii="Times New Roman" w:eastAsia="Times New Roman" w:hAnsi="Times New Roman" w:cs="Times New Roman"/>
          <w:sz w:val="28"/>
          <w:szCs w:val="28"/>
          <w:lang w:eastAsia="ru-RU"/>
        </w:rPr>
        <w:t>п</w:t>
      </w:r>
      <w:proofErr w:type="gramStart"/>
      <w:r w:rsidRPr="00B347E6">
        <w:rPr>
          <w:rFonts w:ascii="Times New Roman" w:eastAsia="Times New Roman" w:hAnsi="Times New Roman" w:cs="Times New Roman"/>
          <w:sz w:val="28"/>
          <w:szCs w:val="28"/>
          <w:lang w:eastAsia="ru-RU"/>
        </w:rPr>
        <w:t>.С</w:t>
      </w:r>
      <w:proofErr w:type="gramEnd"/>
      <w:r w:rsidRPr="00B347E6">
        <w:rPr>
          <w:rFonts w:ascii="Times New Roman" w:eastAsia="Times New Roman" w:hAnsi="Times New Roman" w:cs="Times New Roman"/>
          <w:sz w:val="28"/>
          <w:szCs w:val="28"/>
          <w:lang w:eastAsia="ru-RU"/>
        </w:rPr>
        <w:t>ветлый</w:t>
      </w:r>
      <w:proofErr w:type="spellEnd"/>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ind w:right="4960"/>
        <w:jc w:val="both"/>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 xml:space="preserve">Об утверждении Порядка составления и ведения кассового плана исполнения бюджета сельского поселения </w:t>
      </w:r>
      <w:proofErr w:type="gramStart"/>
      <w:r w:rsidRPr="00B347E6">
        <w:rPr>
          <w:rFonts w:ascii="Times New Roman" w:eastAsia="Times New Roman" w:hAnsi="Times New Roman" w:cs="Times New Roman"/>
          <w:b/>
          <w:sz w:val="28"/>
          <w:szCs w:val="28"/>
          <w:lang w:eastAsia="ru-RU"/>
        </w:rPr>
        <w:t>Светлый</w:t>
      </w:r>
      <w:proofErr w:type="gramEnd"/>
      <w:r w:rsidRPr="00B347E6">
        <w:rPr>
          <w:rFonts w:ascii="Times New Roman" w:eastAsia="Times New Roman" w:hAnsi="Times New Roman" w:cs="Times New Roman"/>
          <w:b/>
          <w:sz w:val="28"/>
          <w:szCs w:val="28"/>
          <w:lang w:eastAsia="ru-RU"/>
        </w:rPr>
        <w:t xml:space="preserve"> в текущем финансовом  году</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xml:space="preserve">В соответствии со статьей 217.1. Бюджетного кодекса Российской Федерации: </w:t>
      </w:r>
    </w:p>
    <w:p w:rsidR="00B347E6" w:rsidRPr="00B347E6" w:rsidRDefault="00B347E6" w:rsidP="00B347E6">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Порядок составления и ведения кассового плана исполнения бюджета сельского поселения Светлый в текущем финансовом  году изложить в Приложения 1 к настоящему постановлению.</w:t>
      </w:r>
    </w:p>
    <w:p w:rsidR="00B347E6" w:rsidRPr="00B347E6" w:rsidRDefault="00B347E6" w:rsidP="00B347E6">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Признать утратившим силу:</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2.1. постановление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№157 от 31.10.2019 «Об утверждении Порядка составления и ведения кассового плана исполнения бюджета сельского поселения Светлый в текущем финансовом  году»;</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2.2. постановление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№12 от 07.05.2009 «Об утверждении Порядка составления и ведения кассового плана исполнения бюджета сельского поселения Светлый в текущем финансовом  году»;</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2.3. постановление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№31 от 31.10.2011 «О внесении изменений в Постановление администрации сельского поселения Светлый №12 от 07.05.2009 «Об утверждении Порядка составления и ведения кассового плана исполнения бюджета сельского поселения Светлый в текущем финансовом  году»».</w:t>
      </w:r>
    </w:p>
    <w:p w:rsidR="00B347E6" w:rsidRPr="00B347E6" w:rsidRDefault="00B347E6" w:rsidP="00B347E6">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347E6">
        <w:rPr>
          <w:rFonts w:ascii="Times New Roman" w:eastAsia="Times New Roman" w:hAnsi="Times New Roman" w:cs="Times New Roman"/>
          <w:sz w:val="28"/>
          <w:szCs w:val="28"/>
          <w:lang w:eastAsia="ru-RU"/>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B347E6" w:rsidRPr="00B347E6" w:rsidRDefault="00B347E6" w:rsidP="00B347E6">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 Постановление  вступает в силу после его официального опубликования;</w:t>
      </w:r>
    </w:p>
    <w:p w:rsidR="00B347E6" w:rsidRPr="00B347E6" w:rsidRDefault="00B347E6" w:rsidP="00B347E6">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347E6">
        <w:rPr>
          <w:rFonts w:ascii="Times New Roman" w:eastAsia="Times New Roman" w:hAnsi="Times New Roman" w:cs="Times New Roman"/>
          <w:sz w:val="28"/>
          <w:szCs w:val="28"/>
          <w:lang w:eastAsia="ru-RU"/>
        </w:rPr>
        <w:t>Контроль за</w:t>
      </w:r>
      <w:proofErr w:type="gramEnd"/>
      <w:r w:rsidRPr="00B347E6">
        <w:rPr>
          <w:rFonts w:ascii="Times New Roman" w:eastAsia="Times New Roman" w:hAnsi="Times New Roman" w:cs="Times New Roman"/>
          <w:sz w:val="28"/>
          <w:szCs w:val="28"/>
          <w:lang w:eastAsia="ru-RU"/>
        </w:rPr>
        <w:t xml:space="preserve"> выполнением постановления оставляю за собой.</w:t>
      </w:r>
    </w:p>
    <w:p w:rsidR="00B347E6" w:rsidRPr="00B347E6" w:rsidRDefault="00B347E6" w:rsidP="00B347E6">
      <w:pPr>
        <w:spacing w:after="0" w:line="240" w:lineRule="auto"/>
        <w:ind w:left="720"/>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ind w:left="720"/>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Ф.К.</w:t>
      </w:r>
      <w:r w:rsidRPr="00B347E6">
        <w:rPr>
          <w:rFonts w:ascii="Times New Roman" w:eastAsia="Times New Roman" w:hAnsi="Times New Roman" w:cs="Times New Roman"/>
          <w:sz w:val="28"/>
          <w:szCs w:val="28"/>
          <w:lang w:eastAsia="ru-RU"/>
        </w:rPr>
        <w:t>Шагимухаметов</w:t>
      </w:r>
      <w:proofErr w:type="spellEnd"/>
    </w:p>
    <w:p w:rsidR="00B347E6" w:rsidRPr="00B347E6" w:rsidRDefault="00B347E6" w:rsidP="00B347E6">
      <w:pPr>
        <w:spacing w:after="0" w:line="240" w:lineRule="auto"/>
        <w:ind w:left="720"/>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Default="00B347E6" w:rsidP="00B347E6">
      <w:pPr>
        <w:spacing w:after="0" w:line="240" w:lineRule="auto"/>
        <w:ind w:left="6096"/>
        <w:jc w:val="right"/>
        <w:rPr>
          <w:rFonts w:ascii="Times New Roman" w:eastAsia="Times New Roman" w:hAnsi="Times New Roman" w:cs="Times New Roman"/>
          <w:sz w:val="24"/>
          <w:szCs w:val="24"/>
          <w:lang w:eastAsia="ru-RU"/>
        </w:rPr>
      </w:pPr>
    </w:p>
    <w:p w:rsidR="00B347E6" w:rsidRPr="00B347E6" w:rsidRDefault="00B347E6" w:rsidP="00B347E6">
      <w:pPr>
        <w:spacing w:after="0" w:line="240" w:lineRule="auto"/>
        <w:ind w:left="6096"/>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 xml:space="preserve">Приложение </w:t>
      </w:r>
    </w:p>
    <w:p w:rsidR="00B347E6" w:rsidRPr="00B347E6" w:rsidRDefault="00B347E6" w:rsidP="00B347E6">
      <w:pPr>
        <w:spacing w:after="0" w:line="240" w:lineRule="auto"/>
        <w:ind w:left="6096"/>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 к постановлению администрации</w:t>
      </w:r>
    </w:p>
    <w:p w:rsidR="00B347E6" w:rsidRPr="00B347E6" w:rsidRDefault="00B347E6" w:rsidP="00B347E6">
      <w:pPr>
        <w:spacing w:after="0" w:line="240" w:lineRule="auto"/>
        <w:ind w:left="6096"/>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p>
    <w:p w:rsidR="00B347E6" w:rsidRPr="00B347E6" w:rsidRDefault="00B347E6" w:rsidP="00B347E6">
      <w:pPr>
        <w:spacing w:after="0" w:line="240" w:lineRule="auto"/>
        <w:ind w:left="6096"/>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от 09.07.2020 г. №71</w:t>
      </w:r>
    </w:p>
    <w:p w:rsidR="00B347E6" w:rsidRPr="00B347E6" w:rsidRDefault="00B347E6" w:rsidP="00B347E6">
      <w:pPr>
        <w:spacing w:after="0" w:line="240" w:lineRule="auto"/>
        <w:ind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r>
    </w:p>
    <w:p w:rsidR="00B347E6" w:rsidRPr="00B347E6" w:rsidRDefault="00B347E6" w:rsidP="00B347E6">
      <w:pPr>
        <w:spacing w:after="0" w:line="240" w:lineRule="auto"/>
        <w:ind w:firstLine="360"/>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ПОРЯДОК</w:t>
      </w:r>
      <w:r w:rsidRPr="00B347E6">
        <w:rPr>
          <w:rFonts w:ascii="Times New Roman" w:eastAsia="Times New Roman" w:hAnsi="Times New Roman" w:cs="Times New Roman"/>
          <w:b/>
          <w:sz w:val="28"/>
          <w:szCs w:val="28"/>
          <w:lang w:eastAsia="ru-RU"/>
        </w:rPr>
        <w:br/>
        <w:t>составления и ведения кассового плана исполнения бюджета сельского поселения Светлый в текущем финансовом  году</w:t>
      </w:r>
    </w:p>
    <w:p w:rsidR="00B347E6" w:rsidRPr="00B347E6" w:rsidRDefault="00B347E6" w:rsidP="00B347E6">
      <w:pPr>
        <w:spacing w:after="0" w:line="240" w:lineRule="auto"/>
        <w:ind w:firstLine="360"/>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ind w:left="720"/>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val="en-US" w:eastAsia="ru-RU"/>
        </w:rPr>
        <w:t>I</w:t>
      </w:r>
      <w:r w:rsidRPr="00B347E6">
        <w:rPr>
          <w:rFonts w:ascii="Times New Roman" w:eastAsia="Times New Roman" w:hAnsi="Times New Roman" w:cs="Times New Roman"/>
          <w:b/>
          <w:sz w:val="28"/>
          <w:szCs w:val="28"/>
          <w:lang w:eastAsia="ru-RU"/>
        </w:rPr>
        <w:t>.Общие положения</w:t>
      </w:r>
    </w:p>
    <w:p w:rsidR="00B347E6" w:rsidRPr="00B347E6" w:rsidRDefault="00B347E6" w:rsidP="00B347E6">
      <w:pPr>
        <w:tabs>
          <w:tab w:val="num" w:pos="72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1.1.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исполнения бюджета сельского поселения Светлый в текущем финансовом году.</w:t>
      </w:r>
    </w:p>
    <w:p w:rsidR="00B347E6" w:rsidRPr="00B347E6" w:rsidRDefault="00B347E6" w:rsidP="00B347E6">
      <w:pPr>
        <w:tabs>
          <w:tab w:val="num" w:pos="72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xml:space="preserve">1.2. Под кассовым планом понимается прогноз поступлений в бюджет и перечислений  </w:t>
      </w:r>
      <w:r w:rsidRPr="00B347E6">
        <w:rPr>
          <w:rFonts w:ascii="Times New Roman" w:eastAsia="Times New Roman" w:hAnsi="Times New Roman" w:cs="Times New Roman"/>
          <w:color w:val="333333"/>
          <w:sz w:val="28"/>
          <w:szCs w:val="28"/>
          <w:shd w:val="clear" w:color="auto" w:fill="FFFFFF"/>
          <w:lang w:eastAsia="ru-RU"/>
        </w:rPr>
        <w:t xml:space="preserve">в целях определения прогнозного состояния единого счета бюджета, включая временный кассовый разрыв и объем временно свободных средств </w:t>
      </w:r>
      <w:r w:rsidRPr="00B347E6">
        <w:rPr>
          <w:rFonts w:ascii="Times New Roman" w:eastAsia="Times New Roman" w:hAnsi="Times New Roman" w:cs="Times New Roman"/>
          <w:sz w:val="28"/>
          <w:szCs w:val="28"/>
          <w:lang w:eastAsia="ru-RU"/>
        </w:rPr>
        <w:t>из бюджета в текущем финансовом году.</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Кассовый план исполнения бюджета поселения в текущем финансовом году включает:</w:t>
      </w:r>
    </w:p>
    <w:p w:rsidR="00B347E6" w:rsidRPr="00B347E6" w:rsidRDefault="00B347E6" w:rsidP="00B347E6">
      <w:pPr>
        <w:numPr>
          <w:ilvl w:val="0"/>
          <w:numId w:val="1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кассовый план на текущий финансовый год с поквартальной детализацией.</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1.3.   Составление и ведение кассового плана исполнения бюджета поселения в текущем финансовом году осуществляется финансовым органом администрации сельского поселения Светлый  (далее финансовый орган) на основании:</w:t>
      </w:r>
    </w:p>
    <w:p w:rsidR="00B347E6" w:rsidRPr="00B347E6" w:rsidRDefault="00B347E6" w:rsidP="00B347E6">
      <w:pPr>
        <w:numPr>
          <w:ilvl w:val="0"/>
          <w:numId w:val="13"/>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показателей кассового плана по доходам бюджета поселения на текущий финансовый год;</w:t>
      </w:r>
    </w:p>
    <w:p w:rsidR="00B347E6" w:rsidRPr="00B347E6" w:rsidRDefault="00B347E6" w:rsidP="00B347E6">
      <w:pPr>
        <w:numPr>
          <w:ilvl w:val="0"/>
          <w:numId w:val="13"/>
        </w:numPr>
        <w:spacing w:after="0" w:line="240" w:lineRule="auto"/>
        <w:ind w:left="0"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показателей кассового плана по расходам бюджета поселения на текущий финансовый год;</w:t>
      </w:r>
    </w:p>
    <w:p w:rsidR="00B347E6" w:rsidRPr="00B347E6" w:rsidRDefault="00B347E6" w:rsidP="00B347E6">
      <w:pPr>
        <w:numPr>
          <w:ilvl w:val="0"/>
          <w:numId w:val="13"/>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показателей кассового плана по источникам финансирования дефицита бюджета поселения на текущий финансовый год.</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numPr>
          <w:ilvl w:val="0"/>
          <w:numId w:val="14"/>
        </w:numPr>
        <w:spacing w:after="0" w:line="240" w:lineRule="auto"/>
        <w:jc w:val="center"/>
        <w:rPr>
          <w:rFonts w:ascii="Times New Roman" w:eastAsia="Times New Roman" w:hAnsi="Times New Roman" w:cs="Times New Roman"/>
          <w:b/>
          <w:sz w:val="28"/>
          <w:szCs w:val="28"/>
          <w:lang w:eastAsia="ru-RU"/>
        </w:rPr>
      </w:pPr>
      <w:bookmarkStart w:id="0" w:name="dst103358"/>
      <w:bookmarkEnd w:id="0"/>
      <w:r w:rsidRPr="00B347E6">
        <w:rPr>
          <w:rFonts w:ascii="Times New Roman" w:eastAsia="Times New Roman" w:hAnsi="Times New Roman" w:cs="Times New Roman"/>
          <w:b/>
          <w:sz w:val="28"/>
          <w:szCs w:val="28"/>
          <w:lang w:eastAsia="ru-RU"/>
        </w:rPr>
        <w:t>Составление кассового плана по доходам бюджета поселения и внесение изменений</w:t>
      </w:r>
    </w:p>
    <w:p w:rsidR="00B347E6" w:rsidRPr="00B347E6" w:rsidRDefault="00B347E6" w:rsidP="00B347E6">
      <w:pPr>
        <w:spacing w:after="0" w:line="240" w:lineRule="auto"/>
        <w:ind w:left="1080"/>
        <w:rPr>
          <w:rFonts w:ascii="Times New Roman" w:eastAsia="Times New Roman" w:hAnsi="Times New Roman" w:cs="Times New Roman"/>
          <w:b/>
          <w:sz w:val="28"/>
          <w:szCs w:val="28"/>
          <w:lang w:eastAsia="ru-RU"/>
        </w:rPr>
      </w:pPr>
    </w:p>
    <w:p w:rsidR="00B347E6" w:rsidRPr="00B347E6" w:rsidRDefault="00B347E6" w:rsidP="00B347E6">
      <w:pPr>
        <w:tabs>
          <w:tab w:val="num" w:pos="108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2.1. Составление и ведение кассового плана по доходам бюджета поселения осуществляется главным специалистом по социально-экономическому развитию и бюджетному планированию.</w:t>
      </w:r>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2.2. Показатели кассового плана по доходам формируются на основании:</w:t>
      </w:r>
    </w:p>
    <w:p w:rsidR="00B347E6" w:rsidRPr="00B347E6" w:rsidRDefault="00B347E6" w:rsidP="00B347E6">
      <w:pPr>
        <w:numPr>
          <w:ilvl w:val="0"/>
          <w:numId w:val="15"/>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прогноза поступлений доходов в бюджет поселения на текущий финансовый год в разрезе кодов бюджетной классификации Российской Федерации по главным администраторам доходов бюджета поселения;</w:t>
      </w:r>
    </w:p>
    <w:p w:rsidR="00B347E6" w:rsidRPr="00B347E6" w:rsidRDefault="00B347E6" w:rsidP="00B347E6">
      <w:pPr>
        <w:numPr>
          <w:ilvl w:val="0"/>
          <w:numId w:val="15"/>
        </w:numPr>
        <w:tabs>
          <w:tab w:val="num" w:pos="0"/>
        </w:tabs>
        <w:spacing w:after="0" w:line="240" w:lineRule="auto"/>
        <w:ind w:left="0" w:firstLine="72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сведений о помесячном распределении поступлений доходов, полученных от соответствующих администраторов.</w:t>
      </w:r>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2.3. Кассовый план по доходам на год и с поквартальной разбивкой составляется по форме согласно приложению 1 к настоящему Порядку в срок не позднее 28 декабря отчетного финансового года, подписывается главным специалистом по социально-экономическому развитию и бюджетному </w:t>
      </w:r>
      <w:r w:rsidRPr="00B347E6">
        <w:rPr>
          <w:rFonts w:ascii="Times New Roman" w:eastAsia="Times New Roman" w:hAnsi="Times New Roman" w:cs="Times New Roman"/>
          <w:sz w:val="28"/>
          <w:szCs w:val="28"/>
          <w:lang w:eastAsia="ru-RU"/>
        </w:rPr>
        <w:lastRenderedPageBreak/>
        <w:t>планированию, главным бухгалтером (или его заместителем) и утверждается главой поселения.</w:t>
      </w:r>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2.4. При внесении изменений в решение Совета депутатов сельского поселения Светлый «О бюджете сельского поселения Светлый» в текущем году финансовый орган в 7-дневный срок </w:t>
      </w:r>
      <w:proofErr w:type="gramStart"/>
      <w:r w:rsidRPr="00B347E6">
        <w:rPr>
          <w:rFonts w:ascii="Times New Roman" w:eastAsia="Times New Roman" w:hAnsi="Times New Roman" w:cs="Times New Roman"/>
          <w:sz w:val="28"/>
          <w:szCs w:val="28"/>
          <w:lang w:eastAsia="ru-RU"/>
        </w:rPr>
        <w:t>с даты принятия</w:t>
      </w:r>
      <w:proofErr w:type="gramEnd"/>
      <w:r w:rsidRPr="00B347E6">
        <w:rPr>
          <w:rFonts w:ascii="Times New Roman" w:eastAsia="Times New Roman" w:hAnsi="Times New Roman" w:cs="Times New Roman"/>
          <w:sz w:val="28"/>
          <w:szCs w:val="28"/>
          <w:lang w:eastAsia="ru-RU"/>
        </w:rPr>
        <w:t xml:space="preserve"> соответствующего решения формирует уточненные показатели кассового плана по доходам на текущий финансовый год.</w:t>
      </w:r>
    </w:p>
    <w:p w:rsidR="00B347E6" w:rsidRPr="00B347E6" w:rsidRDefault="00B347E6" w:rsidP="00B347E6">
      <w:pPr>
        <w:spacing w:after="0" w:line="240" w:lineRule="auto"/>
        <w:ind w:left="360"/>
        <w:rPr>
          <w:rFonts w:ascii="Times New Roman" w:eastAsia="Times New Roman" w:hAnsi="Times New Roman" w:cs="Times New Roman"/>
          <w:sz w:val="28"/>
          <w:szCs w:val="28"/>
          <w:lang w:eastAsia="ru-RU"/>
        </w:rPr>
      </w:pPr>
    </w:p>
    <w:p w:rsidR="00B347E6" w:rsidRPr="00B347E6" w:rsidRDefault="00B347E6" w:rsidP="00B347E6">
      <w:pPr>
        <w:numPr>
          <w:ilvl w:val="0"/>
          <w:numId w:val="14"/>
        </w:numPr>
        <w:spacing w:after="0" w:line="240" w:lineRule="auto"/>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 xml:space="preserve">Составление кассового плана по расходам бюджета сельского поселения </w:t>
      </w:r>
      <w:proofErr w:type="gramStart"/>
      <w:r w:rsidRPr="00B347E6">
        <w:rPr>
          <w:rFonts w:ascii="Times New Roman" w:eastAsia="Times New Roman" w:hAnsi="Times New Roman" w:cs="Times New Roman"/>
          <w:b/>
          <w:sz w:val="28"/>
          <w:szCs w:val="28"/>
          <w:lang w:eastAsia="ru-RU"/>
        </w:rPr>
        <w:t>Светлый</w:t>
      </w:r>
      <w:proofErr w:type="gramEnd"/>
      <w:r w:rsidRPr="00B347E6">
        <w:rPr>
          <w:rFonts w:ascii="Times New Roman" w:eastAsia="Times New Roman" w:hAnsi="Times New Roman" w:cs="Times New Roman"/>
          <w:b/>
          <w:sz w:val="28"/>
          <w:szCs w:val="28"/>
          <w:lang w:eastAsia="ru-RU"/>
        </w:rPr>
        <w:t xml:space="preserve"> и внесение изменений</w:t>
      </w:r>
    </w:p>
    <w:p w:rsidR="00B347E6" w:rsidRPr="00B347E6" w:rsidRDefault="00B347E6" w:rsidP="00B347E6">
      <w:pPr>
        <w:spacing w:after="0" w:line="240" w:lineRule="auto"/>
        <w:ind w:left="360"/>
        <w:jc w:val="center"/>
        <w:rPr>
          <w:rFonts w:ascii="Times New Roman" w:eastAsia="Times New Roman" w:hAnsi="Times New Roman" w:cs="Times New Roman"/>
          <w:b/>
          <w:sz w:val="28"/>
          <w:szCs w:val="28"/>
          <w:lang w:eastAsia="ru-RU"/>
        </w:rPr>
      </w:pPr>
    </w:p>
    <w:p w:rsidR="00B347E6" w:rsidRPr="00B347E6" w:rsidRDefault="00B347E6" w:rsidP="00B347E6">
      <w:pPr>
        <w:tabs>
          <w:tab w:val="num" w:pos="108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3.1. Показатели кассового плана по расходам бюджета поселения формируются главным специалистом по социально-экономическому развитию и бюджетному планированию на основании:</w:t>
      </w:r>
    </w:p>
    <w:p w:rsidR="00B347E6" w:rsidRPr="00B347E6" w:rsidRDefault="00B347E6" w:rsidP="00B347E6">
      <w:pPr>
        <w:numPr>
          <w:ilvl w:val="0"/>
          <w:numId w:val="16"/>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сводной бюджетной росписи бюджета поселения по расходам в разрезе кодов бюджетной классификации на текущий финансовый год  с поквартальной разбивкой;</w:t>
      </w:r>
    </w:p>
    <w:p w:rsidR="00B347E6" w:rsidRPr="00B347E6" w:rsidRDefault="00B347E6" w:rsidP="00B347E6">
      <w:pPr>
        <w:numPr>
          <w:ilvl w:val="0"/>
          <w:numId w:val="16"/>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лимитов бюджетных обязательств.</w:t>
      </w:r>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3.2.  </w:t>
      </w:r>
      <w:proofErr w:type="gramStart"/>
      <w:r w:rsidRPr="00B347E6">
        <w:rPr>
          <w:rFonts w:ascii="Times New Roman" w:eastAsia="Times New Roman" w:hAnsi="Times New Roman" w:cs="Times New Roman"/>
          <w:sz w:val="28"/>
          <w:szCs w:val="28"/>
          <w:lang w:eastAsia="ru-RU"/>
        </w:rPr>
        <w:t xml:space="preserve">Кассовый план по расходам бюджета поселения на год и на квартал составляется в разрезе кодов бюджетной классификации (классификации операций сектора государственного управления - КОСГУ) по форме согласно приложению 2 к настоящему Порядку в срок не позднее 28 декабря отчетного финансового года, </w:t>
      </w:r>
      <w:r w:rsidRPr="00B347E6">
        <w:rPr>
          <w:rFonts w:ascii="Times New Roman" w:eastAsia="Times New Roman" w:hAnsi="Times New Roman" w:cs="Times New Roman"/>
          <w:sz w:val="24"/>
          <w:szCs w:val="24"/>
          <w:lang w:eastAsia="ru-RU"/>
        </w:rPr>
        <w:t xml:space="preserve"> </w:t>
      </w:r>
      <w:r w:rsidRPr="00B347E6">
        <w:rPr>
          <w:rFonts w:ascii="Times New Roman" w:eastAsia="Times New Roman" w:hAnsi="Times New Roman" w:cs="Times New Roman"/>
          <w:sz w:val="28"/>
          <w:szCs w:val="28"/>
          <w:lang w:eastAsia="ru-RU"/>
        </w:rPr>
        <w:t>подписывается главным специалистом по социально-экономическому развитию и бюджетному планированию, главным бухгалтером и утверждается главой поселения.</w:t>
      </w:r>
      <w:proofErr w:type="gramEnd"/>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3.3. Распределение по кварталам бюджетных ассигнований на оплату труда, оплату коммунальных услуг, и другие социально-значимые расходы производится в полном объеме от потребности на квартал с учетом временного сезонного характера расходов.</w:t>
      </w:r>
    </w:p>
    <w:p w:rsidR="00B347E6" w:rsidRPr="00B347E6" w:rsidRDefault="00B347E6" w:rsidP="00B347E6">
      <w:pPr>
        <w:tabs>
          <w:tab w:val="num" w:pos="108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3.4.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 иным договорам.</w:t>
      </w:r>
    </w:p>
    <w:p w:rsidR="00B347E6" w:rsidRPr="00B347E6" w:rsidRDefault="00B347E6" w:rsidP="00B347E6">
      <w:pPr>
        <w:tabs>
          <w:tab w:val="num" w:pos="1080"/>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3.5. Внесение изменений в кассовый план по расходам производится ежеквартально по форме согласно приложению 2 к настоящему Порядку. При уточнении кассового плана:</w:t>
      </w:r>
    </w:p>
    <w:p w:rsidR="00B347E6" w:rsidRPr="00B347E6" w:rsidRDefault="00B347E6" w:rsidP="00B347E6">
      <w:pPr>
        <w:numPr>
          <w:ilvl w:val="0"/>
          <w:numId w:val="17"/>
        </w:numPr>
        <w:tabs>
          <w:tab w:val="num" w:pos="0"/>
        </w:tabs>
        <w:spacing w:after="0" w:line="240" w:lineRule="auto"/>
        <w:ind w:left="0" w:firstLine="435"/>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учитываются фактические кассовые выплаты по расходам бюджета поселения за отчетный период и уточняются соответствующие показатели периода, следующего за текущим кварталом;</w:t>
      </w:r>
    </w:p>
    <w:p w:rsidR="00B347E6" w:rsidRPr="00B347E6" w:rsidRDefault="00B347E6" w:rsidP="00B347E6">
      <w:pPr>
        <w:numPr>
          <w:ilvl w:val="0"/>
          <w:numId w:val="17"/>
        </w:numPr>
        <w:tabs>
          <w:tab w:val="num" w:pos="0"/>
        </w:tabs>
        <w:spacing w:after="0" w:line="240" w:lineRule="auto"/>
        <w:ind w:left="0" w:firstLine="435"/>
        <w:jc w:val="both"/>
        <w:rPr>
          <w:rFonts w:ascii="Times New Roman" w:eastAsia="Times New Roman" w:hAnsi="Times New Roman" w:cs="Times New Roman"/>
          <w:sz w:val="28"/>
          <w:szCs w:val="28"/>
          <w:lang w:eastAsia="ru-RU"/>
        </w:rPr>
      </w:pPr>
      <w:proofErr w:type="gramStart"/>
      <w:r w:rsidRPr="00B347E6">
        <w:rPr>
          <w:rFonts w:ascii="Times New Roman" w:eastAsia="Times New Roman" w:hAnsi="Times New Roman" w:cs="Times New Roman"/>
          <w:sz w:val="28"/>
          <w:szCs w:val="28"/>
          <w:lang w:eastAsia="ru-RU"/>
        </w:rPr>
        <w:t>учитываются изменения бюджетных ассигнований и лимитов бюджетных обязательств на текущий финансовый год в связи с внесенными изменениями в решение «О бюджете сельского поселения Светлый», с передвижками между кодами бюджетной классификации в пределах квартала без увеличения расходной части бюджета поселения, с передвижками между кодами бюджетной классификации и кварталами с условием обеспечения увеличенных расходов бюджета поселения на соответствующий квартал дополнительными доходами или</w:t>
      </w:r>
      <w:proofErr w:type="gramEnd"/>
      <w:r w:rsidRPr="00B347E6">
        <w:rPr>
          <w:rFonts w:ascii="Times New Roman" w:eastAsia="Times New Roman" w:hAnsi="Times New Roman" w:cs="Times New Roman"/>
          <w:sz w:val="28"/>
          <w:szCs w:val="28"/>
          <w:lang w:eastAsia="ru-RU"/>
        </w:rPr>
        <w:t xml:space="preserve"> уменьшением других расходов.</w:t>
      </w:r>
    </w:p>
    <w:p w:rsidR="00B347E6" w:rsidRPr="00B347E6" w:rsidRDefault="00B347E6" w:rsidP="00B347E6">
      <w:pPr>
        <w:shd w:val="clear" w:color="auto" w:fill="FFFFFF"/>
        <w:spacing w:after="0" w:line="290" w:lineRule="atLeast"/>
        <w:rPr>
          <w:rFonts w:ascii="Arial" w:eastAsia="Times New Roman" w:hAnsi="Arial" w:cs="Arial"/>
          <w:b/>
          <w:sz w:val="24"/>
          <w:szCs w:val="24"/>
          <w:lang w:eastAsia="ru-RU"/>
        </w:rPr>
      </w:pPr>
      <w:bookmarkStart w:id="1" w:name="dst103493"/>
      <w:bookmarkEnd w:id="1"/>
    </w:p>
    <w:p w:rsidR="00B347E6" w:rsidRPr="00B347E6" w:rsidRDefault="00B347E6" w:rsidP="00B347E6">
      <w:pPr>
        <w:numPr>
          <w:ilvl w:val="0"/>
          <w:numId w:val="14"/>
        </w:numPr>
        <w:spacing w:after="0" w:line="240" w:lineRule="auto"/>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lastRenderedPageBreak/>
        <w:t xml:space="preserve">Составление кассового плана по источникам финансирования дефицита бюджета сельского поселения </w:t>
      </w:r>
      <w:proofErr w:type="gramStart"/>
      <w:r w:rsidRPr="00B347E6">
        <w:rPr>
          <w:rFonts w:ascii="Times New Roman" w:eastAsia="Times New Roman" w:hAnsi="Times New Roman" w:cs="Times New Roman"/>
          <w:b/>
          <w:sz w:val="28"/>
          <w:szCs w:val="28"/>
          <w:lang w:eastAsia="ru-RU"/>
        </w:rPr>
        <w:t>Светлый</w:t>
      </w:r>
      <w:proofErr w:type="gramEnd"/>
      <w:r w:rsidRPr="00B347E6">
        <w:rPr>
          <w:rFonts w:ascii="Times New Roman" w:eastAsia="Times New Roman" w:hAnsi="Times New Roman" w:cs="Times New Roman"/>
          <w:b/>
          <w:sz w:val="28"/>
          <w:szCs w:val="28"/>
          <w:lang w:eastAsia="ru-RU"/>
        </w:rPr>
        <w:t xml:space="preserve"> и внесение изменений</w:t>
      </w:r>
    </w:p>
    <w:p w:rsidR="00B347E6" w:rsidRPr="00B347E6" w:rsidRDefault="00B347E6" w:rsidP="00B347E6">
      <w:pPr>
        <w:spacing w:after="0" w:line="240" w:lineRule="auto"/>
        <w:ind w:left="1080"/>
        <w:rPr>
          <w:rFonts w:ascii="Times New Roman" w:eastAsia="Times New Roman" w:hAnsi="Times New Roman" w:cs="Times New Roman"/>
          <w:sz w:val="28"/>
          <w:szCs w:val="28"/>
          <w:lang w:eastAsia="ru-RU"/>
        </w:rPr>
      </w:pP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4.1 Кассовый план по источникам финансирования дефицита бюджета поселения формируется на основании сводной бюджетной росписи бюджета поселения на текущий финансовый год с учетом:</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текущей потребности в заемных средствах для покрытия дефицита бюджета поселения;</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потребности в средствах на погашение долговых обязательств в соответствии с графиками;</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объемов предоставления и возврата бюджетных кредитов.</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4.2. </w:t>
      </w:r>
      <w:proofErr w:type="gramStart"/>
      <w:r w:rsidRPr="00B347E6">
        <w:rPr>
          <w:rFonts w:ascii="Times New Roman" w:eastAsia="Times New Roman" w:hAnsi="Times New Roman" w:cs="Times New Roman"/>
          <w:sz w:val="28"/>
          <w:szCs w:val="28"/>
          <w:lang w:eastAsia="ru-RU"/>
        </w:rPr>
        <w:t>Показатели</w:t>
      </w:r>
      <w:r w:rsidRPr="00B347E6">
        <w:rPr>
          <w:rFonts w:ascii="Times New Roman" w:eastAsia="Times New Roman" w:hAnsi="Times New Roman" w:cs="Times New Roman"/>
          <w:sz w:val="24"/>
          <w:szCs w:val="24"/>
          <w:lang w:eastAsia="ru-RU"/>
        </w:rPr>
        <w:t xml:space="preserve"> </w:t>
      </w:r>
      <w:r w:rsidRPr="00B347E6">
        <w:rPr>
          <w:rFonts w:ascii="Times New Roman" w:eastAsia="Times New Roman" w:hAnsi="Times New Roman" w:cs="Times New Roman"/>
          <w:sz w:val="28"/>
          <w:szCs w:val="28"/>
          <w:lang w:eastAsia="ru-RU"/>
        </w:rPr>
        <w:t>кассового плана по источникам финансирования дефицита бюджета поселения в части формирования показателей по бюджетным кредитам и погашению долговых обязательств на год, с поквартальной разбивкой составляется главным специалистом по социально-экономическому развитию и бюджетному планированию по форме согласно приложения 3 к настоящему Порядку в срок не позднее 28 декабря отчетного финансового года.</w:t>
      </w:r>
      <w:proofErr w:type="gramEnd"/>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При расчете показателей кассового плана учитываются оптимальные показатели долговой емкости бюджета поселения, установленные Бюджетным кодексом РФ, и предельный объем муниципального долга, устанавливаемый ежегодно решением о бюджете поселения.</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4.3. Информация об остатках средств на едином счете бюджета поселения берется по данным месячной отчетности об исполнении бюджета поселения на отчетную дату текущего года».</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4.4. Для определения показателей кассового плана по привлечению</w:t>
      </w:r>
      <w:r w:rsidRPr="00B347E6">
        <w:rPr>
          <w:rFonts w:ascii="Times New Roman" w:eastAsia="Times New Roman" w:hAnsi="Times New Roman" w:cs="Times New Roman"/>
          <w:sz w:val="24"/>
          <w:szCs w:val="24"/>
          <w:lang w:eastAsia="ru-RU"/>
        </w:rPr>
        <w:t xml:space="preserve"> </w:t>
      </w:r>
      <w:r w:rsidRPr="00B347E6">
        <w:rPr>
          <w:rFonts w:ascii="Times New Roman" w:eastAsia="Times New Roman" w:hAnsi="Times New Roman" w:cs="Times New Roman"/>
          <w:sz w:val="28"/>
          <w:szCs w:val="28"/>
          <w:lang w:eastAsia="ru-RU"/>
        </w:rPr>
        <w:t xml:space="preserve">источников финансирования дефицита бюджета поселения рассчитывается объем текущей потребности в заемных средствах на прогнозируемый период </w:t>
      </w:r>
      <w:proofErr w:type="gramStart"/>
      <w:r w:rsidRPr="00B347E6">
        <w:rPr>
          <w:rFonts w:ascii="Times New Roman" w:eastAsia="Times New Roman" w:hAnsi="Times New Roman" w:cs="Times New Roman"/>
          <w:sz w:val="28"/>
          <w:szCs w:val="28"/>
          <w:lang w:eastAsia="ru-RU"/>
        </w:rPr>
        <w:t>о</w:t>
      </w:r>
      <w:proofErr w:type="gramEnd"/>
      <w:r w:rsidRPr="00B347E6">
        <w:rPr>
          <w:rFonts w:ascii="Times New Roman" w:eastAsia="Times New Roman" w:hAnsi="Times New Roman" w:cs="Times New Roman"/>
          <w:sz w:val="28"/>
          <w:szCs w:val="28"/>
          <w:lang w:eastAsia="ru-RU"/>
        </w:rPr>
        <w:t xml:space="preserve"> объем привлекаемых в прогнозируемом периоде заемных средствах с учетом установленного предельного объема муниципального долга. Выбор вида привлечения зависит от возможности реализации того или иного способа заимствования на прогнозируемый период.</w:t>
      </w:r>
    </w:p>
    <w:p w:rsidR="00B347E6" w:rsidRPr="00B347E6" w:rsidRDefault="00B347E6" w:rsidP="00B347E6">
      <w:pPr>
        <w:spacing w:after="0" w:line="240" w:lineRule="auto"/>
        <w:ind w:firstLine="851"/>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4.5. Показатели к уточненному кассовому плану по источникам финансирования дефицита бюджета поселения в аналогичном порядке ежеквартально составляется по форме согласно приложению 3 к настоящему Порядку.</w:t>
      </w:r>
    </w:p>
    <w:p w:rsidR="00B347E6" w:rsidRPr="00B347E6" w:rsidRDefault="00B347E6" w:rsidP="00B347E6">
      <w:pPr>
        <w:spacing w:after="0" w:line="240" w:lineRule="auto"/>
        <w:rPr>
          <w:rFonts w:ascii="Times New Roman" w:eastAsia="Times New Roman" w:hAnsi="Times New Roman" w:cs="Times New Roman"/>
          <w:sz w:val="28"/>
          <w:szCs w:val="28"/>
          <w:lang w:eastAsia="ru-RU"/>
        </w:rPr>
      </w:pPr>
    </w:p>
    <w:p w:rsidR="00B347E6" w:rsidRPr="00B347E6" w:rsidRDefault="00B347E6" w:rsidP="00B347E6">
      <w:pPr>
        <w:numPr>
          <w:ilvl w:val="0"/>
          <w:numId w:val="14"/>
        </w:numPr>
        <w:spacing w:after="0" w:line="240" w:lineRule="auto"/>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 xml:space="preserve">Составление кассового плана исполнения бюджета сельского поселения </w:t>
      </w:r>
      <w:proofErr w:type="gramStart"/>
      <w:r w:rsidRPr="00B347E6">
        <w:rPr>
          <w:rFonts w:ascii="Times New Roman" w:eastAsia="Times New Roman" w:hAnsi="Times New Roman" w:cs="Times New Roman"/>
          <w:b/>
          <w:sz w:val="28"/>
          <w:szCs w:val="28"/>
          <w:lang w:eastAsia="ru-RU"/>
        </w:rPr>
        <w:t>Светлый</w:t>
      </w:r>
      <w:proofErr w:type="gramEnd"/>
      <w:r w:rsidRPr="00B347E6">
        <w:rPr>
          <w:rFonts w:ascii="Times New Roman" w:eastAsia="Times New Roman" w:hAnsi="Times New Roman" w:cs="Times New Roman"/>
          <w:b/>
          <w:sz w:val="28"/>
          <w:szCs w:val="28"/>
          <w:lang w:eastAsia="ru-RU"/>
        </w:rPr>
        <w:t xml:space="preserve"> и внесение изменений</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ind w:firstLine="10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5.1. Кассовый план исполнения бюджета поселения на текущий финансовый год с поквартальной детализацией составляется главным специалистом по социально-экономическому развитию и бюджетному планированию по форме согласно приложению 4 к настоящему Порядку не позднее 28 декабря отчетного финансового года. Формирование кассового плана исполнения бюджета поселения осуществляется на основании показателей кассового плана по доходам, расходам и источникам финансирования дефицита бюджета поселения по формам согласно приложениям 1,2,3 и прогноза безвозмездных поступлений из районного бюджета в соответствии со сводной </w:t>
      </w:r>
      <w:r w:rsidRPr="00B347E6">
        <w:rPr>
          <w:rFonts w:ascii="Times New Roman" w:eastAsia="Times New Roman" w:hAnsi="Times New Roman" w:cs="Times New Roman"/>
          <w:sz w:val="28"/>
          <w:szCs w:val="28"/>
          <w:lang w:eastAsia="ru-RU"/>
        </w:rPr>
        <w:lastRenderedPageBreak/>
        <w:t>бюджетной росписью. Подписывается кассовый план на текущий год главным специалистом по социально-экономическому развитию и бюджетному планированию, главным бухгалтером и утверждается главой поселения.</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 xml:space="preserve">Приложение 1 </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r w:rsidRPr="00B347E6">
        <w:rPr>
          <w:rFonts w:ascii="Times New Roman" w:eastAsia="Times New Roman" w:hAnsi="Times New Roman" w:cs="Times New Roman"/>
          <w:sz w:val="24"/>
          <w:szCs w:val="24"/>
          <w:lang w:eastAsia="ru-RU"/>
        </w:rPr>
        <w:t xml:space="preserve"> в текущем финансовом  году</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tbl>
      <w:tblPr>
        <w:tblW w:w="3880" w:type="dxa"/>
        <w:tblInd w:w="93" w:type="dxa"/>
        <w:tblLook w:val="04A0" w:firstRow="1" w:lastRow="0" w:firstColumn="1" w:lastColumn="0" w:noHBand="0" w:noVBand="1"/>
      </w:tblPr>
      <w:tblGrid>
        <w:gridCol w:w="3880"/>
      </w:tblGrid>
      <w:tr w:rsidR="00B347E6" w:rsidRPr="00B347E6" w:rsidTr="00B347E6">
        <w:trPr>
          <w:trHeight w:val="225"/>
        </w:trPr>
        <w:tc>
          <w:tcPr>
            <w:tcW w:w="3880" w:type="dxa"/>
            <w:noWrap/>
            <w:vAlign w:val="bottom"/>
          </w:tcPr>
          <w:p w:rsidR="00B347E6" w:rsidRPr="00B347E6" w:rsidRDefault="00B347E6" w:rsidP="00B347E6">
            <w:pPr>
              <w:spacing w:after="0" w:line="240" w:lineRule="auto"/>
              <w:jc w:val="right"/>
              <w:rPr>
                <w:rFonts w:ascii="Arial CYR" w:eastAsia="Times New Roman" w:hAnsi="Arial CYR" w:cs="Arial CYR"/>
                <w:sz w:val="16"/>
                <w:szCs w:val="16"/>
                <w:lang w:eastAsia="ru-RU"/>
              </w:rPr>
            </w:pPr>
          </w:p>
        </w:tc>
      </w:tr>
    </w:tbl>
    <w:p w:rsidR="00B347E6" w:rsidRPr="00B347E6" w:rsidRDefault="00B347E6" w:rsidP="00B347E6">
      <w:pPr>
        <w:spacing w:after="0" w:line="240" w:lineRule="auto"/>
        <w:ind w:left="5670"/>
        <w:jc w:val="both"/>
        <w:rPr>
          <w:rFonts w:ascii="Times New Roman" w:eastAsia="Times New Roman" w:hAnsi="Times New Roman" w:cs="Times New Roman"/>
          <w:sz w:val="20"/>
          <w:szCs w:val="20"/>
          <w:lang w:eastAsia="ru-RU"/>
        </w:rPr>
      </w:pPr>
    </w:p>
    <w:tbl>
      <w:tblPr>
        <w:tblW w:w="10758" w:type="dxa"/>
        <w:tblInd w:w="-601" w:type="dxa"/>
        <w:tblLook w:val="04A0" w:firstRow="1" w:lastRow="0" w:firstColumn="1" w:lastColumn="0" w:noHBand="0" w:noVBand="1"/>
      </w:tblPr>
      <w:tblGrid>
        <w:gridCol w:w="704"/>
        <w:gridCol w:w="1650"/>
        <w:gridCol w:w="3402"/>
        <w:gridCol w:w="1100"/>
        <w:gridCol w:w="961"/>
        <w:gridCol w:w="1000"/>
        <w:gridCol w:w="980"/>
        <w:gridCol w:w="961"/>
      </w:tblGrid>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УТВЕРЖДАЮ:</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Глава сельского поселения </w:t>
            </w:r>
            <w:proofErr w:type="gramStart"/>
            <w:r w:rsidRPr="00B347E6">
              <w:rPr>
                <w:rFonts w:ascii="Times New Roman" w:eastAsia="Times New Roman" w:hAnsi="Times New Roman" w:cs="Times New Roman"/>
                <w:sz w:val="20"/>
                <w:szCs w:val="20"/>
                <w:lang w:eastAsia="ru-RU"/>
              </w:rPr>
              <w:t>Светлый</w:t>
            </w:r>
            <w:proofErr w:type="gramEnd"/>
          </w:p>
        </w:tc>
      </w:tr>
      <w:tr w:rsidR="00B347E6" w:rsidRPr="00B347E6" w:rsidTr="00B347E6">
        <w:trPr>
          <w:trHeight w:val="42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_____________________Ф.И.О.</w:t>
            </w:r>
          </w:p>
        </w:tc>
      </w:tr>
      <w:tr w:rsidR="00B347E6" w:rsidRPr="00B347E6" w:rsidTr="00B347E6">
        <w:trPr>
          <w:trHeight w:val="48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 ______________ 20__ г</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093" w:type="dxa"/>
            <w:gridSpan w:val="6"/>
            <w:noWrap/>
            <w:vAlign w:val="bottom"/>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Кассовый план по доходам бюджета сельского поселения Светлый на _________ </w:t>
            </w:r>
            <w:proofErr w:type="gramStart"/>
            <w:r w:rsidRPr="00B347E6">
              <w:rPr>
                <w:rFonts w:ascii="Times New Roman" w:eastAsia="Times New Roman" w:hAnsi="Times New Roman" w:cs="Times New Roman"/>
                <w:b/>
                <w:bCs/>
                <w:sz w:val="20"/>
                <w:szCs w:val="20"/>
                <w:lang w:eastAsia="ru-RU"/>
              </w:rPr>
              <w:t>г</w:t>
            </w:r>
            <w:proofErr w:type="gramEnd"/>
            <w:r w:rsidRPr="00B347E6">
              <w:rPr>
                <w:rFonts w:ascii="Times New Roman" w:eastAsia="Times New Roman" w:hAnsi="Times New Roman" w:cs="Times New Roman"/>
                <w:b/>
                <w:bCs/>
                <w:sz w:val="20"/>
                <w:szCs w:val="20"/>
                <w:lang w:eastAsia="ru-RU"/>
              </w:rPr>
              <w:t>.</w:t>
            </w: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72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w:t>
            </w:r>
            <w:proofErr w:type="gramStart"/>
            <w:r w:rsidRPr="00B347E6">
              <w:rPr>
                <w:rFonts w:ascii="Times New Roman" w:eastAsia="Times New Roman" w:hAnsi="Times New Roman" w:cs="Times New Roman"/>
                <w:b/>
                <w:bCs/>
                <w:sz w:val="20"/>
                <w:szCs w:val="20"/>
                <w:lang w:eastAsia="ru-RU"/>
              </w:rPr>
              <w:t>п</w:t>
            </w:r>
            <w:proofErr w:type="gramEnd"/>
            <w:r w:rsidRPr="00B347E6">
              <w:rPr>
                <w:rFonts w:ascii="Times New Roman" w:eastAsia="Times New Roman" w:hAnsi="Times New Roman" w:cs="Times New Roman"/>
                <w:b/>
                <w:bCs/>
                <w:sz w:val="20"/>
                <w:szCs w:val="20"/>
                <w:lang w:eastAsia="ru-RU"/>
              </w:rPr>
              <w:t>/п</w:t>
            </w: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КБК</w:t>
            </w:r>
          </w:p>
        </w:tc>
        <w:tc>
          <w:tcPr>
            <w:tcW w:w="3402"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Наименование доходов</w:t>
            </w:r>
          </w:p>
        </w:tc>
        <w:tc>
          <w:tcPr>
            <w:tcW w:w="1100"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4 квартал</w:t>
            </w:r>
          </w:p>
        </w:tc>
      </w:tr>
      <w:tr w:rsidR="00B347E6" w:rsidRPr="00B347E6" w:rsidTr="00B347E6">
        <w:trPr>
          <w:trHeight w:val="343"/>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4"/>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1"/>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2"/>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ИТОГО</w:t>
            </w: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bl>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Главный Бухгалтер: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Исполнитель: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Приложение 2</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r w:rsidRPr="00B347E6">
        <w:rPr>
          <w:rFonts w:ascii="Times New Roman" w:eastAsia="Times New Roman" w:hAnsi="Times New Roman" w:cs="Times New Roman"/>
          <w:sz w:val="24"/>
          <w:szCs w:val="24"/>
          <w:lang w:eastAsia="ru-RU"/>
        </w:rPr>
        <w:t xml:space="preserve"> в текущем финансовом  году</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0"/>
          <w:szCs w:val="20"/>
          <w:lang w:eastAsia="ru-RU"/>
        </w:rPr>
      </w:pPr>
    </w:p>
    <w:tbl>
      <w:tblPr>
        <w:tblW w:w="10054" w:type="dxa"/>
        <w:tblInd w:w="-176" w:type="dxa"/>
        <w:tblLook w:val="04A0" w:firstRow="1" w:lastRow="0" w:firstColumn="1" w:lastColumn="0" w:noHBand="0" w:noVBand="1"/>
      </w:tblPr>
      <w:tblGrid>
        <w:gridCol w:w="1650"/>
        <w:gridCol w:w="3402"/>
        <w:gridCol w:w="1100"/>
        <w:gridCol w:w="961"/>
        <w:gridCol w:w="1000"/>
        <w:gridCol w:w="980"/>
        <w:gridCol w:w="961"/>
      </w:tblGrid>
      <w:tr w:rsidR="00B347E6" w:rsidRPr="00B347E6" w:rsidTr="00B347E6">
        <w:trPr>
          <w:trHeight w:val="225"/>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УТВЕРЖДАЮ:</w:t>
            </w:r>
          </w:p>
        </w:tc>
      </w:tr>
      <w:tr w:rsidR="00B347E6" w:rsidRPr="00B347E6" w:rsidTr="00B347E6">
        <w:trPr>
          <w:trHeight w:val="225"/>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Глава сельского поселения </w:t>
            </w:r>
            <w:proofErr w:type="gramStart"/>
            <w:r w:rsidRPr="00B347E6">
              <w:rPr>
                <w:rFonts w:ascii="Times New Roman" w:eastAsia="Times New Roman" w:hAnsi="Times New Roman" w:cs="Times New Roman"/>
                <w:sz w:val="20"/>
                <w:szCs w:val="20"/>
                <w:lang w:eastAsia="ru-RU"/>
              </w:rPr>
              <w:t>Светлый</w:t>
            </w:r>
            <w:proofErr w:type="gramEnd"/>
          </w:p>
        </w:tc>
      </w:tr>
      <w:tr w:rsidR="00B347E6" w:rsidRPr="00B347E6" w:rsidTr="00B347E6">
        <w:trPr>
          <w:trHeight w:val="420"/>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_____________________Ф.И.О.</w:t>
            </w:r>
          </w:p>
        </w:tc>
      </w:tr>
      <w:tr w:rsidR="00B347E6" w:rsidRPr="00B347E6" w:rsidTr="00B347E6">
        <w:trPr>
          <w:trHeight w:val="480"/>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 ______________ 20__ г</w:t>
            </w:r>
          </w:p>
        </w:tc>
      </w:tr>
      <w:tr w:rsidR="00B347E6" w:rsidRPr="00B347E6" w:rsidTr="00B347E6">
        <w:trPr>
          <w:trHeight w:val="225"/>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315"/>
        </w:trPr>
        <w:tc>
          <w:tcPr>
            <w:tcW w:w="9093" w:type="dxa"/>
            <w:gridSpan w:val="6"/>
            <w:noWrap/>
            <w:vAlign w:val="bottom"/>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Кассовый план по расходам бюджета сельского поселения Светлый на _________ </w:t>
            </w:r>
            <w:proofErr w:type="gramStart"/>
            <w:r w:rsidRPr="00B347E6">
              <w:rPr>
                <w:rFonts w:ascii="Times New Roman" w:eastAsia="Times New Roman" w:hAnsi="Times New Roman" w:cs="Times New Roman"/>
                <w:b/>
                <w:bCs/>
                <w:sz w:val="20"/>
                <w:szCs w:val="20"/>
                <w:lang w:eastAsia="ru-RU"/>
              </w:rPr>
              <w:t>г</w:t>
            </w:r>
            <w:proofErr w:type="gramEnd"/>
            <w:r w:rsidRPr="00B347E6">
              <w:rPr>
                <w:rFonts w:ascii="Times New Roman" w:eastAsia="Times New Roman" w:hAnsi="Times New Roman" w:cs="Times New Roman"/>
                <w:b/>
                <w:bCs/>
                <w:sz w:val="20"/>
                <w:szCs w:val="20"/>
                <w:lang w:eastAsia="ru-RU"/>
              </w:rPr>
              <w:t>.</w:t>
            </w: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1650"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nil"/>
            </w:tcBorders>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720"/>
        </w:trPr>
        <w:tc>
          <w:tcPr>
            <w:tcW w:w="1650" w:type="dxa"/>
            <w:tcBorders>
              <w:top w:val="single" w:sz="4" w:space="0" w:color="auto"/>
              <w:left w:val="single" w:sz="4" w:space="0" w:color="auto"/>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Наименование расходов</w:t>
            </w:r>
          </w:p>
        </w:tc>
        <w:tc>
          <w:tcPr>
            <w:tcW w:w="3402"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КОСГУ </w:t>
            </w:r>
          </w:p>
        </w:tc>
        <w:tc>
          <w:tcPr>
            <w:tcW w:w="110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4 квартал</w:t>
            </w:r>
          </w:p>
        </w:tc>
      </w:tr>
      <w:tr w:rsidR="00B347E6" w:rsidRPr="00B347E6" w:rsidTr="00B347E6">
        <w:trPr>
          <w:trHeight w:val="343"/>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4"/>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0"/>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00"/>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1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6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45"/>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70"/>
        </w:trPr>
        <w:tc>
          <w:tcPr>
            <w:tcW w:w="1650"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2"/>
        </w:trPr>
        <w:tc>
          <w:tcPr>
            <w:tcW w:w="1650" w:type="dxa"/>
            <w:tcBorders>
              <w:top w:val="single" w:sz="4" w:space="0" w:color="auto"/>
              <w:left w:val="single" w:sz="4" w:space="0" w:color="auto"/>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ИТОГО</w:t>
            </w: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bl>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Главный Бухгалтер: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Исполнитель: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Приложение 3</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r w:rsidRPr="00B347E6">
        <w:rPr>
          <w:rFonts w:ascii="Times New Roman" w:eastAsia="Times New Roman" w:hAnsi="Times New Roman" w:cs="Times New Roman"/>
          <w:sz w:val="24"/>
          <w:szCs w:val="24"/>
          <w:lang w:eastAsia="ru-RU"/>
        </w:rPr>
        <w:t xml:space="preserve"> в текущем финансовом  году</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0"/>
          <w:szCs w:val="20"/>
          <w:lang w:eastAsia="ru-RU"/>
        </w:rPr>
      </w:pPr>
    </w:p>
    <w:tbl>
      <w:tblPr>
        <w:tblW w:w="10782" w:type="dxa"/>
        <w:tblInd w:w="-601" w:type="dxa"/>
        <w:tblLook w:val="04A0" w:firstRow="1" w:lastRow="0" w:firstColumn="1" w:lastColumn="0" w:noHBand="0" w:noVBand="1"/>
      </w:tblPr>
      <w:tblGrid>
        <w:gridCol w:w="704"/>
        <w:gridCol w:w="1674"/>
        <w:gridCol w:w="3402"/>
        <w:gridCol w:w="1100"/>
        <w:gridCol w:w="961"/>
        <w:gridCol w:w="1000"/>
        <w:gridCol w:w="980"/>
        <w:gridCol w:w="961"/>
      </w:tblGrid>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УТВЕРЖДАЮ:</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Глава сельского поселения </w:t>
            </w:r>
            <w:proofErr w:type="gramStart"/>
            <w:r w:rsidRPr="00B347E6">
              <w:rPr>
                <w:rFonts w:ascii="Times New Roman" w:eastAsia="Times New Roman" w:hAnsi="Times New Roman" w:cs="Times New Roman"/>
                <w:sz w:val="20"/>
                <w:szCs w:val="20"/>
                <w:lang w:eastAsia="ru-RU"/>
              </w:rPr>
              <w:t>Светлый</w:t>
            </w:r>
            <w:proofErr w:type="gramEnd"/>
          </w:p>
        </w:tc>
      </w:tr>
      <w:tr w:rsidR="00B347E6" w:rsidRPr="00B347E6" w:rsidTr="00B347E6">
        <w:trPr>
          <w:trHeight w:val="42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_____________________Ф.И.О.</w:t>
            </w:r>
          </w:p>
        </w:tc>
      </w:tr>
      <w:tr w:rsidR="00B347E6" w:rsidRPr="00B347E6" w:rsidTr="00B347E6">
        <w:trPr>
          <w:trHeight w:val="48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 ______________ 20__ г</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117" w:type="dxa"/>
            <w:gridSpan w:val="6"/>
            <w:noWrap/>
            <w:vAlign w:val="bottom"/>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Кассовый план по расходам бюджета сельского поселения Светлый на _________ </w:t>
            </w:r>
            <w:proofErr w:type="gramStart"/>
            <w:r w:rsidRPr="00B347E6">
              <w:rPr>
                <w:rFonts w:ascii="Times New Roman" w:eastAsia="Times New Roman" w:hAnsi="Times New Roman" w:cs="Times New Roman"/>
                <w:b/>
                <w:bCs/>
                <w:sz w:val="20"/>
                <w:szCs w:val="20"/>
                <w:lang w:eastAsia="ru-RU"/>
              </w:rPr>
              <w:t>г</w:t>
            </w:r>
            <w:proofErr w:type="gramEnd"/>
            <w:r w:rsidRPr="00B347E6">
              <w:rPr>
                <w:rFonts w:ascii="Times New Roman" w:eastAsia="Times New Roman" w:hAnsi="Times New Roman" w:cs="Times New Roman"/>
                <w:b/>
                <w:bCs/>
                <w:sz w:val="20"/>
                <w:szCs w:val="20"/>
                <w:lang w:eastAsia="ru-RU"/>
              </w:rPr>
              <w:t>.</w:t>
            </w: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7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72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w:t>
            </w:r>
            <w:proofErr w:type="gramStart"/>
            <w:r w:rsidRPr="00B347E6">
              <w:rPr>
                <w:rFonts w:ascii="Times New Roman" w:eastAsia="Times New Roman" w:hAnsi="Times New Roman" w:cs="Times New Roman"/>
                <w:b/>
                <w:bCs/>
                <w:sz w:val="20"/>
                <w:szCs w:val="20"/>
                <w:lang w:eastAsia="ru-RU"/>
              </w:rPr>
              <w:t>п</w:t>
            </w:r>
            <w:proofErr w:type="gramEnd"/>
            <w:r w:rsidRPr="00B347E6">
              <w:rPr>
                <w:rFonts w:ascii="Times New Roman" w:eastAsia="Times New Roman" w:hAnsi="Times New Roman" w:cs="Times New Roman"/>
                <w:b/>
                <w:bCs/>
                <w:sz w:val="20"/>
                <w:szCs w:val="20"/>
                <w:lang w:eastAsia="ru-RU"/>
              </w:rPr>
              <w:t>/п</w:t>
            </w:r>
          </w:p>
        </w:tc>
        <w:tc>
          <w:tcPr>
            <w:tcW w:w="1674"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Классификация</w:t>
            </w:r>
          </w:p>
        </w:tc>
        <w:tc>
          <w:tcPr>
            <w:tcW w:w="3402"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Наименование источников финансирования дефицита</w:t>
            </w:r>
          </w:p>
        </w:tc>
        <w:tc>
          <w:tcPr>
            <w:tcW w:w="1100"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4 квартал</w:t>
            </w:r>
          </w:p>
        </w:tc>
      </w:tr>
      <w:tr w:rsidR="00B347E6" w:rsidRPr="00B347E6" w:rsidTr="00B347E6">
        <w:trPr>
          <w:trHeight w:val="343"/>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 xml:space="preserve">Поступление </w:t>
            </w:r>
            <w:proofErr w:type="gramStart"/>
            <w:r w:rsidRPr="00B347E6">
              <w:rPr>
                <w:rFonts w:ascii="Times New Roman" w:eastAsia="Times New Roman" w:hAnsi="Times New Roman" w:cs="Times New Roman"/>
                <w:i/>
                <w:sz w:val="20"/>
                <w:szCs w:val="20"/>
                <w:lang w:eastAsia="ru-RU"/>
              </w:rPr>
              <w:t>источников финансирования дефицита бюджета сельского поселения</w:t>
            </w:r>
            <w:proofErr w:type="gramEnd"/>
            <w:r w:rsidRPr="00B347E6">
              <w:rPr>
                <w:rFonts w:ascii="Times New Roman" w:eastAsia="Times New Roman" w:hAnsi="Times New Roman" w:cs="Times New Roman"/>
                <w:i/>
                <w:sz w:val="20"/>
                <w:szCs w:val="20"/>
                <w:lang w:eastAsia="ru-RU"/>
              </w:rPr>
              <w:t xml:space="preserve"> Светлый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4"/>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размещение государственных ценных бумаг</w:t>
            </w:r>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0"/>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получение кредитов от кредитных организаций</w:t>
            </w:r>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средства от продажи акций и иных форм участия в капитале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возврат денежных кредитов</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0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 xml:space="preserve">Выплаты из источников финансирования дефицита бюджета сельского поселения </w:t>
            </w:r>
            <w:proofErr w:type="gramStart"/>
            <w:r w:rsidRPr="00B347E6">
              <w:rPr>
                <w:rFonts w:ascii="Times New Roman" w:eastAsia="Times New Roman" w:hAnsi="Times New Roman" w:cs="Times New Roman"/>
                <w:i/>
                <w:sz w:val="20"/>
                <w:szCs w:val="20"/>
                <w:lang w:eastAsia="ru-RU"/>
              </w:rPr>
              <w:t>Светлый</w:t>
            </w:r>
            <w:proofErr w:type="gramEnd"/>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государственных ценных бумаг</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кредитов от кредитных организаций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кредитов от областного бюджета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исполнение государственных гарантий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6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74"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bl>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Главный Бухгалтер: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Исполнитель: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Приложение 4</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к Порядку составления и ведения кассового плана исполнения бюджета 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r w:rsidRPr="00B347E6">
        <w:rPr>
          <w:rFonts w:ascii="Times New Roman" w:eastAsia="Times New Roman" w:hAnsi="Times New Roman" w:cs="Times New Roman"/>
          <w:sz w:val="24"/>
          <w:szCs w:val="24"/>
          <w:lang w:eastAsia="ru-RU"/>
        </w:rPr>
        <w:t xml:space="preserve"> в текущем финансовом  году</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ind w:left="5670"/>
        <w:jc w:val="both"/>
        <w:rPr>
          <w:rFonts w:ascii="Times New Roman" w:eastAsia="Times New Roman" w:hAnsi="Times New Roman" w:cs="Times New Roman"/>
          <w:sz w:val="20"/>
          <w:szCs w:val="20"/>
          <w:lang w:eastAsia="ru-RU"/>
        </w:rPr>
      </w:pPr>
    </w:p>
    <w:tbl>
      <w:tblPr>
        <w:tblW w:w="10758" w:type="dxa"/>
        <w:tblInd w:w="-459" w:type="dxa"/>
        <w:tblLook w:val="04A0" w:firstRow="1" w:lastRow="0" w:firstColumn="1" w:lastColumn="0" w:noHBand="0" w:noVBand="1"/>
      </w:tblPr>
      <w:tblGrid>
        <w:gridCol w:w="704"/>
        <w:gridCol w:w="1650"/>
        <w:gridCol w:w="3402"/>
        <w:gridCol w:w="1100"/>
        <w:gridCol w:w="961"/>
        <w:gridCol w:w="1000"/>
        <w:gridCol w:w="980"/>
        <w:gridCol w:w="961"/>
      </w:tblGrid>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УТВЕРЖДАЮ:</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Глава сельского поселения </w:t>
            </w:r>
            <w:proofErr w:type="gramStart"/>
            <w:r w:rsidRPr="00B347E6">
              <w:rPr>
                <w:rFonts w:ascii="Times New Roman" w:eastAsia="Times New Roman" w:hAnsi="Times New Roman" w:cs="Times New Roman"/>
                <w:sz w:val="20"/>
                <w:szCs w:val="20"/>
                <w:lang w:eastAsia="ru-RU"/>
              </w:rPr>
              <w:t>Светлый</w:t>
            </w:r>
            <w:proofErr w:type="gramEnd"/>
          </w:p>
        </w:tc>
      </w:tr>
      <w:tr w:rsidR="00B347E6" w:rsidRPr="00B347E6" w:rsidTr="00B347E6">
        <w:trPr>
          <w:trHeight w:val="42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_____________________Ф.И.О.</w:t>
            </w:r>
          </w:p>
        </w:tc>
      </w:tr>
      <w:tr w:rsidR="00B347E6" w:rsidRPr="00B347E6" w:rsidTr="00B347E6">
        <w:trPr>
          <w:trHeight w:val="480"/>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902" w:type="dxa"/>
            <w:gridSpan w:val="4"/>
            <w:noWrap/>
            <w:vAlign w:val="bottom"/>
            <w:hideMark/>
          </w:tcPr>
          <w:p w:rsidR="00B347E6" w:rsidRPr="00B347E6" w:rsidRDefault="00B347E6" w:rsidP="00B347E6">
            <w:pPr>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"__" ______________ 20__ г</w:t>
            </w: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093" w:type="dxa"/>
            <w:gridSpan w:val="6"/>
            <w:noWrap/>
            <w:vAlign w:val="bottom"/>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Кассовый план исполнения бюджета сельского поселения Светлый на _________ </w:t>
            </w:r>
            <w:proofErr w:type="gramStart"/>
            <w:r w:rsidRPr="00B347E6">
              <w:rPr>
                <w:rFonts w:ascii="Times New Roman" w:eastAsia="Times New Roman" w:hAnsi="Times New Roman" w:cs="Times New Roman"/>
                <w:b/>
                <w:bCs/>
                <w:sz w:val="20"/>
                <w:szCs w:val="20"/>
                <w:lang w:eastAsia="ru-RU"/>
              </w:rPr>
              <w:t>г</w:t>
            </w:r>
            <w:proofErr w:type="gramEnd"/>
            <w:r w:rsidRPr="00B347E6">
              <w:rPr>
                <w:rFonts w:ascii="Times New Roman" w:eastAsia="Times New Roman" w:hAnsi="Times New Roman" w:cs="Times New Roman"/>
                <w:b/>
                <w:bCs/>
                <w:sz w:val="20"/>
                <w:szCs w:val="20"/>
                <w:lang w:eastAsia="ru-RU"/>
              </w:rPr>
              <w:t>.</w:t>
            </w: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65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3402"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1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100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80"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c>
          <w:tcPr>
            <w:tcW w:w="961" w:type="dxa"/>
            <w:noWrap/>
            <w:vAlign w:val="bottom"/>
            <w:hideMark/>
          </w:tcPr>
          <w:p w:rsidR="00B347E6" w:rsidRPr="00B347E6" w:rsidRDefault="00B347E6" w:rsidP="00B347E6">
            <w:pPr>
              <w:spacing w:after="0" w:line="240" w:lineRule="auto"/>
              <w:rPr>
                <w:rFonts w:ascii="Times New Roman" w:eastAsia="Times New Roman" w:hAnsi="Times New Roman" w:cs="Times New Roman"/>
                <w:sz w:val="20"/>
                <w:szCs w:val="20"/>
                <w:lang w:eastAsia="ru-RU"/>
              </w:rPr>
            </w:pPr>
          </w:p>
        </w:tc>
      </w:tr>
      <w:tr w:rsidR="00B347E6" w:rsidRPr="00B347E6" w:rsidTr="00B347E6">
        <w:trPr>
          <w:trHeight w:val="72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w:t>
            </w:r>
            <w:proofErr w:type="gramStart"/>
            <w:r w:rsidRPr="00B347E6">
              <w:rPr>
                <w:rFonts w:ascii="Times New Roman" w:eastAsia="Times New Roman" w:hAnsi="Times New Roman" w:cs="Times New Roman"/>
                <w:b/>
                <w:bCs/>
                <w:sz w:val="20"/>
                <w:szCs w:val="20"/>
                <w:lang w:eastAsia="ru-RU"/>
              </w:rPr>
              <w:t>п</w:t>
            </w:r>
            <w:proofErr w:type="gramEnd"/>
            <w:r w:rsidRPr="00B347E6">
              <w:rPr>
                <w:rFonts w:ascii="Times New Roman" w:eastAsia="Times New Roman" w:hAnsi="Times New Roman" w:cs="Times New Roman"/>
                <w:b/>
                <w:bCs/>
                <w:sz w:val="20"/>
                <w:szCs w:val="20"/>
                <w:lang w:eastAsia="ru-RU"/>
              </w:rPr>
              <w:t>/п</w:t>
            </w: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КОСГУ</w:t>
            </w:r>
          </w:p>
        </w:tc>
        <w:tc>
          <w:tcPr>
            <w:tcW w:w="3402"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 xml:space="preserve">Наименование </w:t>
            </w:r>
          </w:p>
        </w:tc>
        <w:tc>
          <w:tcPr>
            <w:tcW w:w="1100" w:type="dxa"/>
            <w:tcBorders>
              <w:top w:val="single" w:sz="4" w:space="0" w:color="auto"/>
              <w:left w:val="nil"/>
              <w:bottom w:val="nil"/>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Сумма на год, всего</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1 квартал</w:t>
            </w:r>
          </w:p>
        </w:tc>
        <w:tc>
          <w:tcPr>
            <w:tcW w:w="100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2 квартал</w:t>
            </w:r>
          </w:p>
        </w:tc>
        <w:tc>
          <w:tcPr>
            <w:tcW w:w="980"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3 квартал</w:t>
            </w:r>
          </w:p>
        </w:tc>
        <w:tc>
          <w:tcPr>
            <w:tcW w:w="961" w:type="dxa"/>
            <w:tcBorders>
              <w:top w:val="single" w:sz="4" w:space="0" w:color="auto"/>
              <w:left w:val="nil"/>
              <w:bottom w:val="single" w:sz="4" w:space="0" w:color="auto"/>
              <w:right w:val="single" w:sz="4" w:space="0" w:color="auto"/>
            </w:tcBorders>
            <w:vAlign w:val="center"/>
            <w:hideMark/>
          </w:tcPr>
          <w:p w:rsidR="00B347E6" w:rsidRPr="00B347E6" w:rsidRDefault="00B347E6" w:rsidP="00B347E6">
            <w:pPr>
              <w:spacing w:after="0" w:line="240" w:lineRule="auto"/>
              <w:jc w:val="center"/>
              <w:rPr>
                <w:rFonts w:ascii="Times New Roman" w:eastAsia="Times New Roman" w:hAnsi="Times New Roman" w:cs="Times New Roman"/>
                <w:b/>
                <w:bCs/>
                <w:sz w:val="20"/>
                <w:szCs w:val="20"/>
                <w:lang w:eastAsia="ru-RU"/>
              </w:rPr>
            </w:pPr>
            <w:r w:rsidRPr="00B347E6">
              <w:rPr>
                <w:rFonts w:ascii="Times New Roman" w:eastAsia="Times New Roman" w:hAnsi="Times New Roman" w:cs="Times New Roman"/>
                <w:b/>
                <w:bCs/>
                <w:sz w:val="20"/>
                <w:szCs w:val="20"/>
                <w:lang w:eastAsia="ru-RU"/>
              </w:rPr>
              <w:t>Всего 4 квартал</w:t>
            </w:r>
          </w:p>
        </w:tc>
      </w:tr>
      <w:tr w:rsidR="00B347E6" w:rsidRPr="00B347E6" w:rsidTr="00B347E6">
        <w:trPr>
          <w:trHeight w:val="343"/>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Остаток на едином счете бюджета сельского поселения Светлый на начало месяца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4"/>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nil"/>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КАССОВЫЕ ПОСТУПЛЕНИЯ, ВСЕГО</w:t>
            </w:r>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60"/>
        </w:trPr>
        <w:tc>
          <w:tcPr>
            <w:tcW w:w="704" w:type="dxa"/>
            <w:tcBorders>
              <w:top w:val="nil"/>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nil"/>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Собственные доходы бюджета сельского поселения </w:t>
            </w:r>
            <w:proofErr w:type="gramStart"/>
            <w:r w:rsidRPr="00B347E6">
              <w:rPr>
                <w:rFonts w:ascii="Times New Roman" w:eastAsia="Times New Roman" w:hAnsi="Times New Roman" w:cs="Times New Roman"/>
                <w:sz w:val="20"/>
                <w:szCs w:val="20"/>
                <w:lang w:eastAsia="ru-RU"/>
              </w:rPr>
              <w:t>Светлый</w:t>
            </w:r>
            <w:proofErr w:type="gramEnd"/>
          </w:p>
        </w:tc>
        <w:tc>
          <w:tcPr>
            <w:tcW w:w="11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Поступления средств из областного бюджета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 поступления</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Поступления </w:t>
            </w:r>
            <w:proofErr w:type="gramStart"/>
            <w:r w:rsidRPr="00B347E6">
              <w:rPr>
                <w:rFonts w:ascii="Times New Roman" w:eastAsia="Times New Roman" w:hAnsi="Times New Roman" w:cs="Times New Roman"/>
                <w:sz w:val="20"/>
                <w:szCs w:val="20"/>
                <w:lang w:eastAsia="ru-RU"/>
              </w:rPr>
              <w:t>источников финансирования дефицита бюджета сельского поселения</w:t>
            </w:r>
            <w:proofErr w:type="gramEnd"/>
            <w:r w:rsidRPr="00B347E6">
              <w:rPr>
                <w:rFonts w:ascii="Times New Roman" w:eastAsia="Times New Roman" w:hAnsi="Times New Roman" w:cs="Times New Roman"/>
                <w:sz w:val="20"/>
                <w:szCs w:val="20"/>
                <w:lang w:eastAsia="ru-RU"/>
              </w:rPr>
              <w:t xml:space="preserve"> Светлый, в том числе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0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размещение государственных ценных бумаг</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получение кредитов от кредитных организаций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средства от продажи акций и иных форм участия в капитале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возврат денежных кредитов</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прочие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6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КАССОВЫЕ ВЫПЛАТЫ, ВСЕГО</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4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Расходы за счет собственных средств бюджета сельского поселения Светлый, всего</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8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211</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Заработная плата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6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212</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 выплаты</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9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213</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Начисления на выплаты по оплате труда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93"/>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221</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Услуги связи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nil"/>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7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222</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Транспортные услуги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5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223</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Коммунальные услуги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5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224</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Арендная плата за пользование имуществом</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8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225</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Работы, услуги по содержанию имущества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2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226</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 работы, услуги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8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241</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Безвозмездные перечисления гос. организациям</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3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242</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Безвозмездные перечисления организациям, за исключением государственным и муниципальным организациям</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8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251</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Перечисления другим бюджетам бюджетной системы РФ</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8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Дотации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0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Субвенции</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2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Взаимные расходы</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3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260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Социальное обеспечение</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4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290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 расходы</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1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310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Увеличение стоимости основных средств</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6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340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Увеличение стоимости материальных запасов</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9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540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Увеличение задолженности по бюджетным ссудам</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3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hideMark/>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640</w:t>
            </w: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Уменьшение задолженности по бюджетным ссудам</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7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 xml:space="preserve">Выплаты из источников финансирования дефицита бюджета сельского поселения </w:t>
            </w:r>
            <w:proofErr w:type="gramStart"/>
            <w:r w:rsidRPr="00B347E6">
              <w:rPr>
                <w:rFonts w:ascii="Times New Roman" w:eastAsia="Times New Roman" w:hAnsi="Times New Roman" w:cs="Times New Roman"/>
                <w:i/>
                <w:sz w:val="20"/>
                <w:szCs w:val="20"/>
                <w:lang w:eastAsia="ru-RU"/>
              </w:rPr>
              <w:t>Светлый</w:t>
            </w:r>
            <w:proofErr w:type="gramEnd"/>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государственных ценных бумаг</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6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кредитов от кредитных организаций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7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Погашение кредитов от областного бюджета</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7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Предоставление бюджетных кредитов</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5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Исполнение государственных гарантий</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31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Прочие</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225"/>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r w:rsidR="00B347E6" w:rsidRPr="00B347E6" w:rsidTr="00B347E6">
        <w:trPr>
          <w:trHeight w:val="120"/>
        </w:trPr>
        <w:tc>
          <w:tcPr>
            <w:tcW w:w="704" w:type="dxa"/>
            <w:tcBorders>
              <w:top w:val="single" w:sz="4" w:space="0" w:color="auto"/>
              <w:left w:val="single" w:sz="4" w:space="0" w:color="auto"/>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650" w:type="dxa"/>
            <w:tcBorders>
              <w:top w:val="single" w:sz="4" w:space="0" w:color="auto"/>
              <w:left w:val="nil"/>
              <w:bottom w:val="single" w:sz="4" w:space="0" w:color="auto"/>
              <w:right w:val="single" w:sz="4" w:space="0" w:color="auto"/>
            </w:tcBorders>
            <w:noWrap/>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4" w:space="0" w:color="auto"/>
            </w:tcBorders>
            <w:vAlign w:val="bottom"/>
            <w:hideMark/>
          </w:tcPr>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Дефицит</w:t>
            </w:r>
            <w:proofErr w:type="gramStart"/>
            <w:r w:rsidRPr="00B347E6">
              <w:rPr>
                <w:rFonts w:ascii="Times New Roman" w:eastAsia="Times New Roman" w:hAnsi="Times New Roman" w:cs="Times New Roman"/>
                <w:sz w:val="20"/>
                <w:szCs w:val="20"/>
                <w:lang w:eastAsia="ru-RU"/>
              </w:rPr>
              <w:t xml:space="preserve"> (-), </w:t>
            </w:r>
            <w:proofErr w:type="gramEnd"/>
            <w:r w:rsidRPr="00B347E6">
              <w:rPr>
                <w:rFonts w:ascii="Times New Roman" w:eastAsia="Times New Roman" w:hAnsi="Times New Roman" w:cs="Times New Roman"/>
                <w:sz w:val="20"/>
                <w:szCs w:val="20"/>
                <w:lang w:eastAsia="ru-RU"/>
              </w:rPr>
              <w:t>профицит (+)</w:t>
            </w:r>
          </w:p>
        </w:tc>
        <w:tc>
          <w:tcPr>
            <w:tcW w:w="11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80"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c>
          <w:tcPr>
            <w:tcW w:w="961" w:type="dxa"/>
            <w:tcBorders>
              <w:top w:val="single" w:sz="4" w:space="0" w:color="auto"/>
              <w:left w:val="nil"/>
              <w:bottom w:val="single" w:sz="4" w:space="0" w:color="auto"/>
              <w:right w:val="single" w:sz="4" w:space="0" w:color="auto"/>
            </w:tcBorders>
            <w:vAlign w:val="center"/>
          </w:tcPr>
          <w:p w:rsidR="00B347E6" w:rsidRPr="00B347E6" w:rsidRDefault="00B347E6" w:rsidP="00B347E6">
            <w:pPr>
              <w:spacing w:after="0" w:line="240" w:lineRule="auto"/>
              <w:jc w:val="center"/>
              <w:rPr>
                <w:rFonts w:ascii="Times New Roman" w:eastAsia="Times New Roman" w:hAnsi="Times New Roman" w:cs="Times New Roman"/>
                <w:sz w:val="20"/>
                <w:szCs w:val="20"/>
                <w:lang w:eastAsia="ru-RU"/>
              </w:rPr>
            </w:pPr>
          </w:p>
        </w:tc>
      </w:tr>
    </w:tbl>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Главный Бухгалтер: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Исполнитель: _________________________________ _________________________</w:t>
      </w: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r w:rsidRPr="00B347E6">
        <w:rPr>
          <w:rFonts w:ascii="Times New Roman" w:eastAsia="Times New Roman" w:hAnsi="Times New Roman" w:cs="Times New Roman"/>
          <w:sz w:val="20"/>
          <w:szCs w:val="20"/>
          <w:lang w:eastAsia="ru-RU"/>
        </w:rPr>
        <w:t xml:space="preserve">                                                              (подпись)                                 (расшифровка)</w:t>
      </w:r>
    </w:p>
    <w:p w:rsidR="00B347E6" w:rsidRPr="00B347E6" w:rsidRDefault="00B347E6" w:rsidP="00B347E6">
      <w:pPr>
        <w:spacing w:after="0" w:line="240" w:lineRule="auto"/>
        <w:ind w:left="5670"/>
        <w:jc w:val="both"/>
        <w:rPr>
          <w:rFonts w:ascii="Times New Roman" w:eastAsia="Times New Roman" w:hAnsi="Times New Roman" w:cs="Times New Roman"/>
          <w:sz w:val="24"/>
          <w:szCs w:val="24"/>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B347E6" w:rsidRPr="00B347E6" w:rsidRDefault="00B347E6" w:rsidP="00B347E6">
      <w:pPr>
        <w:spacing w:after="0" w:line="240" w:lineRule="auto"/>
        <w:jc w:val="both"/>
        <w:rPr>
          <w:rFonts w:ascii="Times New Roman" w:eastAsia="Times New Roman" w:hAnsi="Times New Roman" w:cs="Times New Roman"/>
          <w:sz w:val="20"/>
          <w:szCs w:val="20"/>
          <w:lang w:eastAsia="ru-RU"/>
        </w:rPr>
      </w:pPr>
    </w:p>
    <w:p w:rsidR="0034096B" w:rsidRPr="00BE67F0" w:rsidRDefault="0034096B" w:rsidP="0034096B">
      <w:pPr>
        <w:spacing w:after="0" w:line="240" w:lineRule="auto"/>
        <w:jc w:val="both"/>
        <w:rPr>
          <w:rFonts w:ascii="Times New Roman" w:eastAsia="Times New Roman" w:hAnsi="Times New Roman" w:cs="Times New Roman"/>
          <w:sz w:val="28"/>
          <w:szCs w:val="28"/>
          <w:lang w:eastAsia="ru-RU"/>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Default="00B347E6" w:rsidP="0034096B">
      <w:pPr>
        <w:suppressAutoHyphens/>
        <w:spacing w:after="0"/>
        <w:jc w:val="center"/>
        <w:rPr>
          <w:rFonts w:ascii="Times New Roman" w:eastAsia="Times New Roman" w:hAnsi="Times New Roman" w:cs="Times New Roman"/>
          <w:sz w:val="28"/>
          <w:szCs w:val="28"/>
        </w:rPr>
      </w:pPr>
    </w:p>
    <w:p w:rsidR="00B347E6" w:rsidRPr="00B347E6" w:rsidRDefault="00B347E6" w:rsidP="00B347E6">
      <w:pPr>
        <w:suppressAutoHyphens/>
        <w:spacing w:after="0"/>
        <w:jc w:val="center"/>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lastRenderedPageBreak/>
        <w:t xml:space="preserve">АДМИНИСТРАЦИЯ                                     </w:t>
      </w:r>
    </w:p>
    <w:p w:rsidR="00B347E6" w:rsidRPr="00B347E6" w:rsidRDefault="00B347E6" w:rsidP="00B347E6">
      <w:pPr>
        <w:suppressAutoHyphens/>
        <w:spacing w:after="0"/>
        <w:jc w:val="center"/>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СЕЛЬСКОГО ПОСЕЛЕНИЯ </w:t>
      </w:r>
      <w:proofErr w:type="gramStart"/>
      <w:r w:rsidRPr="00B347E6">
        <w:rPr>
          <w:rFonts w:ascii="Times New Roman" w:eastAsia="Times New Roman" w:hAnsi="Times New Roman" w:cs="Times New Roman"/>
          <w:sz w:val="28"/>
          <w:szCs w:val="28"/>
        </w:rPr>
        <w:t>СВЕТЛЫЙ</w:t>
      </w:r>
      <w:proofErr w:type="gramEnd"/>
    </w:p>
    <w:p w:rsidR="00B347E6" w:rsidRPr="00B347E6" w:rsidRDefault="00B347E6" w:rsidP="00B347E6">
      <w:pPr>
        <w:suppressAutoHyphens/>
        <w:spacing w:after="0"/>
        <w:jc w:val="center"/>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Березовского района</w:t>
      </w:r>
    </w:p>
    <w:p w:rsidR="00B347E6" w:rsidRPr="00B347E6" w:rsidRDefault="00B347E6" w:rsidP="00B347E6">
      <w:pPr>
        <w:suppressAutoHyphens/>
        <w:spacing w:after="0"/>
        <w:jc w:val="center"/>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Ханты-Мансийского автономного округа – Югры</w:t>
      </w:r>
    </w:p>
    <w:p w:rsidR="00B347E6" w:rsidRPr="00B347E6" w:rsidRDefault="00B347E6" w:rsidP="00B347E6">
      <w:pPr>
        <w:suppressAutoHyphens/>
        <w:spacing w:after="0"/>
        <w:jc w:val="center"/>
        <w:rPr>
          <w:rFonts w:ascii="Times New Roman" w:eastAsia="Times New Roman" w:hAnsi="Times New Roman" w:cs="Times New Roman"/>
          <w:b/>
          <w:sz w:val="28"/>
          <w:szCs w:val="28"/>
        </w:rPr>
      </w:pPr>
    </w:p>
    <w:p w:rsidR="00B347E6" w:rsidRPr="00B347E6" w:rsidRDefault="00B347E6" w:rsidP="00B347E6">
      <w:pPr>
        <w:suppressAutoHyphens/>
        <w:spacing w:after="0"/>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 xml:space="preserve">ПОСТАНОВЛЕНИЕ </w:t>
      </w:r>
    </w:p>
    <w:p w:rsidR="00B347E6" w:rsidRPr="00B347E6" w:rsidRDefault="00B347E6" w:rsidP="00B347E6">
      <w:pPr>
        <w:suppressAutoHyphens/>
        <w:spacing w:after="0" w:line="240" w:lineRule="auto"/>
        <w:rPr>
          <w:rFonts w:ascii="Times New Roman" w:eastAsia="Times New Roman" w:hAnsi="Times New Roman" w:cs="Times New Roman"/>
          <w:sz w:val="28"/>
          <w:szCs w:val="28"/>
        </w:rPr>
      </w:pPr>
      <w:r w:rsidRPr="00B347E6">
        <w:rPr>
          <w:rFonts w:ascii="Times New Roman" w:eastAsia="Times New Roman" w:hAnsi="Times New Roman" w:cs="Times New Roman"/>
          <w:bCs/>
          <w:sz w:val="28"/>
          <w:szCs w:val="28"/>
          <w:u w:val="single"/>
          <w:lang w:eastAsia="ru-RU"/>
        </w:rPr>
        <w:t>От 13.07.2020</w:t>
      </w:r>
      <w:r w:rsidRPr="00B347E6">
        <w:rPr>
          <w:rFonts w:ascii="Times New Roman" w:eastAsia="Times New Roman" w:hAnsi="Times New Roman" w:cs="Times New Roman"/>
          <w:bCs/>
          <w:sz w:val="28"/>
          <w:szCs w:val="28"/>
          <w:lang w:eastAsia="ru-RU"/>
        </w:rPr>
        <w:t xml:space="preserve">                                                                                                        № 72                                                                                    </w:t>
      </w:r>
    </w:p>
    <w:p w:rsidR="00B347E6" w:rsidRPr="00B347E6" w:rsidRDefault="00B347E6" w:rsidP="00B347E6">
      <w:pPr>
        <w:suppressAutoHyphens/>
        <w:spacing w:after="0" w:line="240" w:lineRule="auto"/>
        <w:jc w:val="both"/>
        <w:rPr>
          <w:rFonts w:ascii="Times New Roman" w:eastAsia="Times New Roman" w:hAnsi="Times New Roman" w:cs="Times New Roman"/>
          <w:sz w:val="28"/>
          <w:szCs w:val="28"/>
          <w:lang w:eastAsia="ar-SA"/>
        </w:rPr>
      </w:pPr>
      <w:r w:rsidRPr="00B347E6">
        <w:rPr>
          <w:rFonts w:ascii="Times New Roman" w:eastAsia="Times New Roman" w:hAnsi="Times New Roman" w:cs="Times New Roman"/>
          <w:sz w:val="28"/>
          <w:szCs w:val="28"/>
          <w:lang w:eastAsia="ar-SA"/>
        </w:rPr>
        <w:t>п. Светлый</w:t>
      </w:r>
    </w:p>
    <w:p w:rsidR="00B347E6" w:rsidRPr="00B347E6" w:rsidRDefault="00B347E6" w:rsidP="00B347E6">
      <w:pPr>
        <w:suppressAutoHyphens/>
        <w:spacing w:after="0" w:line="240" w:lineRule="auto"/>
        <w:rPr>
          <w:rFonts w:ascii="Times New Roman" w:eastAsia="Times New Roman" w:hAnsi="Times New Roman" w:cs="Times New Roman"/>
          <w:b/>
          <w:sz w:val="28"/>
          <w:szCs w:val="28"/>
          <w:lang w:eastAsia="ar-SA"/>
        </w:rPr>
      </w:pPr>
    </w:p>
    <w:p w:rsidR="00B347E6" w:rsidRPr="00B347E6" w:rsidRDefault="00B347E6" w:rsidP="00B347E6">
      <w:pPr>
        <w:suppressAutoHyphens/>
        <w:spacing w:after="0" w:line="240" w:lineRule="auto"/>
        <w:ind w:right="4111"/>
        <w:rPr>
          <w:rFonts w:ascii="Times New Roman" w:eastAsia="Times New Roman" w:hAnsi="Times New Roman" w:cs="Times New Roman"/>
          <w:b/>
          <w:sz w:val="28"/>
          <w:szCs w:val="28"/>
          <w:lang w:eastAsia="ar-SA"/>
        </w:rPr>
      </w:pPr>
      <w:r w:rsidRPr="00B347E6">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w:t>
      </w:r>
      <w:r w:rsidR="00500361">
        <w:rPr>
          <w:rFonts w:ascii="Times New Roman" w:eastAsia="Times New Roman" w:hAnsi="Times New Roman" w:cs="Times New Roman"/>
          <w:b/>
          <w:sz w:val="28"/>
          <w:szCs w:val="28"/>
          <w:lang w:eastAsia="ar-SA"/>
        </w:rPr>
        <w:t>рии сельского поселения Светлый»</w:t>
      </w:r>
    </w:p>
    <w:p w:rsidR="00B347E6" w:rsidRPr="00B347E6" w:rsidRDefault="00B347E6" w:rsidP="00B347E6">
      <w:pPr>
        <w:suppressAutoHyphens/>
        <w:spacing w:after="0" w:line="240" w:lineRule="auto"/>
        <w:ind w:right="4111"/>
        <w:rPr>
          <w:rFonts w:ascii="Times New Roman" w:eastAsia="Times New Roman" w:hAnsi="Times New Roman" w:cs="Times New Roman"/>
          <w:b/>
          <w:sz w:val="28"/>
          <w:szCs w:val="28"/>
          <w:lang w:eastAsia="ar-SA"/>
        </w:rPr>
      </w:pPr>
    </w:p>
    <w:p w:rsidR="00B347E6" w:rsidRPr="00B347E6" w:rsidRDefault="00B347E6" w:rsidP="00B347E6">
      <w:pPr>
        <w:suppressAutoHyphens/>
        <w:spacing w:after="0" w:line="240" w:lineRule="auto"/>
        <w:ind w:firstLine="709"/>
        <w:jc w:val="both"/>
        <w:rPr>
          <w:rFonts w:ascii="Times New Roman" w:eastAsia="Times New Roman" w:hAnsi="Times New Roman" w:cs="Times New Roman"/>
          <w:bCs/>
          <w:sz w:val="28"/>
          <w:szCs w:val="28"/>
          <w:lang w:eastAsia="ar-SA"/>
        </w:rPr>
      </w:pPr>
      <w:r w:rsidRPr="00B347E6">
        <w:rPr>
          <w:rFonts w:ascii="Times New Roman" w:eastAsia="Times New Roman" w:hAnsi="Times New Roman" w:cs="Times New Roman"/>
          <w:iCs/>
          <w:sz w:val="28"/>
          <w:szCs w:val="28"/>
        </w:rPr>
        <w:t xml:space="preserve">В соответствии с Федеральными законами от 06.10.2003 года </w:t>
      </w:r>
      <w:r w:rsidRPr="00B347E6">
        <w:rPr>
          <w:rFonts w:ascii="Times New Roman" w:eastAsia="Times New Roman" w:hAnsi="Times New Roman" w:cs="Times New Roman"/>
          <w:iCs/>
          <w:sz w:val="28"/>
          <w:szCs w:val="28"/>
        </w:rPr>
        <w:br/>
        <w:t xml:space="preserve">№ 131-ФЗ «Об общих принципах организации местного самоуправления </w:t>
      </w:r>
      <w:r w:rsidRPr="00B347E6">
        <w:rPr>
          <w:rFonts w:ascii="Times New Roman" w:eastAsia="Times New Roman" w:hAnsi="Times New Roman" w:cs="Times New Roman"/>
          <w:iCs/>
          <w:sz w:val="28"/>
          <w:szCs w:val="28"/>
        </w:rPr>
        <w:br/>
        <w:t xml:space="preserve">в Российской Федерации», от 27.07.2010 года № 210-ФЗ </w:t>
      </w:r>
      <w:r w:rsidRPr="00B347E6">
        <w:rPr>
          <w:rFonts w:ascii="Times New Roman" w:eastAsia="Times New Roman" w:hAnsi="Times New Roman" w:cs="Times New Roman"/>
          <w:iCs/>
          <w:sz w:val="28"/>
          <w:szCs w:val="28"/>
        </w:rPr>
        <w:br/>
        <w:t xml:space="preserve">«Об организации предоставления государственных и муниципальных услуг, </w:t>
      </w:r>
      <w:r w:rsidRPr="00B347E6">
        <w:rPr>
          <w:rFonts w:ascii="Times New Roman" w:eastAsia="Times New Roman" w:hAnsi="Times New Roman" w:cs="Times New Roman"/>
          <w:sz w:val="28"/>
          <w:szCs w:val="28"/>
        </w:rPr>
        <w:t>руководствуясь статьей</w:t>
      </w:r>
      <w:r w:rsidRPr="00B347E6">
        <w:rPr>
          <w:rFonts w:ascii="Times New Roman" w:eastAsia="Times New Roman" w:hAnsi="Times New Roman" w:cs="Times New Roman"/>
          <w:iCs/>
          <w:sz w:val="28"/>
          <w:szCs w:val="28"/>
          <w:lang w:eastAsia="ar-SA"/>
        </w:rPr>
        <w:t>»</w:t>
      </w:r>
      <w:r w:rsidRPr="00B347E6">
        <w:rPr>
          <w:rFonts w:ascii="Times New Roman" w:eastAsia="Times New Roman" w:hAnsi="Times New Roman" w:cs="Times New Roman"/>
          <w:sz w:val="28"/>
          <w:szCs w:val="28"/>
          <w:lang w:eastAsia="ar-SA"/>
        </w:rPr>
        <w:t xml:space="preserve">, Уставом сельского поселения </w:t>
      </w:r>
      <w:proofErr w:type="gramStart"/>
      <w:r w:rsidRPr="00B347E6">
        <w:rPr>
          <w:rFonts w:ascii="Times New Roman" w:eastAsia="Times New Roman" w:hAnsi="Times New Roman" w:cs="Times New Roman"/>
          <w:sz w:val="28"/>
          <w:szCs w:val="28"/>
          <w:lang w:eastAsia="ar-SA"/>
        </w:rPr>
        <w:t>Светлый</w:t>
      </w:r>
      <w:proofErr w:type="gramEnd"/>
      <w:r w:rsidRPr="00B347E6">
        <w:rPr>
          <w:rFonts w:ascii="Times New Roman" w:eastAsia="Times New Roman" w:hAnsi="Times New Roman" w:cs="Times New Roman"/>
          <w:bCs/>
          <w:sz w:val="28"/>
          <w:szCs w:val="28"/>
          <w:lang w:eastAsia="ar-SA"/>
        </w:rPr>
        <w:t>:</w:t>
      </w:r>
    </w:p>
    <w:p w:rsidR="00B347E6" w:rsidRPr="00B347E6" w:rsidRDefault="00B347E6" w:rsidP="00B347E6">
      <w:pPr>
        <w:suppressAutoHyphens/>
        <w:spacing w:after="0" w:line="240" w:lineRule="auto"/>
        <w:rPr>
          <w:rFonts w:ascii="Times New Roman" w:eastAsia="Times New Roman" w:hAnsi="Times New Roman" w:cs="Times New Roman"/>
          <w:bCs/>
          <w:sz w:val="28"/>
          <w:szCs w:val="28"/>
          <w:lang w:eastAsia="ar-SA"/>
        </w:rPr>
      </w:pPr>
    </w:p>
    <w:p w:rsidR="00B347E6" w:rsidRPr="00B347E6" w:rsidRDefault="00B347E6" w:rsidP="00B347E6">
      <w:pPr>
        <w:suppressAutoHyphens/>
        <w:spacing w:after="0" w:line="240" w:lineRule="auto"/>
        <w:jc w:val="center"/>
        <w:rPr>
          <w:rFonts w:ascii="Times New Roman" w:eastAsia="Times New Roman" w:hAnsi="Times New Roman" w:cs="Times New Roman"/>
          <w:bCs/>
          <w:sz w:val="28"/>
          <w:szCs w:val="28"/>
          <w:lang w:eastAsia="ar-SA"/>
        </w:rPr>
      </w:pPr>
      <w:r w:rsidRPr="00B347E6">
        <w:rPr>
          <w:rFonts w:ascii="Times New Roman" w:eastAsia="Times New Roman" w:hAnsi="Times New Roman" w:cs="Times New Roman"/>
          <w:bCs/>
          <w:sz w:val="28"/>
          <w:szCs w:val="28"/>
          <w:lang w:eastAsia="ar-SA"/>
        </w:rPr>
        <w:t>ПОСТАНОВЛЯЮ</w:t>
      </w:r>
    </w:p>
    <w:p w:rsidR="00B347E6" w:rsidRPr="00B347E6" w:rsidRDefault="00B347E6" w:rsidP="00B347E6">
      <w:pPr>
        <w:suppressAutoHyphens/>
        <w:spacing w:after="0" w:line="240" w:lineRule="auto"/>
        <w:ind w:right="-2" w:firstLine="708"/>
        <w:jc w:val="both"/>
        <w:rPr>
          <w:rFonts w:ascii="Times New Roman" w:eastAsia="Times New Roman" w:hAnsi="Times New Roman" w:cs="Times New Roman"/>
          <w:sz w:val="28"/>
          <w:szCs w:val="28"/>
          <w:lang w:eastAsia="ar-SA"/>
        </w:rPr>
      </w:pPr>
      <w:r w:rsidRPr="00B347E6">
        <w:rPr>
          <w:rFonts w:ascii="Times New Roman" w:eastAsia="Times New Roman" w:hAnsi="Times New Roman" w:cs="Times New Roman"/>
          <w:bCs/>
          <w:sz w:val="28"/>
          <w:szCs w:val="28"/>
          <w:lang w:eastAsia="ar-SA"/>
        </w:rPr>
        <w:t>1. Утвердить прилагаемый 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r w:rsidRPr="00B347E6">
        <w:rPr>
          <w:rFonts w:ascii="Times New Roman" w:eastAsia="Times New Roman" w:hAnsi="Times New Roman" w:cs="Times New Roman"/>
          <w:sz w:val="28"/>
          <w:szCs w:val="28"/>
          <w:lang w:eastAsia="ar-SA"/>
        </w:rPr>
        <w:t>, согласно Приложению к настоящему постановлению.</w:t>
      </w:r>
    </w:p>
    <w:p w:rsidR="00B347E6" w:rsidRPr="00B347E6" w:rsidRDefault="00B347E6" w:rsidP="00B347E6">
      <w:pPr>
        <w:suppressAutoHyphens/>
        <w:spacing w:after="0" w:line="240" w:lineRule="auto"/>
        <w:ind w:right="-2" w:firstLine="708"/>
        <w:jc w:val="both"/>
        <w:rPr>
          <w:rFonts w:ascii="Times New Roman" w:eastAsia="Times New Roman" w:hAnsi="Times New Roman" w:cs="Times New Roman"/>
          <w:sz w:val="28"/>
          <w:szCs w:val="28"/>
          <w:lang w:eastAsia="ar-SA"/>
        </w:rPr>
      </w:pPr>
      <w:r w:rsidRPr="00B347E6">
        <w:rPr>
          <w:rFonts w:ascii="Times New Roman" w:eastAsia="Times New Roman" w:hAnsi="Times New Roman" w:cs="Times New Roman"/>
          <w:sz w:val="28"/>
          <w:szCs w:val="28"/>
          <w:lang w:eastAsia="ar-SA"/>
        </w:rPr>
        <w:t xml:space="preserve">2. </w:t>
      </w:r>
      <w:proofErr w:type="gramStart"/>
      <w:r w:rsidRPr="00B347E6">
        <w:rPr>
          <w:rFonts w:ascii="Times New Roman" w:eastAsia="Times New Roman" w:hAnsi="Times New Roman" w:cs="Times New Roman"/>
          <w:sz w:val="28"/>
          <w:szCs w:val="28"/>
          <w:lang w:eastAsia="ar-SA"/>
        </w:rPr>
        <w:t>Постановления администрации сельского поселения Светлый от 12.07.2018 года N 139 «Об утверждении административного регламента предоставления муниципальной услуги "Выдача разрешений на снос или пересадку зеленых насаждений», от 01.04.2019 года N 48 «О внесении изменений в постановление администрации сельского поселения Светлый № 139 от 12.07.2018 «Об утверждении административного регламента предоставления муниципальной услуги  «Выдача разрешений на снос или пересадку  зеленых насаждений» - считать утратившими силу.</w:t>
      </w:r>
      <w:proofErr w:type="gramEnd"/>
    </w:p>
    <w:p w:rsidR="00B347E6" w:rsidRPr="00B347E6" w:rsidRDefault="00B347E6" w:rsidP="00B347E6">
      <w:pPr>
        <w:suppressAutoHyphens/>
        <w:spacing w:after="0" w:line="240" w:lineRule="auto"/>
        <w:ind w:firstLine="709"/>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3. </w:t>
      </w:r>
      <w:proofErr w:type="gramStart"/>
      <w:r w:rsidRPr="00B347E6">
        <w:rPr>
          <w:rFonts w:ascii="Times New Roman" w:eastAsia="Times New Roman" w:hAnsi="Times New Roman" w:cs="Times New Roman"/>
          <w:bCs/>
          <w:sz w:val="28"/>
          <w:szCs w:val="28"/>
          <w:lang w:eastAsia="ru-RU"/>
        </w:rPr>
        <w:t xml:space="preserve">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 </w:t>
      </w:r>
      <w:proofErr w:type="gramEnd"/>
    </w:p>
    <w:p w:rsidR="00B347E6" w:rsidRPr="00B347E6" w:rsidRDefault="00B347E6" w:rsidP="00B347E6">
      <w:pPr>
        <w:suppressAutoHyphens/>
        <w:spacing w:after="0" w:line="240" w:lineRule="auto"/>
        <w:ind w:firstLine="709"/>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4. Настоящее постановление вступает в силу после его официального обнародования.</w:t>
      </w:r>
    </w:p>
    <w:p w:rsidR="00B347E6" w:rsidRPr="00B347E6" w:rsidRDefault="00B347E6" w:rsidP="00B347E6">
      <w:pPr>
        <w:suppressAutoHyphens/>
        <w:spacing w:after="0" w:line="240" w:lineRule="auto"/>
        <w:ind w:firstLine="709"/>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5. </w:t>
      </w:r>
      <w:proofErr w:type="gramStart"/>
      <w:r w:rsidRPr="00B347E6">
        <w:rPr>
          <w:rFonts w:ascii="Times New Roman" w:eastAsia="Times New Roman" w:hAnsi="Times New Roman" w:cs="Times New Roman"/>
          <w:bCs/>
          <w:sz w:val="28"/>
          <w:szCs w:val="28"/>
          <w:lang w:eastAsia="ru-RU"/>
        </w:rPr>
        <w:t>Контроль за</w:t>
      </w:r>
      <w:proofErr w:type="gramEnd"/>
      <w:r w:rsidRPr="00B347E6">
        <w:rPr>
          <w:rFonts w:ascii="Times New Roman" w:eastAsia="Times New Roman" w:hAnsi="Times New Roman" w:cs="Times New Roman"/>
          <w:bCs/>
          <w:sz w:val="28"/>
          <w:szCs w:val="28"/>
          <w:lang w:eastAsia="ru-RU"/>
        </w:rPr>
        <w:t xml:space="preserve"> исполнением постановления оставляю за собой.</w:t>
      </w:r>
    </w:p>
    <w:p w:rsidR="00B347E6" w:rsidRPr="00B347E6" w:rsidRDefault="00B347E6" w:rsidP="00B347E6">
      <w:pPr>
        <w:suppressAutoHyphens/>
        <w:spacing w:after="0" w:line="240" w:lineRule="auto"/>
        <w:ind w:firstLine="709"/>
        <w:jc w:val="both"/>
        <w:rPr>
          <w:rFonts w:ascii="Times New Roman" w:eastAsia="Times New Roman" w:hAnsi="Times New Roman" w:cs="Times New Roman"/>
          <w:bCs/>
          <w:sz w:val="28"/>
          <w:szCs w:val="28"/>
          <w:lang w:eastAsia="ru-RU"/>
        </w:rPr>
      </w:pPr>
    </w:p>
    <w:p w:rsidR="00B347E6" w:rsidRPr="00B347E6" w:rsidRDefault="00B347E6" w:rsidP="00B347E6">
      <w:pPr>
        <w:suppressAutoHyphens/>
        <w:spacing w:after="0" w:line="240" w:lineRule="auto"/>
        <w:jc w:val="both"/>
        <w:rPr>
          <w:rFonts w:ascii="Times New Roman" w:eastAsia="Times New Roman" w:hAnsi="Times New Roman" w:cs="Times New Roman"/>
          <w:bCs/>
          <w:sz w:val="28"/>
          <w:szCs w:val="28"/>
          <w:lang w:eastAsia="ru-RU"/>
        </w:rPr>
      </w:pPr>
    </w:p>
    <w:p w:rsidR="00B347E6" w:rsidRPr="00500361" w:rsidRDefault="00B347E6" w:rsidP="00500361">
      <w:pPr>
        <w:suppressAutoHyphens/>
        <w:spacing w:after="0" w:line="240" w:lineRule="auto"/>
        <w:rPr>
          <w:rFonts w:ascii="Times New Roman" w:eastAsia="Times New Roman" w:hAnsi="Times New Roman" w:cs="Times New Roman"/>
          <w:sz w:val="28"/>
          <w:szCs w:val="28"/>
          <w:lang w:eastAsia="ar-SA"/>
        </w:rPr>
      </w:pPr>
      <w:r w:rsidRPr="00B347E6">
        <w:rPr>
          <w:rFonts w:ascii="Times New Roman" w:eastAsia="Times New Roman" w:hAnsi="Times New Roman" w:cs="Times New Roman"/>
          <w:bCs/>
          <w:sz w:val="28"/>
          <w:szCs w:val="28"/>
          <w:lang w:eastAsia="ru-RU"/>
        </w:rPr>
        <w:t xml:space="preserve">  Глава сельского  поселения                                           Ф.К. Шагимухаметов</w:t>
      </w:r>
    </w:p>
    <w:p w:rsidR="00B347E6" w:rsidRPr="00B347E6" w:rsidRDefault="00B347E6" w:rsidP="00B347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lastRenderedPageBreak/>
        <w:t>Приложение</w:t>
      </w:r>
    </w:p>
    <w:p w:rsidR="00B347E6" w:rsidRPr="00B347E6" w:rsidRDefault="00B347E6" w:rsidP="00B347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к постановлению администрации</w:t>
      </w:r>
    </w:p>
    <w:p w:rsidR="00B347E6" w:rsidRPr="00B347E6" w:rsidRDefault="00B347E6" w:rsidP="00B347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сельского поселения </w:t>
      </w:r>
      <w:proofErr w:type="gramStart"/>
      <w:r w:rsidRPr="00B347E6">
        <w:rPr>
          <w:rFonts w:ascii="Times New Roman" w:eastAsia="Times New Roman" w:hAnsi="Times New Roman" w:cs="Times New Roman"/>
          <w:sz w:val="24"/>
          <w:szCs w:val="24"/>
          <w:lang w:eastAsia="ru-RU"/>
        </w:rPr>
        <w:t>Светлый</w:t>
      </w:r>
      <w:proofErr w:type="gramEnd"/>
    </w:p>
    <w:p w:rsidR="00B347E6" w:rsidRPr="00B347E6" w:rsidRDefault="00B347E6" w:rsidP="00B347E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 xml:space="preserve">от 13.07.2020 N 72 </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2B4279"/>
          <w:sz w:val="28"/>
          <w:szCs w:val="28"/>
          <w:lang w:eastAsia="ru-RU"/>
        </w:rPr>
      </w:pPr>
    </w:p>
    <w:p w:rsidR="00B347E6" w:rsidRPr="00B347E6" w:rsidRDefault="00B347E6" w:rsidP="00B347E6">
      <w:pPr>
        <w:tabs>
          <w:tab w:val="left" w:pos="3240"/>
        </w:tabs>
        <w:spacing w:after="0" w:line="240" w:lineRule="auto"/>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B347E6" w:rsidRPr="00B347E6" w:rsidRDefault="00B347E6" w:rsidP="00B347E6">
      <w:pPr>
        <w:tabs>
          <w:tab w:val="left" w:pos="3240"/>
        </w:tabs>
        <w:spacing w:after="0" w:line="240" w:lineRule="auto"/>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1. Общие положения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1.1. Предмет регулирования административного регламента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tabs>
          <w:tab w:val="left" w:pos="993"/>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xml:space="preserve">1.1.1. </w:t>
      </w:r>
      <w:proofErr w:type="gramStart"/>
      <w:r w:rsidRPr="00B347E6">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B347E6">
        <w:rPr>
          <w:rFonts w:ascii="Times New Roman" w:eastAsia="Times New Roman" w:hAnsi="Times New Roman" w:cs="Times New Roman"/>
          <w:sz w:val="28"/>
          <w:szCs w:val="28"/>
        </w:rPr>
        <w:t xml:space="preserve"> администрации сельского поселения Светлый (далее - Администрация),</w:t>
      </w:r>
      <w:r w:rsidRPr="00B347E6">
        <w:rPr>
          <w:rFonts w:ascii="Times New Roman" w:eastAsia="Times New Roman" w:hAnsi="Times New Roman" w:cs="Times New Roman"/>
          <w:sz w:val="28"/>
          <w:szCs w:val="28"/>
          <w:lang w:eastAsia="ru-RU"/>
        </w:rPr>
        <w:t xml:space="preserve">   а также порядок взаимодействия уполномоченного органа с заявителями, органами государственной власти и</w:t>
      </w:r>
      <w:proofErr w:type="gramEnd"/>
      <w:r w:rsidRPr="00B347E6">
        <w:rPr>
          <w:rFonts w:ascii="Times New Roman" w:eastAsia="Times New Roman" w:hAnsi="Times New Roman" w:cs="Times New Roman"/>
          <w:sz w:val="28"/>
          <w:szCs w:val="28"/>
          <w:lang w:eastAsia="ru-RU"/>
        </w:rPr>
        <w:t xml:space="preserve"> организациями при предоставлении муниципальной услуги.</w:t>
      </w:r>
    </w:p>
    <w:p w:rsidR="00B347E6" w:rsidRPr="00B347E6" w:rsidRDefault="00B347E6" w:rsidP="00B347E6">
      <w:pPr>
        <w:tabs>
          <w:tab w:val="left" w:pos="993"/>
        </w:tabs>
        <w:spacing w:after="0" w:line="240" w:lineRule="auto"/>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ab/>
        <w:t>1.1.2.</w:t>
      </w:r>
      <w:r w:rsidRPr="00B347E6">
        <w:rPr>
          <w:rFonts w:ascii="Times New Roman" w:eastAsia="Times New Roman" w:hAnsi="Times New Roman" w:cs="Times New Roman"/>
          <w:bCs/>
          <w:sz w:val="28"/>
          <w:szCs w:val="28"/>
          <w:lang w:eastAsia="ru-RU"/>
        </w:rPr>
        <w:tab/>
        <w:t>Оформление разрешения на снос или пересадку зеленых насаждений осуществляется в следующих случаях:</w:t>
      </w:r>
    </w:p>
    <w:p w:rsidR="00B347E6" w:rsidRPr="00B347E6" w:rsidRDefault="00B347E6" w:rsidP="00B347E6">
      <w:pPr>
        <w:spacing w:after="0" w:line="240" w:lineRule="auto"/>
        <w:ind w:firstLine="106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B347E6" w:rsidRPr="00B347E6" w:rsidRDefault="00B347E6" w:rsidP="00B347E6">
      <w:pPr>
        <w:tabs>
          <w:tab w:val="left" w:pos="993"/>
        </w:tabs>
        <w:spacing w:after="0" w:line="240" w:lineRule="auto"/>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ab/>
        <w:t>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B347E6" w:rsidRPr="00B347E6" w:rsidRDefault="00B347E6" w:rsidP="00B347E6">
      <w:pPr>
        <w:tabs>
          <w:tab w:val="left" w:pos="993"/>
        </w:tabs>
        <w:spacing w:after="0" w:line="240" w:lineRule="auto"/>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ab/>
        <w:t>3) в случае сноса зеленых насаждений, произрастающих на придомовой территории.</w:t>
      </w:r>
    </w:p>
    <w:p w:rsidR="00B347E6" w:rsidRPr="00B347E6" w:rsidRDefault="00B347E6" w:rsidP="00B347E6">
      <w:pPr>
        <w:tabs>
          <w:tab w:val="left" w:pos="993"/>
        </w:tabs>
        <w:spacing w:after="0" w:line="240" w:lineRule="auto"/>
        <w:jc w:val="both"/>
        <w:rPr>
          <w:rFonts w:ascii="Times New Roman" w:eastAsia="Times New Roman" w:hAnsi="Times New Roman" w:cs="Times New Roman"/>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1.2. Круг заявителей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C0504D" w:themeColor="accent2"/>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Заявителями являются 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сельского поселения Светлый, либо их представители, действующие в силу закона или на основании доверенности.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1.3. Требования к порядку информирования о правилах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color w:val="FF0000"/>
          <w:sz w:val="28"/>
          <w:szCs w:val="28"/>
          <w:lang w:eastAsia="ru-RU"/>
        </w:rPr>
      </w:pPr>
      <w:r w:rsidRPr="00B347E6">
        <w:rPr>
          <w:rFonts w:ascii="Times New Roman" w:eastAsia="Times New Roman" w:hAnsi="Times New Roman" w:cs="Times New Roman"/>
          <w:bCs/>
          <w:sz w:val="28"/>
          <w:szCs w:val="28"/>
          <w:lang w:eastAsia="ru-RU"/>
        </w:rPr>
        <w:t>1.3.1.</w:t>
      </w:r>
      <w:r w:rsidRPr="00B347E6">
        <w:rPr>
          <w:rFonts w:ascii="Times New Roman" w:eastAsia="Times New Roman" w:hAnsi="Times New Roman" w:cs="Times New Roman"/>
          <w:bCs/>
          <w:sz w:val="28"/>
          <w:szCs w:val="28"/>
          <w:lang w:eastAsia="ru-RU"/>
        </w:rPr>
        <w:tab/>
      </w:r>
      <w:proofErr w:type="gramStart"/>
      <w:r w:rsidRPr="00B347E6">
        <w:rPr>
          <w:rFonts w:ascii="Times New Roman" w:eastAsia="Times New Roman" w:hAnsi="Times New Roman" w:cs="Times New Roman"/>
          <w:bCs/>
          <w:sz w:val="28"/>
          <w:szCs w:val="28"/>
          <w:lang w:eastAsia="ru-RU"/>
        </w:rPr>
        <w:t>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администрации сельского поселения Светлый, обеспечивающего предоставление муниципальной услуги главным специалистом по вопросам социальных услуг (далее – главный специалист)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автономный округ) в следующих формах (по</w:t>
      </w:r>
      <w:proofErr w:type="gramEnd"/>
      <w:r w:rsidRPr="00B347E6">
        <w:rPr>
          <w:rFonts w:ascii="Times New Roman" w:eastAsia="Times New Roman" w:hAnsi="Times New Roman" w:cs="Times New Roman"/>
          <w:bCs/>
          <w:sz w:val="28"/>
          <w:szCs w:val="28"/>
          <w:lang w:eastAsia="ru-RU"/>
        </w:rPr>
        <w:t xml:space="preserve"> выбору заявителя):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в устной форме (при личном обращении заявителя и/или по телефону);</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на информационном стенде в месте предоставления муниципальной услуги в форме информационных (текстовых) материалов;</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официальном сайте администрации сельского поселения Светлый</w:t>
      </w:r>
      <w:r w:rsidRPr="00B347E6">
        <w:rPr>
          <w:rFonts w:ascii="Arial" w:eastAsia="Times New Roman" w:hAnsi="Arial" w:cs="Arial"/>
          <w:sz w:val="20"/>
          <w:szCs w:val="20"/>
          <w:lang w:eastAsia="ru-RU"/>
        </w:rPr>
        <w:t xml:space="preserve"> </w:t>
      </w:r>
      <w:r w:rsidRPr="00B347E6">
        <w:rPr>
          <w:rFonts w:ascii="Times New Roman" w:eastAsia="Times New Roman" w:hAnsi="Times New Roman" w:cs="Times New Roman"/>
          <w:bCs/>
          <w:sz w:val="28"/>
          <w:szCs w:val="28"/>
          <w:lang w:eastAsia="ru-RU"/>
        </w:rPr>
        <w:t>Требования к</w:t>
      </w:r>
      <w:proofErr w:type="gramEnd"/>
      <w:r w:rsidRPr="00B347E6">
        <w:rPr>
          <w:rFonts w:ascii="Times New Roman" w:eastAsia="Times New Roman" w:hAnsi="Times New Roman" w:cs="Times New Roman"/>
          <w:bCs/>
          <w:sz w:val="28"/>
          <w:szCs w:val="28"/>
          <w:lang w:eastAsia="ru-RU"/>
        </w:rPr>
        <w:t xml:space="preserve"> порядку информирования о правилах предоставления муниципальной услуги находится  в разделе «Муниципальные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1.3.2.</w:t>
      </w:r>
      <w:r w:rsidRPr="00B347E6">
        <w:rPr>
          <w:rFonts w:ascii="Times New Roman" w:eastAsia="Times New Roman" w:hAnsi="Times New Roman" w:cs="Times New Roman"/>
          <w:bCs/>
          <w:sz w:val="28"/>
          <w:szCs w:val="28"/>
          <w:lang w:eastAsia="ru-RU"/>
        </w:rPr>
        <w:tab/>
        <w:t>Информирование о ходе предоставления муниципальной услуги осуществляется главным специалистом в следующих формах (по выбору заявителя):</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устной (при личном обращении или по телефону);</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письменной (при письменном обращении по почте, электронной почте).</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1.3.3.</w:t>
      </w:r>
      <w:r w:rsidRPr="00B347E6">
        <w:rPr>
          <w:rFonts w:ascii="Times New Roman" w:eastAsia="Times New Roman" w:hAnsi="Times New Roman" w:cs="Times New Roman"/>
          <w:bCs/>
          <w:sz w:val="28"/>
          <w:szCs w:val="28"/>
          <w:lang w:eastAsia="ru-RU"/>
        </w:rPr>
        <w:tab/>
        <w:t>В случае устного обращения (лично или по телефону) заявителя (его представителя) главный специалист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15 календарных дней с момента регистрации обращения в уполномоченном органе.</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При консультировании заявителя о ходе предоставления муниципальной </w:t>
      </w:r>
      <w:r w:rsidRPr="00B347E6">
        <w:rPr>
          <w:rFonts w:ascii="Times New Roman" w:eastAsia="Times New Roman" w:hAnsi="Times New Roman" w:cs="Times New Roman"/>
          <w:bCs/>
          <w:sz w:val="28"/>
          <w:szCs w:val="28"/>
          <w:lang w:eastAsia="ru-RU"/>
        </w:rPr>
        <w:lastRenderedPageBreak/>
        <w:t>услуги в письменной форме информация направляется в срок, не превышающий 3 рабочих дней с момента регистрации обращения в уполномоченном органе.</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1.3.4.</w:t>
      </w:r>
      <w:r w:rsidRPr="00B347E6">
        <w:rPr>
          <w:rFonts w:ascii="Times New Roman" w:eastAsia="Times New Roman" w:hAnsi="Times New Roman" w:cs="Times New Roman"/>
          <w:bCs/>
          <w:sz w:val="28"/>
          <w:szCs w:val="28"/>
          <w:lang w:eastAsia="ru-RU"/>
        </w:rPr>
        <w:tab/>
        <w:t>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1.3.1. Административного регламента.</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1.3.5.</w:t>
      </w:r>
      <w:r w:rsidRPr="00B347E6">
        <w:rPr>
          <w:rFonts w:ascii="Times New Roman" w:eastAsia="Times New Roman" w:hAnsi="Times New Roman" w:cs="Times New Roman"/>
          <w:bCs/>
          <w:sz w:val="28"/>
          <w:szCs w:val="28"/>
          <w:lang w:eastAsia="ru-RU"/>
        </w:rPr>
        <w:tab/>
        <w:t>Информацию о месте нахождения, графике работы и справочных телефонах уполномоченного органа заявители могут получить на официальном сайте уполномоченного органа, а также на Едином и региональном порталах.</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1.3.6.</w:t>
      </w:r>
      <w:r w:rsidRPr="00B347E6">
        <w:rPr>
          <w:rFonts w:ascii="Times New Roman" w:eastAsia="Times New Roman" w:hAnsi="Times New Roman" w:cs="Times New Roman"/>
          <w:bCs/>
          <w:sz w:val="28"/>
          <w:szCs w:val="28"/>
          <w:lang w:eastAsia="ru-RU"/>
        </w:rPr>
        <w:tab/>
        <w:t>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www.nalog.ru.</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1.3.7.</w:t>
      </w:r>
      <w:r w:rsidRPr="00B347E6">
        <w:rPr>
          <w:rFonts w:ascii="Times New Roman" w:eastAsia="Times New Roman" w:hAnsi="Times New Roman" w:cs="Times New Roman"/>
          <w:bCs/>
          <w:sz w:val="28"/>
          <w:szCs w:val="28"/>
          <w:lang w:eastAsia="ru-RU"/>
        </w:rPr>
        <w:tab/>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w:t>
      </w:r>
      <w:proofErr w:type="spellStart"/>
      <w:r w:rsidRPr="00B347E6">
        <w:rPr>
          <w:rFonts w:ascii="Times New Roman" w:eastAsia="Times New Roman" w:hAnsi="Times New Roman" w:cs="Times New Roman"/>
          <w:bCs/>
          <w:sz w:val="28"/>
          <w:szCs w:val="28"/>
          <w:lang w:eastAsia="ru-RU"/>
        </w:rPr>
        <w:t>Росреестр</w:t>
      </w:r>
      <w:proofErr w:type="spellEnd"/>
      <w:r w:rsidRPr="00B347E6">
        <w:rPr>
          <w:rFonts w:ascii="Times New Roman" w:eastAsia="Times New Roman" w:hAnsi="Times New Roman" w:cs="Times New Roman"/>
          <w:bCs/>
          <w:sz w:val="28"/>
          <w:szCs w:val="28"/>
          <w:lang w:eastAsia="ru-RU"/>
        </w:rPr>
        <w:t xml:space="preserve">), участвующего в предоставлении муниципальной услуги, заявители могут получить на официальном сайте </w:t>
      </w:r>
      <w:proofErr w:type="spellStart"/>
      <w:r w:rsidRPr="00B347E6">
        <w:rPr>
          <w:rFonts w:ascii="Times New Roman" w:eastAsia="Times New Roman" w:hAnsi="Times New Roman" w:cs="Times New Roman"/>
          <w:bCs/>
          <w:sz w:val="28"/>
          <w:szCs w:val="28"/>
          <w:lang w:eastAsia="ru-RU"/>
        </w:rPr>
        <w:t>Росреестра</w:t>
      </w:r>
      <w:proofErr w:type="spellEnd"/>
      <w:r w:rsidRPr="00B347E6">
        <w:rPr>
          <w:rFonts w:ascii="Times New Roman" w:eastAsia="Times New Roman" w:hAnsi="Times New Roman" w:cs="Times New Roman"/>
          <w:bCs/>
          <w:sz w:val="28"/>
          <w:szCs w:val="28"/>
          <w:lang w:eastAsia="ru-RU"/>
        </w:rPr>
        <w:t xml:space="preserve"> www.rosreestr.ru.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1.3.8.</w:t>
      </w:r>
      <w:r w:rsidRPr="00B347E6">
        <w:rPr>
          <w:rFonts w:ascii="Times New Roman" w:eastAsia="Times New Roman" w:hAnsi="Times New Roman" w:cs="Times New Roman"/>
          <w:bCs/>
          <w:sz w:val="28"/>
          <w:szCs w:val="28"/>
          <w:lang w:eastAsia="ru-RU"/>
        </w:rPr>
        <w:tab/>
        <w:t xml:space="preserve">Информацию о месте нахождения, графике работы и справочных телефонах 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https://hantymansiysk.roskazna.ru.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1.3.9.</w:t>
      </w:r>
      <w:r w:rsidRPr="00B347E6">
        <w:rPr>
          <w:rFonts w:ascii="Times New Roman" w:eastAsia="Times New Roman" w:hAnsi="Times New Roman" w:cs="Times New Roman"/>
          <w:bCs/>
          <w:sz w:val="28"/>
          <w:szCs w:val="28"/>
          <w:lang w:eastAsia="ru-RU"/>
        </w:rPr>
        <w:tab/>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уполномоченного органа, Едином и региональном порталах размещается:</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и региональном порталах);</w:t>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информация о заявителях, имеющих право на получение муниципальной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исчерпывающий перечень документов, необходимых для предоставления </w:t>
      </w:r>
      <w:r w:rsidRPr="00B347E6">
        <w:rPr>
          <w:rFonts w:ascii="Times New Roman" w:eastAsia="Times New Roman" w:hAnsi="Times New Roman" w:cs="Times New Roman"/>
          <w:bCs/>
          <w:sz w:val="28"/>
          <w:szCs w:val="28"/>
          <w:lang w:eastAsia="ru-RU"/>
        </w:rPr>
        <w:lastRenderedPageBreak/>
        <w:t>муниципальной услуги, и требования к таким документам (информация размещается на Едином и региональном порталах);</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форма заявления о предоставлении муниципальной услуги и образец его заполнения;</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исчерпывающий перечень оснований для отказа в предоставлении муниципальной услуги (информация размещается на Едином и региональном порталах);</w:t>
      </w:r>
      <w:r w:rsidRPr="00B347E6">
        <w:rPr>
          <w:rFonts w:ascii="Times New Roman" w:eastAsia="Times New Roman" w:hAnsi="Times New Roman" w:cs="Times New Roman"/>
          <w:bCs/>
          <w:sz w:val="28"/>
          <w:szCs w:val="28"/>
          <w:lang w:eastAsia="ru-RU"/>
        </w:rPr>
        <w:tab/>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B347E6">
        <w:rPr>
          <w:rFonts w:ascii="Times New Roman" w:eastAsia="Times New Roman" w:hAnsi="Times New Roman" w:cs="Times New Roman"/>
          <w:bCs/>
          <w:sz w:val="28"/>
          <w:szCs w:val="28"/>
          <w:lang w:eastAsia="ru-RU"/>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Административный регламент с приложениями (размещается на официальном сайте уполномоченного органа, Едином и региональном порталах либо Административный регламент можно получить, обратившись к главному  специалисту или работнику МФЦ).</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1.3.10.</w:t>
      </w:r>
      <w:r w:rsidRPr="00B347E6">
        <w:rPr>
          <w:rFonts w:ascii="Times New Roman" w:eastAsia="Times New Roman" w:hAnsi="Times New Roman" w:cs="Times New Roman"/>
          <w:bCs/>
          <w:sz w:val="28"/>
          <w:szCs w:val="28"/>
          <w:lang w:eastAsia="ru-RU"/>
        </w:rPr>
        <w:tab/>
      </w:r>
      <w:proofErr w:type="gramStart"/>
      <w:r w:rsidRPr="00B347E6">
        <w:rPr>
          <w:rFonts w:ascii="Times New Roman" w:eastAsia="Times New Roman" w:hAnsi="Times New Roman" w:cs="Times New Roman"/>
          <w:bCs/>
          <w:sz w:val="28"/>
          <w:szCs w:val="28"/>
          <w:lang w:eastAsia="ru-RU"/>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3 рабочих дней 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roofErr w:type="gramEnd"/>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II. Стандарт предоставления муниципальной услуги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spacing w:after="0" w:line="240" w:lineRule="auto"/>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2.1. Наименование муниципальной услуги</w:t>
      </w:r>
    </w:p>
    <w:p w:rsidR="00B347E6" w:rsidRPr="00B347E6" w:rsidRDefault="00B347E6" w:rsidP="00B347E6">
      <w:pPr>
        <w:spacing w:after="0" w:line="240" w:lineRule="auto"/>
        <w:jc w:val="center"/>
        <w:rPr>
          <w:rFonts w:ascii="Times New Roman" w:eastAsia="Times New Roman" w:hAnsi="Times New Roman" w:cs="Times New Roman"/>
          <w:sz w:val="28"/>
          <w:szCs w:val="28"/>
        </w:rPr>
      </w:pPr>
    </w:p>
    <w:p w:rsidR="00B347E6" w:rsidRPr="00B347E6" w:rsidRDefault="00B347E6" w:rsidP="00B347E6">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sz w:val="28"/>
          <w:szCs w:val="28"/>
          <w:lang w:eastAsia="ru-RU"/>
        </w:rPr>
        <w:tab/>
        <w:t>2.1.1.</w:t>
      </w:r>
      <w:r w:rsidRPr="00B347E6">
        <w:rPr>
          <w:rFonts w:ascii="Calibri" w:eastAsia="Times New Roman" w:hAnsi="Calibri" w:cs="Times New Roman"/>
          <w:lang w:eastAsia="ru-RU"/>
        </w:rPr>
        <w:t xml:space="preserve"> </w:t>
      </w:r>
      <w:r w:rsidRPr="00B347E6">
        <w:rPr>
          <w:rFonts w:ascii="Times New Roman" w:eastAsia="Times New Roman" w:hAnsi="Times New Roman" w:cs="Times New Roman"/>
          <w:sz w:val="28"/>
          <w:szCs w:val="28"/>
          <w:lang w:eastAsia="ru-RU"/>
        </w:rPr>
        <w:t>Наименование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
    <w:p w:rsidR="00B347E6" w:rsidRPr="00B347E6" w:rsidRDefault="00B347E6" w:rsidP="00B347E6">
      <w:pPr>
        <w:spacing w:after="0" w:line="240" w:lineRule="auto"/>
        <w:jc w:val="center"/>
        <w:rPr>
          <w:rFonts w:ascii="Times New Roman" w:eastAsia="Times New Roman" w:hAnsi="Times New Roman" w:cs="Times New Roman"/>
          <w:bCs/>
          <w:strike/>
          <w:sz w:val="28"/>
          <w:szCs w:val="28"/>
        </w:rPr>
      </w:pPr>
      <w:r w:rsidRPr="00B347E6">
        <w:rPr>
          <w:rFonts w:ascii="Times New Roman" w:eastAsia="Times New Roman" w:hAnsi="Times New Roman" w:cs="Times New Roman"/>
          <w:sz w:val="28"/>
          <w:szCs w:val="28"/>
        </w:rPr>
        <w:t>Наименование органа, предоставляющего муниципальную услугу</w:t>
      </w:r>
    </w:p>
    <w:p w:rsidR="00B347E6" w:rsidRPr="00B347E6" w:rsidRDefault="00B347E6" w:rsidP="00B347E6">
      <w:pPr>
        <w:tabs>
          <w:tab w:val="left" w:pos="1134"/>
          <w:tab w:val="left" w:pos="1276"/>
        </w:tabs>
        <w:spacing w:after="0" w:line="240" w:lineRule="auto"/>
        <w:jc w:val="both"/>
        <w:rPr>
          <w:rFonts w:ascii="Times New Roman" w:eastAsia="Times New Roman" w:hAnsi="Times New Roman" w:cs="Times New Roman"/>
          <w:color w:val="FF0000"/>
          <w:sz w:val="28"/>
          <w:szCs w:val="28"/>
        </w:rPr>
      </w:pPr>
      <w:r w:rsidRPr="00B347E6">
        <w:rPr>
          <w:rFonts w:ascii="Times New Roman" w:eastAsia="Times New Roman" w:hAnsi="Times New Roman" w:cs="Times New Roman"/>
          <w:sz w:val="28"/>
          <w:szCs w:val="28"/>
        </w:rPr>
        <w:tab/>
        <w:t xml:space="preserve">2.1.2. Муниципальную услугу предоставляет администрация сельского поселения </w:t>
      </w:r>
      <w:proofErr w:type="gramStart"/>
      <w:r w:rsidRPr="00B347E6">
        <w:rPr>
          <w:rFonts w:ascii="Times New Roman" w:eastAsia="Times New Roman" w:hAnsi="Times New Roman" w:cs="Times New Roman"/>
          <w:sz w:val="28"/>
          <w:szCs w:val="28"/>
        </w:rPr>
        <w:t>Светлый</w:t>
      </w:r>
      <w:proofErr w:type="gramEnd"/>
      <w:r w:rsidRPr="00B347E6">
        <w:rPr>
          <w:rFonts w:ascii="Times New Roman" w:eastAsia="Times New Roman" w:hAnsi="Times New Roman" w:cs="Times New Roman"/>
          <w:sz w:val="28"/>
          <w:szCs w:val="28"/>
        </w:rPr>
        <w:t>.</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lang w:eastAsia="ar-SA"/>
        </w:rPr>
      </w:pPr>
      <w:r w:rsidRPr="00B347E6">
        <w:rPr>
          <w:rFonts w:ascii="Times New Roman" w:eastAsia="Times New Roman" w:hAnsi="Times New Roman" w:cs="Times New Roman"/>
          <w:sz w:val="28"/>
          <w:szCs w:val="28"/>
          <w:lang w:eastAsia="ar-SA"/>
        </w:rPr>
        <w:t xml:space="preserve">За получением муниципальной услуги заявитель вправе обратиться </w:t>
      </w:r>
      <w:r w:rsidRPr="00B347E6">
        <w:rPr>
          <w:rFonts w:ascii="Times New Roman" w:eastAsia="Times New Roman" w:hAnsi="Times New Roman" w:cs="Times New Roman"/>
          <w:sz w:val="28"/>
          <w:szCs w:val="28"/>
          <w:lang w:eastAsia="ar-SA"/>
        </w:rPr>
        <w:br/>
        <w:t>в МФЦ.</w:t>
      </w:r>
    </w:p>
    <w:p w:rsidR="00B347E6" w:rsidRPr="00B347E6" w:rsidRDefault="00B347E6" w:rsidP="00B347E6">
      <w:pPr>
        <w:tabs>
          <w:tab w:val="left" w:pos="1134"/>
        </w:tabs>
        <w:spacing w:after="0" w:line="240" w:lineRule="auto"/>
        <w:jc w:val="both"/>
        <w:rPr>
          <w:rFonts w:ascii="Times New Roman" w:eastAsia="Times New Roman" w:hAnsi="Times New Roman" w:cs="Times New Roman"/>
          <w:color w:val="000000" w:themeColor="text1"/>
          <w:sz w:val="28"/>
          <w:szCs w:val="28"/>
          <w:lang w:eastAsia="ar-SA"/>
        </w:rPr>
      </w:pPr>
      <w:r w:rsidRPr="00B347E6">
        <w:rPr>
          <w:rFonts w:ascii="Times New Roman" w:eastAsia="Times New Roman" w:hAnsi="Times New Roman" w:cs="Times New Roman"/>
          <w:sz w:val="28"/>
          <w:szCs w:val="28"/>
          <w:lang w:eastAsia="ar-SA"/>
        </w:rPr>
        <w:tab/>
      </w:r>
      <w:r w:rsidRPr="00B347E6">
        <w:rPr>
          <w:rFonts w:ascii="Times New Roman" w:eastAsia="Times New Roman" w:hAnsi="Times New Roman" w:cs="Times New Roman"/>
          <w:color w:val="000000" w:themeColor="text1"/>
          <w:sz w:val="28"/>
          <w:szCs w:val="28"/>
          <w:lang w:eastAsia="ar-SA"/>
        </w:rPr>
        <w:t>2.1.3. При предоставлении муниципальной услуги осуществляется межведомственное информационное взаимодействие со следующими органами власти:</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B347E6">
        <w:rPr>
          <w:rFonts w:ascii="Times New Roman" w:eastAsia="Times New Roman" w:hAnsi="Times New Roman" w:cs="Times New Roman"/>
          <w:color w:val="000000" w:themeColor="text1"/>
          <w:sz w:val="28"/>
          <w:szCs w:val="28"/>
          <w:lang w:eastAsia="ar-SA"/>
        </w:rPr>
        <w:t>- Управлением Федеральной налоговой службы по автономному округу;</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B347E6">
        <w:rPr>
          <w:rFonts w:ascii="Times New Roman" w:eastAsia="Times New Roman" w:hAnsi="Times New Roman" w:cs="Times New Roman"/>
          <w:color w:val="000000" w:themeColor="text1"/>
          <w:sz w:val="28"/>
          <w:szCs w:val="28"/>
          <w:lang w:eastAsia="ar-SA"/>
        </w:rPr>
        <w:t>- Управлением Федеральной службы государственной регистрации, кадастра и картографии по автономному округу;</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B347E6">
        <w:rPr>
          <w:rFonts w:ascii="Times New Roman" w:eastAsia="Times New Roman" w:hAnsi="Times New Roman" w:cs="Times New Roman"/>
          <w:color w:val="000000" w:themeColor="text1"/>
          <w:sz w:val="28"/>
          <w:szCs w:val="28"/>
          <w:lang w:eastAsia="ar-SA"/>
        </w:rPr>
        <w:t>- Управлением Федерального казначейства по автономному округу.</w:t>
      </w:r>
    </w:p>
    <w:p w:rsidR="00B347E6" w:rsidRPr="00B347E6" w:rsidRDefault="00B347E6" w:rsidP="00B347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7E6">
        <w:rPr>
          <w:rFonts w:ascii="Times New Roman" w:eastAsia="Times New Roman" w:hAnsi="Times New Roman" w:cs="Calibri"/>
          <w:b/>
          <w:bCs/>
          <w:sz w:val="28"/>
          <w:szCs w:val="28"/>
          <w:lang w:eastAsia="ar-SA"/>
        </w:rPr>
        <w:tab/>
      </w:r>
      <w:r w:rsidRPr="00B347E6">
        <w:rPr>
          <w:rFonts w:ascii="Times New Roman" w:eastAsia="Times New Roman" w:hAnsi="Times New Roman" w:cs="Calibri"/>
          <w:bCs/>
          <w:sz w:val="28"/>
          <w:szCs w:val="28"/>
          <w:lang w:eastAsia="ar-SA"/>
        </w:rPr>
        <w:t xml:space="preserve">2.1.4. </w:t>
      </w:r>
      <w:proofErr w:type="gramStart"/>
      <w:r w:rsidRPr="00B347E6">
        <w:rPr>
          <w:rFonts w:ascii="Times New Roman" w:eastAsia="Times New Roman" w:hAnsi="Times New Roman" w:cs="Calibri"/>
          <w:bCs/>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w:t>
      </w:r>
      <w:r w:rsidRPr="00B347E6">
        <w:rPr>
          <w:rFonts w:ascii="Times New Roman" w:eastAsia="Times New Roman" w:hAnsi="Times New Roman" w:cs="Calibri"/>
          <w:bCs/>
          <w:sz w:val="28"/>
          <w:szCs w:val="28"/>
          <w:lang w:eastAsia="ar-SA"/>
        </w:rPr>
        <w:lastRenderedPageBreak/>
        <w:t xml:space="preserve">муниципальной услуги и связанных с обращением в иные государственные органы, организации, за исключением получения услуг </w:t>
      </w:r>
      <w:r w:rsidRPr="00B347E6">
        <w:rPr>
          <w:rFonts w:ascii="Times New Roman" w:eastAsia="Times New Roman" w:hAnsi="Times New Roman" w:cs="Calibri"/>
          <w:bCs/>
          <w:sz w:val="28"/>
          <w:szCs w:val="28"/>
          <w:lang w:eastAsia="ar-SA"/>
        </w:rPr>
        <w:br/>
        <w:t>и получения</w:t>
      </w:r>
      <w:proofErr w:type="gramEnd"/>
      <w:r w:rsidRPr="00B347E6">
        <w:rPr>
          <w:rFonts w:ascii="Times New Roman" w:eastAsia="Times New Roman" w:hAnsi="Times New Roman" w:cs="Calibri"/>
          <w:bCs/>
          <w:sz w:val="28"/>
          <w:szCs w:val="28"/>
          <w:lang w:eastAsia="ar-SA"/>
        </w:rPr>
        <w:t xml:space="preserve"> </w:t>
      </w:r>
      <w:proofErr w:type="gramStart"/>
      <w:r w:rsidRPr="00B347E6">
        <w:rPr>
          <w:rFonts w:ascii="Times New Roman" w:eastAsia="Times New Roman" w:hAnsi="Times New Roman" w:cs="Calibri"/>
          <w:bCs/>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347E6">
        <w:rPr>
          <w:rFonts w:ascii="Times New Roman" w:eastAsia="Times New Roman" w:hAnsi="Times New Roman" w:cs="Times New Roman"/>
          <w:bCs/>
          <w:sz w:val="28"/>
          <w:szCs w:val="28"/>
          <w:lang w:eastAsia="ar-SA"/>
        </w:rPr>
        <w:t>Совета депутатов сельского поселения Светлый от 14.02.2012 №181 «</w:t>
      </w:r>
      <w:r w:rsidRPr="00B347E6">
        <w:rPr>
          <w:rFonts w:ascii="Times New Roman" w:eastAsia="Times New Roman" w:hAnsi="Times New Roman" w:cs="Times New Roman"/>
          <w:bCs/>
          <w:sz w:val="28"/>
          <w:szCs w:val="28"/>
          <w:lang w:eastAsia="ru-RU"/>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w:t>
      </w:r>
      <w:proofErr w:type="gramEnd"/>
      <w:r w:rsidRPr="00B347E6">
        <w:rPr>
          <w:rFonts w:ascii="Times New Roman" w:eastAsia="Times New Roman" w:hAnsi="Times New Roman" w:cs="Times New Roman"/>
          <w:bCs/>
          <w:sz w:val="28"/>
          <w:szCs w:val="28"/>
          <w:lang w:eastAsia="ru-RU"/>
        </w:rPr>
        <w:t xml:space="preserve"> от 28.09.2012 №215).</w:t>
      </w:r>
    </w:p>
    <w:p w:rsidR="00B347E6" w:rsidRPr="00B347E6" w:rsidRDefault="00B347E6" w:rsidP="00B347E6">
      <w:pPr>
        <w:tabs>
          <w:tab w:val="left" w:pos="1134"/>
        </w:tabs>
        <w:spacing w:after="0" w:line="240" w:lineRule="auto"/>
        <w:jc w:val="both"/>
        <w:rPr>
          <w:rFonts w:ascii="Times New Roman" w:eastAsia="Times New Roman" w:hAnsi="Times New Roman" w:cs="Times New Roman"/>
          <w:i/>
          <w:color w:val="FF0000"/>
          <w:sz w:val="28"/>
          <w:szCs w:val="28"/>
          <w:lang w:eastAsia="ar-SA"/>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color w:val="FF0000"/>
          <w:sz w:val="28"/>
          <w:szCs w:val="28"/>
          <w:lang w:eastAsia="ar-SA"/>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2.2. Результат предоставления муниципальной услуги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B347E6">
        <w:rPr>
          <w:rFonts w:ascii="Times New Roman" w:eastAsia="Times New Roman" w:hAnsi="Times New Roman" w:cs="Times New Roman"/>
          <w:sz w:val="28"/>
          <w:szCs w:val="28"/>
          <w:lang w:eastAsia="ru-RU"/>
        </w:rPr>
        <w:t xml:space="preserve"> </w:t>
      </w:r>
      <w:r w:rsidRPr="00B347E6">
        <w:rPr>
          <w:rFonts w:ascii="Times New Roman" w:eastAsia="Times New Roman" w:hAnsi="Times New Roman" w:cs="Times New Roman"/>
          <w:sz w:val="28"/>
          <w:szCs w:val="28"/>
          <w:lang w:eastAsia="ru-RU"/>
        </w:rPr>
        <w:tab/>
        <w:t xml:space="preserve">2.2.1. </w:t>
      </w:r>
      <w:r w:rsidRPr="00B347E6">
        <w:rPr>
          <w:rFonts w:ascii="Times New Roman" w:eastAsia="Times New Roman" w:hAnsi="Times New Roman" w:cs="Times New Roman"/>
          <w:color w:val="000000" w:themeColor="text1"/>
          <w:sz w:val="28"/>
          <w:szCs w:val="28"/>
          <w:lang w:eastAsia="ru-RU"/>
        </w:rPr>
        <w:t xml:space="preserve">Результатом предоставления муниципальной услуги является выдача разрешения на снос или пересадку зеленых насаждений. Результатом предоставления муниципальной услуги является выдача разрешения на снос или пересадку зеленых насаждений.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заявителю:</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разрешения на снос или пересадку зеленых насаждений в форме постановления администрации сельского поселения Светлый;</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мотивированного отказа в предоставлении муниципальной услуги в форме письма уполномоченного органа, содержащего обоснование причин отказа, а также порядок и сроки обжалования отказа.</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2.3. Срок предоставления муниципальной услуги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2.3.1.</w:t>
      </w:r>
      <w:r w:rsidRPr="00B347E6">
        <w:rPr>
          <w:rFonts w:ascii="Times New Roman" w:eastAsia="Times New Roman" w:hAnsi="Times New Roman" w:cs="Times New Roman"/>
          <w:sz w:val="28"/>
          <w:szCs w:val="28"/>
          <w:lang w:eastAsia="ru-RU"/>
        </w:rPr>
        <w:tab/>
        <w:t>Максимальный срок предоставления муниципальной услуги составляет 30 календарных дней со дня поступления в уполномоченный орган заявления о предоставлении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сельского поселения Светлый.</w:t>
      </w: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     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2.3.2. Срок приостановления предоставления муниципальной услуги </w:t>
      </w:r>
      <w:r w:rsidRPr="00B347E6">
        <w:rPr>
          <w:rFonts w:ascii="Times New Roman" w:eastAsia="Times New Roman" w:hAnsi="Times New Roman" w:cs="Times New Roman"/>
          <w:sz w:val="28"/>
          <w:szCs w:val="28"/>
          <w:lang w:eastAsia="ru-RU"/>
        </w:rPr>
        <w:br/>
        <w:t>не может превышать</w:t>
      </w:r>
      <w:r w:rsidRPr="00B347E6">
        <w:rPr>
          <w:rFonts w:ascii="Times New Roman" w:eastAsia="Times New Roman" w:hAnsi="Times New Roman" w:cs="Times New Roman"/>
          <w:sz w:val="28"/>
          <w:szCs w:val="28"/>
          <w:vertAlign w:val="superscript"/>
          <w:lang w:eastAsia="ru-RU"/>
        </w:rPr>
        <w:t xml:space="preserve"> </w:t>
      </w:r>
      <w:r w:rsidRPr="00B347E6">
        <w:rPr>
          <w:rFonts w:ascii="Times New Roman" w:eastAsia="Times New Roman" w:hAnsi="Times New Roman" w:cs="Times New Roman"/>
          <w:sz w:val="28"/>
          <w:szCs w:val="28"/>
          <w:lang w:eastAsia="ru-RU"/>
        </w:rPr>
        <w:t>30 календарных дней.</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2.3.3.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lastRenderedPageBreak/>
        <w:t>2.4. Правовые основания для предоставления муниципальной услуги</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bCs/>
          <w:sz w:val="28"/>
          <w:szCs w:val="28"/>
          <w:lang w:eastAsia="ru-RU"/>
        </w:rPr>
        <w:t xml:space="preserve">2.4.1. </w:t>
      </w:r>
      <w:r w:rsidRPr="00B347E6">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B347E6">
        <w:rPr>
          <w:rFonts w:ascii="Times New Roman" w:eastAsia="Times New Roman" w:hAnsi="Times New Roman" w:cs="Times New Roman"/>
          <w:sz w:val="28"/>
          <w:szCs w:val="28"/>
          <w:lang w:eastAsia="ru-RU"/>
        </w:rPr>
        <w:t>с</w:t>
      </w:r>
      <w:proofErr w:type="gramEnd"/>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hyperlink r:id="rId8" w:tooltip="’’Об общих принципах организации местного самоуправления в Российской Федерации (с изменениями на 23 мая 2020 года)’’&#10;Федеральный закон от 06.10.2003 N 131-ФЗ&#10;Статус: действующая редакция (действ. с 23.05.2020)" w:history="1">
        <w:r w:rsidRPr="00B347E6">
          <w:rPr>
            <w:rFonts w:ascii="Times New Roman" w:eastAsia="Times New Roman" w:hAnsi="Times New Roman" w:cs="Times New Roman"/>
            <w:sz w:val="28"/>
            <w:szCs w:val="28"/>
            <w:lang w:eastAsia="ru-RU"/>
          </w:rPr>
          <w:t xml:space="preserve">Федеральным законом от 06.10.2003 N 131-ФЗ "Об общих принципах организации местного самоуправления в Российской Федерации" </w:t>
        </w:r>
      </w:hyperlink>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Федеральным законом от 27.10.2010 N 210-ФЗ "Об организации предоставления государственных и муниципальных услуг";</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hyperlink r:id="rId9" w:tooltip="’’Технический регламент о требованиях пожарной безопасности (с изменениями на 27 декабря 2018 года)’’&#10;Федеральный закон от 22.07.2008 N 123-ФЗ&#10;Статус: действующая редакция (действ. с 01.07.2019)" w:history="1">
        <w:r w:rsidRPr="00B347E6">
          <w:rPr>
            <w:rFonts w:ascii="Times New Roman" w:eastAsia="Times New Roman" w:hAnsi="Times New Roman" w:cs="Times New Roman"/>
            <w:sz w:val="28"/>
            <w:szCs w:val="28"/>
            <w:lang w:eastAsia="ru-RU"/>
          </w:rPr>
          <w:t xml:space="preserve">Федеральным законом от 22.07.2008 N 123-ФЗ "Технический регламент о требованиях пожарной безопасности" </w:t>
        </w:r>
      </w:hyperlink>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hyperlink r:id="rId10" w:tooltip="’’О порядке установления охранных зон объектов электросетевого хозяйства и особых условий ...’’&#10;Постановление Правительства РФ от 24.02.2009 N 160&#10;Статус: действующая редакция (действ. с 01.01.2019)" w:history="1">
        <w:r w:rsidRPr="00B347E6">
          <w:rPr>
            <w:rFonts w:ascii="Times New Roman" w:eastAsia="Times New Roman" w:hAnsi="Times New Roman" w:cs="Times New Roman"/>
            <w:sz w:val="28"/>
            <w:szCs w:val="28"/>
            <w:lang w:eastAsia="ru-RU"/>
          </w:rPr>
          <w:t xml:space="preserve">Постановлением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hyperlink>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hyperlink r:id="rId11" w:tooltip="’’Об утверждении Правил создания, охраны и содержания зеленых насаждений в городах Российской Федерации’’&#10;Приказ Госстроя России от 15.12.1999 N 153&#10;Статус: действует с 15.12.1999" w:history="1">
        <w:r w:rsidRPr="00B347E6">
          <w:rPr>
            <w:rFonts w:ascii="Times New Roman" w:eastAsia="Times New Roman" w:hAnsi="Times New Roman" w:cs="Times New Roman"/>
            <w:sz w:val="28"/>
            <w:szCs w:val="28"/>
            <w:lang w:eastAsia="ru-RU"/>
          </w:rPr>
          <w:t xml:space="preserve">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w:t>
        </w:r>
      </w:hyperlink>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ГОСТ </w:t>
      </w:r>
      <w:proofErr w:type="gramStart"/>
      <w:r w:rsidRPr="00B347E6">
        <w:rPr>
          <w:rFonts w:ascii="Times New Roman" w:eastAsia="Times New Roman" w:hAnsi="Times New Roman" w:cs="Times New Roman"/>
          <w:sz w:val="28"/>
          <w:szCs w:val="28"/>
          <w:lang w:eastAsia="ru-RU"/>
        </w:rPr>
        <w:t>Р</w:t>
      </w:r>
      <w:proofErr w:type="gramEnd"/>
      <w:r w:rsidRPr="00B347E6">
        <w:rPr>
          <w:rFonts w:ascii="Times New Roman" w:eastAsia="Times New Roman" w:hAnsi="Times New Roman" w:cs="Times New Roman"/>
          <w:sz w:val="28"/>
          <w:szCs w:val="28"/>
          <w:lang w:eastAsia="ru-RU"/>
        </w:rPr>
        <w:t xml:space="preserve"> 50597-93 СНиП 2.07.01-89 "Градостроительство";</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СанПиН 2.1.2.2645-10 "Санитарно-эпидемиологические требования к условиям проживания в жилых зданиях и помещениях";</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Уставом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Решением Совета депутатов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w:t>
      </w:r>
      <w:hyperlink r:id="rId12" w:tooltip="’’Об утверждении правил благоустройства территории сельского поселения Светлый (с изменениями на: ...’’&#10;Решение Совета депутатов сельского поселения Светлый Березовского района Ханты-Мансийского автономного округа - Югры ...&#10;Статус: действующая редакц" w:history="1">
        <w:r w:rsidRPr="00B347E6">
          <w:rPr>
            <w:rFonts w:ascii="Times New Roman" w:eastAsia="Times New Roman" w:hAnsi="Times New Roman" w:cs="Times New Roman"/>
            <w:sz w:val="28"/>
            <w:szCs w:val="28"/>
            <w:lang w:eastAsia="ru-RU"/>
          </w:rPr>
          <w:t xml:space="preserve">от 15.06.2018 N 267 "Об утверждении правил благоустройства и озеленение сельского поселения Светлый" </w:t>
        </w:r>
      </w:hyperlink>
      <w:r w:rsidRPr="00B347E6">
        <w:rPr>
          <w:rFonts w:ascii="Times New Roman" w:eastAsia="Times New Roman" w:hAnsi="Times New Roman" w:cs="Times New Roman"/>
          <w:sz w:val="28"/>
          <w:szCs w:val="28"/>
          <w:lang w:eastAsia="ru-RU"/>
        </w:rPr>
        <w:t>;</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Иными муниципальными нормативными правовыми актами, регулирующими предоставление муниципальной услуги;</w:t>
      </w:r>
    </w:p>
    <w:p w:rsidR="00B347E6" w:rsidRPr="00B347E6" w:rsidRDefault="00B347E6" w:rsidP="00B347E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Настоящим административным регламентом.</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b/>
          <w:color w:val="FFC000"/>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b/>
          <w:color w:val="FFC000"/>
          <w:sz w:val="28"/>
          <w:szCs w:val="28"/>
          <w:lang w:eastAsia="ru-RU"/>
        </w:rPr>
      </w:pPr>
    </w:p>
    <w:p w:rsidR="00B347E6" w:rsidRPr="00B347E6" w:rsidRDefault="00B347E6" w:rsidP="00B347E6">
      <w:pPr>
        <w:spacing w:after="0" w:line="240" w:lineRule="auto"/>
        <w:jc w:val="center"/>
        <w:rPr>
          <w:rFonts w:ascii="Times New Roman" w:eastAsia="Times New Roman" w:hAnsi="Times New Roman" w:cs="Times New Roman"/>
          <w:b/>
          <w:bCs/>
          <w:sz w:val="28"/>
          <w:szCs w:val="28"/>
        </w:rPr>
      </w:pPr>
      <w:r w:rsidRPr="00B347E6">
        <w:rPr>
          <w:rFonts w:ascii="Times New Roman" w:eastAsia="Times New Roman" w:hAnsi="Times New Roman" w:cs="Times New Roman"/>
          <w:b/>
          <w:bCs/>
          <w:sz w:val="28"/>
          <w:szCs w:val="28"/>
        </w:rPr>
        <w:t>2.5. Исчерпывающий перечень документов, необходимых для предоставления муниципальной услуги</w:t>
      </w:r>
    </w:p>
    <w:p w:rsidR="00B347E6" w:rsidRPr="00B347E6" w:rsidRDefault="00B347E6" w:rsidP="00B347E6">
      <w:pPr>
        <w:spacing w:after="0" w:line="240" w:lineRule="auto"/>
        <w:jc w:val="center"/>
        <w:rPr>
          <w:rFonts w:ascii="Times New Roman" w:eastAsia="Times New Roman" w:hAnsi="Times New Roman" w:cs="Times New Roman"/>
          <w:bCs/>
          <w:sz w:val="28"/>
          <w:szCs w:val="28"/>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 xml:space="preserve">     </w:t>
      </w:r>
      <w:r w:rsidRPr="00B347E6">
        <w:rPr>
          <w:rFonts w:ascii="Times New Roman" w:eastAsia="Times New Roman" w:hAnsi="Times New Roman" w:cs="Times New Roman"/>
          <w:bCs/>
          <w:sz w:val="28"/>
          <w:szCs w:val="28"/>
        </w:rPr>
        <w:tab/>
        <w:t>2.5.1. Для получения муниципальной услуги заявитель представляет:</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заявление о предоставлении муниципальной услуги в свободной форме либо по форме согласно приложению 1 к Административному регламенту, в котором указываются:</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информация о месторасположении земельного участка;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кадастровый номер земельного участка, на котором предполагается снос или пересадка зеленых насаждений;</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цель, в связи с которой производится снос или пересадка зеленых насаждений, в соответствии с пунктом 2 Административного регламента;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 способ </w:t>
      </w:r>
      <w:r w:rsidRPr="00B347E6">
        <w:rPr>
          <w:rFonts w:ascii="Times New Roman" w:eastAsia="Times New Roman" w:hAnsi="Times New Roman" w:cs="Times New Roman"/>
          <w:color w:val="000000" w:themeColor="text1"/>
          <w:sz w:val="28"/>
          <w:szCs w:val="28"/>
        </w:rPr>
        <w:t>выдачи (направления) заявителю документа</w:t>
      </w:r>
      <w:r w:rsidRPr="00B347E6">
        <w:rPr>
          <w:rFonts w:ascii="Times New Roman" w:eastAsia="Times New Roman" w:hAnsi="Times New Roman" w:cs="Times New Roman"/>
          <w:sz w:val="28"/>
          <w:szCs w:val="28"/>
        </w:rPr>
        <w:t xml:space="preserve">, являющегося результатом предоставления муниципальной услуги (в МФЦ или </w:t>
      </w:r>
      <w:r w:rsidRPr="00B347E6">
        <w:rPr>
          <w:rFonts w:ascii="Times New Roman" w:eastAsia="Times New Roman" w:hAnsi="Times New Roman" w:cs="Times New Roman"/>
          <w:sz w:val="28"/>
          <w:szCs w:val="28"/>
        </w:rPr>
        <w:br/>
        <w:t>в уполномоченном органе либо посредством почтовой связи);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2) документ, удостоверяющий личность заявителя либо его представителя;</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3) документ, </w:t>
      </w:r>
      <w:r w:rsidRPr="00B347E6">
        <w:rPr>
          <w:rFonts w:ascii="Times New Roman" w:eastAsia="Times New Roman" w:hAnsi="Times New Roman" w:cs="Times New Roman"/>
          <w:color w:val="000000" w:themeColor="text1"/>
          <w:sz w:val="28"/>
          <w:szCs w:val="28"/>
        </w:rPr>
        <w:t>удостоверяющий права (полномочия)</w:t>
      </w:r>
      <w:r w:rsidRPr="00B347E6">
        <w:rPr>
          <w:rFonts w:ascii="Times New Roman" w:eastAsia="Times New Roman" w:hAnsi="Times New Roman" w:cs="Times New Roman"/>
          <w:sz w:val="28"/>
          <w:szCs w:val="28"/>
        </w:rPr>
        <w:t xml:space="preserve"> представителя заявителя, если с заявлением о предоставлении муниципальной услуги обратился представитель заявителя;</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lastRenderedPageBreak/>
        <w:t>4) схема, отображающая расположение зеленых насаждений, подлежащих сносу или пересадке;</w:t>
      </w:r>
    </w:p>
    <w:p w:rsidR="00B347E6" w:rsidRPr="00B347E6" w:rsidRDefault="00B347E6" w:rsidP="00B347E6">
      <w:pPr>
        <w:spacing w:after="0" w:line="240" w:lineRule="auto"/>
        <w:ind w:firstLine="709"/>
        <w:jc w:val="both"/>
        <w:rPr>
          <w:rFonts w:ascii="Times New Roman" w:eastAsia="Times New Roman" w:hAnsi="Times New Roman" w:cs="Times New Roman"/>
          <w:color w:val="FF0000"/>
          <w:sz w:val="28"/>
          <w:szCs w:val="28"/>
        </w:rPr>
      </w:pPr>
      <w:r w:rsidRPr="00B347E6">
        <w:rPr>
          <w:rFonts w:ascii="Times New Roman" w:eastAsia="Times New Roman" w:hAnsi="Times New Roman" w:cs="Times New Roman"/>
          <w:sz w:val="28"/>
          <w:szCs w:val="28"/>
        </w:rPr>
        <w:t xml:space="preserve">5) документальное </w:t>
      </w:r>
      <w:r w:rsidRPr="00B347E6">
        <w:rPr>
          <w:rFonts w:ascii="Times New Roman" w:eastAsia="Times New Roman" w:hAnsi="Times New Roman" w:cs="Times New Roman"/>
          <w:color w:val="000000" w:themeColor="text1"/>
          <w:sz w:val="28"/>
          <w:szCs w:val="28"/>
        </w:rPr>
        <w:t xml:space="preserve">подтверждение причины (цели), в соответствии </w:t>
      </w:r>
      <w:r w:rsidRPr="00B347E6">
        <w:rPr>
          <w:rFonts w:ascii="Times New Roman" w:eastAsia="Times New Roman" w:hAnsi="Times New Roman" w:cs="Times New Roman"/>
          <w:color w:val="000000" w:themeColor="text1"/>
          <w:sz w:val="28"/>
          <w:szCs w:val="28"/>
        </w:rPr>
        <w:br/>
        <w:t>с которой производится снос или пересадка зеленых насаждений (фото, пояснения, иные материалы).</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2.5.2. 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B347E6" w:rsidRPr="00B347E6" w:rsidRDefault="00B347E6" w:rsidP="00B347E6">
      <w:pPr>
        <w:spacing w:after="0" w:line="240" w:lineRule="auto"/>
        <w:ind w:firstLine="106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2)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3) в случае сноса зеленых насаждений, произрастающих на придомовой территории: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w:t>
      </w:r>
      <w:proofErr w:type="gramEnd"/>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2.5.3. Для предоставления муниципальной услуги уполномоченным органом в порядке межведомственного информационного взаимодействия запрашиваются:</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юридического лица или индивидуального предпринимателя);</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2) выписка из Единого государственного реестра недвижимости </w:t>
      </w:r>
      <w:r w:rsidRPr="00B347E6">
        <w:rPr>
          <w:rFonts w:ascii="Times New Roman" w:eastAsia="Times New Roman" w:hAnsi="Times New Roman" w:cs="Times New Roman"/>
          <w:sz w:val="28"/>
          <w:szCs w:val="28"/>
        </w:rPr>
        <w:br/>
        <w:t>об объекте недвижимости;</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3) сведения об оплате восстановительной стоимости</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зеленых насаждений (в случае необходимости ее возмещения в порядке, предусмотренном муниципальным правовым актом).</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lastRenderedPageBreak/>
        <w:t xml:space="preserve">Заявитель имеет право самостоятельно представить документы </w:t>
      </w:r>
      <w:r w:rsidRPr="00B347E6">
        <w:rPr>
          <w:rFonts w:ascii="Times New Roman" w:eastAsia="Times New Roman" w:hAnsi="Times New Roman" w:cs="Times New Roman"/>
          <w:sz w:val="28"/>
          <w:szCs w:val="28"/>
        </w:rPr>
        <w:br/>
        <w:t>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B347E6" w:rsidRPr="00B347E6" w:rsidRDefault="00B347E6" w:rsidP="00B347E6">
      <w:pPr>
        <w:tabs>
          <w:tab w:val="left" w:pos="709"/>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2.5.4. Способы получения заявителями документов, необходимых для предоставления муниципальной услуги:</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форму заявления о предоставлении муниципальной услуги заявитель может получить:</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на информационном стенде в месте предоставления муниципальной услуги;</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у специалиста, ответственного за предоставление муниципальной услуги, либо работника МФЦ;</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посредством информационно-телекоммуникационной сети «Интернет» на официальном сайте уполномоченного органа, Едином или региональном портале;</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  2) сведения, указанные в подпункте 2.5 пункта 2 Административного регламента, заявитель может получить, обратившись в территориальную инспекцию Управления Федеральной налоговой службы по автономному округу (способы получения информац</w:t>
      </w:r>
      <w:proofErr w:type="gramStart"/>
      <w:r w:rsidRPr="00B347E6">
        <w:rPr>
          <w:rFonts w:ascii="Times New Roman" w:eastAsia="Times New Roman" w:hAnsi="Times New Roman" w:cs="Times New Roman"/>
          <w:sz w:val="28"/>
          <w:szCs w:val="28"/>
        </w:rPr>
        <w:t>ии о ее</w:t>
      </w:r>
      <w:proofErr w:type="gramEnd"/>
      <w:r w:rsidRPr="00B347E6">
        <w:rPr>
          <w:rFonts w:ascii="Times New Roman" w:eastAsia="Times New Roman" w:hAnsi="Times New Roman" w:cs="Times New Roman"/>
          <w:sz w:val="28"/>
          <w:szCs w:val="28"/>
        </w:rPr>
        <w:t xml:space="preserve"> месте нахождения и графике работы указаны в подпункте 1.3 Административного регламента);</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3) документ, указанный в подпункте 2.5 пункта 2 Административного регламента, заявитель может получить, обратившись в территориальный отдел Управления Федеральной службы государственной регистрации, кадастра и картографии по автономному округу (способы получения информац</w:t>
      </w:r>
      <w:proofErr w:type="gramStart"/>
      <w:r w:rsidRPr="00B347E6">
        <w:rPr>
          <w:rFonts w:ascii="Times New Roman" w:eastAsia="Times New Roman" w:hAnsi="Times New Roman" w:cs="Times New Roman"/>
          <w:sz w:val="28"/>
          <w:szCs w:val="28"/>
        </w:rPr>
        <w:t>ии о е</w:t>
      </w:r>
      <w:proofErr w:type="gramEnd"/>
      <w:r w:rsidRPr="00B347E6">
        <w:rPr>
          <w:rFonts w:ascii="Times New Roman" w:eastAsia="Times New Roman" w:hAnsi="Times New Roman" w:cs="Times New Roman"/>
          <w:sz w:val="28"/>
          <w:szCs w:val="28"/>
        </w:rPr>
        <w:t>го месте нахождения и графике работы указаны в подпункте 1.3 Административного регламента);</w:t>
      </w:r>
    </w:p>
    <w:p w:rsidR="00B347E6" w:rsidRPr="00B347E6" w:rsidRDefault="00B347E6" w:rsidP="00B347E6">
      <w:pPr>
        <w:tabs>
          <w:tab w:val="left" w:pos="1276"/>
        </w:tabs>
        <w:spacing w:after="0" w:line="240" w:lineRule="auto"/>
        <w:ind w:firstLine="709"/>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4) сведения, указанные в подпункте 2.5 пункта 2 Административного регламента, заявитель (в случае необходимости возмещения восстановительной стоимости зеленых насаждений</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 xml:space="preserve">в порядке, предусмотренном муниципальным правовым актом) может получить, обратившись в территориальный отдел Управления Федерального казначейства по автономному округу (способы получения информации </w:t>
      </w:r>
      <w:r w:rsidRPr="00B347E6">
        <w:rPr>
          <w:rFonts w:ascii="Times New Roman" w:eastAsia="Times New Roman" w:hAnsi="Times New Roman" w:cs="Times New Roman"/>
          <w:sz w:val="28"/>
          <w:szCs w:val="28"/>
        </w:rPr>
        <w:br/>
        <w:t>о его месте нахождения и графике работы указаны в пункте 1.3 Административного регламента).</w:t>
      </w:r>
      <w:proofErr w:type="gramEnd"/>
    </w:p>
    <w:p w:rsidR="00B347E6" w:rsidRPr="00B347E6" w:rsidRDefault="00B347E6" w:rsidP="00B347E6">
      <w:pPr>
        <w:tabs>
          <w:tab w:val="left" w:pos="851"/>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2.5.5. Способы подачи документов, необходимых для предоставления муниципальной услуги:</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при личном обращении в уполномоченный орган или МФЦ;</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посредством почтового отправления в уполномоченный орган.</w:t>
      </w:r>
    </w:p>
    <w:p w:rsidR="00B347E6" w:rsidRPr="00B347E6" w:rsidRDefault="00B347E6" w:rsidP="00B347E6">
      <w:pPr>
        <w:tabs>
          <w:tab w:val="left" w:pos="993"/>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2.5.6. В соответствии с</w:t>
      </w:r>
      <w:r w:rsidRPr="00B347E6">
        <w:rPr>
          <w:rFonts w:ascii="Times New Roman" w:eastAsia="Times New Roman" w:hAnsi="Times New Roman" w:cs="Times New Roman"/>
          <w:sz w:val="28"/>
          <w:szCs w:val="28"/>
          <w:lang w:eastAsia="ar-SA"/>
        </w:rPr>
        <w:t xml:space="preserve"> требованиями пунктов 1, 2, 4 </w:t>
      </w:r>
      <w:r w:rsidRPr="00B347E6">
        <w:rPr>
          <w:rFonts w:ascii="Times New Roman" w:eastAsia="Times New Roman" w:hAnsi="Times New Roman" w:cs="Times New Roman"/>
          <w:sz w:val="28"/>
          <w:szCs w:val="28"/>
        </w:rPr>
        <w:t>части 1 статьи 7 Федерального закона № 210-ФЗ запрещается требовать от заявителей:</w:t>
      </w:r>
    </w:p>
    <w:p w:rsidR="00B347E6" w:rsidRPr="00B347E6" w:rsidRDefault="00B347E6" w:rsidP="00B347E6">
      <w:pPr>
        <w:tabs>
          <w:tab w:val="left" w:pos="113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w:t>
      </w:r>
      <w:r w:rsidRPr="00B347E6">
        <w:rPr>
          <w:rFonts w:ascii="Times New Roman" w:eastAsia="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47E6" w:rsidRPr="00B347E6" w:rsidRDefault="00B347E6" w:rsidP="00B347E6">
      <w:pPr>
        <w:tabs>
          <w:tab w:val="left" w:pos="113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2)</w:t>
      </w:r>
      <w:r w:rsidRPr="00B347E6">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347E6">
        <w:rPr>
          <w:rFonts w:ascii="Times New Roman" w:eastAsia="Times New Roman" w:hAnsi="Times New Roman" w:cs="Times New Roman"/>
          <w:sz w:val="28"/>
          <w:szCs w:val="28"/>
        </w:rPr>
        <w:lastRenderedPageBreak/>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B347E6">
        <w:rPr>
          <w:rFonts w:ascii="Times New Roman" w:eastAsia="Times New Roman" w:hAnsi="Times New Roman" w:cs="Times New Roman"/>
          <w:sz w:val="28"/>
          <w:szCs w:val="28"/>
        </w:rPr>
        <w:t xml:space="preserve"> </w:t>
      </w:r>
      <w:proofErr w:type="gramStart"/>
      <w:r w:rsidRPr="00B347E6">
        <w:rPr>
          <w:rFonts w:ascii="Times New Roman" w:eastAsia="Times New Roman" w:hAnsi="Times New Roman" w:cs="Times New Roman"/>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347E6">
        <w:rPr>
          <w:rFonts w:ascii="Times New Roman" w:eastAsia="Times New Roman" w:hAnsi="Times New Roman" w:cs="Times New Roman"/>
          <w:sz w:val="28"/>
          <w:szCs w:val="28"/>
        </w:rPr>
        <w:t xml:space="preserve"> Заявитель вправе представить указанные документы и информацию в уполномоченный орган, по собственной инициативе;</w:t>
      </w:r>
    </w:p>
    <w:p w:rsidR="00B347E6" w:rsidRPr="00B347E6" w:rsidRDefault="00B347E6" w:rsidP="00B347E6">
      <w:pPr>
        <w:tabs>
          <w:tab w:val="left" w:pos="113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3)</w:t>
      </w:r>
      <w:r w:rsidRPr="00B347E6">
        <w:rPr>
          <w:rFonts w:ascii="Times New Roman" w:eastAsia="Times New Roman"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47E6" w:rsidRPr="00B347E6" w:rsidRDefault="00B347E6" w:rsidP="00B347E6">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47E6" w:rsidRPr="00B347E6" w:rsidRDefault="00B347E6" w:rsidP="00B347E6">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Pr="00B347E6">
        <w:rPr>
          <w:rFonts w:ascii="Times New Roman" w:eastAsia="Times New Roman" w:hAnsi="Times New Roman" w:cs="Times New Roman"/>
          <w:sz w:val="28"/>
          <w:szCs w:val="28"/>
        </w:rPr>
        <w:br/>
        <w:t>в представленный ранее комплект документов;</w:t>
      </w:r>
    </w:p>
    <w:p w:rsidR="00B347E6" w:rsidRPr="00B347E6" w:rsidRDefault="00B347E6" w:rsidP="00B347E6">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47E6" w:rsidRPr="00B347E6" w:rsidRDefault="00B347E6" w:rsidP="00B347E6">
      <w:pPr>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roofErr w:type="gramStart"/>
      <w:r w:rsidRPr="00B347E6">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главного специалиста, работника МФЦ при первоначальном отказе в приеме документов, необходимых</w:t>
      </w:r>
      <w:r w:rsidRPr="00B347E6">
        <w:rPr>
          <w:rFonts w:ascii="Times New Roman" w:eastAsia="Times New Roman"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Светлый, руководителя </w:t>
      </w:r>
      <w:r w:rsidRPr="00B347E6">
        <w:rPr>
          <w:rFonts w:ascii="Times New Roman" w:eastAsia="Times New Roman" w:hAnsi="Times New Roman" w:cs="Times New Roman"/>
          <w:color w:val="000000" w:themeColor="text1"/>
          <w:sz w:val="28"/>
          <w:szCs w:val="28"/>
          <w:lang w:eastAsia="ru-RU"/>
        </w:rPr>
        <w:t>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B347E6">
        <w:rPr>
          <w:rFonts w:ascii="Times New Roman" w:eastAsia="Times New Roman" w:hAnsi="Times New Roman" w:cs="Times New Roman"/>
          <w:color w:val="000000" w:themeColor="text1"/>
          <w:sz w:val="28"/>
          <w:szCs w:val="28"/>
          <w:lang w:eastAsia="ru-RU"/>
        </w:rPr>
        <w:t xml:space="preserve"> извинения за доставленные неудобства.</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2.6. Исчерпывающий перечень оснований для отказа в приеме документов, необходимых для предоставления муниципальной услуги</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
          <w:bCs/>
          <w:sz w:val="28"/>
          <w:szCs w:val="28"/>
          <w:lang w:eastAsia="ru-RU"/>
        </w:rPr>
        <w:tab/>
      </w:r>
      <w:r w:rsidRPr="00B347E6">
        <w:rPr>
          <w:rFonts w:ascii="Times New Roman" w:eastAsia="Times New Roman" w:hAnsi="Times New Roman" w:cs="Times New Roman"/>
          <w:bCs/>
          <w:color w:val="000000" w:themeColor="text1"/>
          <w:sz w:val="28"/>
          <w:szCs w:val="28"/>
          <w:lang w:eastAsia="ru-RU"/>
        </w:rPr>
        <w:t>Ос</w:t>
      </w:r>
      <w:r w:rsidRPr="00B347E6">
        <w:rPr>
          <w:rFonts w:ascii="Times New Roman" w:eastAsia="Times New Roman" w:hAnsi="Times New Roman" w:cs="Times New Roman"/>
          <w:bCs/>
          <w:sz w:val="28"/>
          <w:szCs w:val="28"/>
          <w:lang w:eastAsia="ru-RU"/>
        </w:rPr>
        <w:t>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spacing w:after="0" w:line="240" w:lineRule="auto"/>
        <w:jc w:val="center"/>
        <w:rPr>
          <w:rFonts w:ascii="Times New Roman" w:eastAsia="Times New Roman" w:hAnsi="Times New Roman" w:cs="Times New Roman"/>
          <w:b/>
          <w:bCs/>
          <w:sz w:val="28"/>
          <w:szCs w:val="28"/>
        </w:rPr>
      </w:pPr>
      <w:r w:rsidRPr="00B347E6">
        <w:rPr>
          <w:rFonts w:ascii="Times New Roman" w:eastAsia="Times New Roman" w:hAnsi="Times New Roman" w:cs="Times New Roman"/>
          <w:b/>
          <w:bCs/>
          <w:sz w:val="28"/>
          <w:szCs w:val="28"/>
        </w:rPr>
        <w:t>2.7.  Исчерпывающий перечень оснований для приостановления и (или) отказа в предоставлении муниципальной услуги</w:t>
      </w:r>
    </w:p>
    <w:p w:rsidR="00B347E6" w:rsidRPr="00B347E6" w:rsidRDefault="00B347E6" w:rsidP="00B347E6">
      <w:pPr>
        <w:spacing w:after="0" w:line="240" w:lineRule="auto"/>
        <w:jc w:val="center"/>
        <w:rPr>
          <w:rFonts w:ascii="Times New Roman" w:eastAsia="Times New Roman" w:hAnsi="Times New Roman" w:cs="Times New Roman"/>
          <w:bCs/>
          <w:sz w:val="28"/>
          <w:szCs w:val="28"/>
        </w:rPr>
      </w:pPr>
    </w:p>
    <w:p w:rsidR="00B347E6" w:rsidRPr="00B347E6" w:rsidRDefault="00B347E6" w:rsidP="00B347E6">
      <w:pPr>
        <w:tabs>
          <w:tab w:val="left" w:pos="709"/>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2.7.1. Оснований для приостановления предоставления муниципальной услуги действующим законодательством не предусмотрено.</w:t>
      </w:r>
    </w:p>
    <w:p w:rsidR="00B347E6" w:rsidRPr="00B347E6" w:rsidRDefault="00B347E6" w:rsidP="00B347E6">
      <w:pPr>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2.7.2. Основания для отказа в предоставлении муниципальной услуги:</w:t>
      </w:r>
    </w:p>
    <w:p w:rsidR="00B347E6" w:rsidRPr="00B347E6" w:rsidRDefault="00B347E6" w:rsidP="00B347E6">
      <w:pPr>
        <w:spacing w:after="0" w:line="240" w:lineRule="auto"/>
        <w:ind w:left="720"/>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1) отсутствие у лица, обратившегося за предоставлением </w:t>
      </w:r>
      <w:proofErr w:type="gramStart"/>
      <w:r w:rsidRPr="00B347E6">
        <w:rPr>
          <w:rFonts w:ascii="Times New Roman" w:eastAsia="Times New Roman" w:hAnsi="Times New Roman" w:cs="Times New Roman"/>
          <w:sz w:val="28"/>
          <w:szCs w:val="28"/>
        </w:rPr>
        <w:t>муниципальной</w:t>
      </w:r>
      <w:proofErr w:type="gramEnd"/>
    </w:p>
    <w:p w:rsidR="00B347E6" w:rsidRPr="00B347E6" w:rsidRDefault="00B347E6" w:rsidP="00B347E6">
      <w:pPr>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услуги, права на ее получение;</w:t>
      </w:r>
    </w:p>
    <w:p w:rsidR="00B347E6" w:rsidRPr="00B347E6" w:rsidRDefault="00B347E6" w:rsidP="00B347E6">
      <w:pPr>
        <w:spacing w:after="0" w:line="240" w:lineRule="auto"/>
        <w:ind w:firstLine="709"/>
        <w:jc w:val="both"/>
        <w:rPr>
          <w:rFonts w:ascii="Times New Roman" w:eastAsia="Times New Roman" w:hAnsi="Times New Roman" w:cs="Times New Roman"/>
          <w:color w:val="000000" w:themeColor="text1"/>
          <w:sz w:val="28"/>
          <w:szCs w:val="28"/>
        </w:rPr>
      </w:pPr>
      <w:r w:rsidRPr="00B347E6">
        <w:rPr>
          <w:rFonts w:ascii="Times New Roman" w:eastAsia="Times New Roman" w:hAnsi="Times New Roman" w:cs="Times New Roman"/>
          <w:sz w:val="28"/>
          <w:szCs w:val="28"/>
        </w:rPr>
        <w:lastRenderedPageBreak/>
        <w:t>2)</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непредставление (предоставление не в полном объеме) заявителем документов</w:t>
      </w:r>
      <w:r w:rsidRPr="00B347E6">
        <w:rPr>
          <w:rFonts w:ascii="Times New Roman" w:eastAsia="Times New Roman" w:hAnsi="Times New Roman" w:cs="Times New Roman"/>
          <w:color w:val="000000" w:themeColor="text1"/>
          <w:sz w:val="28"/>
          <w:szCs w:val="28"/>
        </w:rPr>
        <w:t>, указанных в пункте 2.5 Административного регламента;</w:t>
      </w:r>
    </w:p>
    <w:p w:rsidR="00B347E6" w:rsidRPr="00B347E6" w:rsidRDefault="00B347E6" w:rsidP="00B347E6">
      <w:pPr>
        <w:spacing w:after="0" w:line="240" w:lineRule="auto"/>
        <w:ind w:firstLine="709"/>
        <w:jc w:val="both"/>
        <w:rPr>
          <w:rFonts w:ascii="Times New Roman" w:eastAsia="Times New Roman" w:hAnsi="Times New Roman" w:cs="Times New Roman"/>
          <w:color w:val="000000" w:themeColor="text1"/>
          <w:sz w:val="28"/>
          <w:szCs w:val="28"/>
        </w:rPr>
      </w:pPr>
      <w:r w:rsidRPr="00B347E6">
        <w:rPr>
          <w:rFonts w:ascii="Times New Roman" w:eastAsia="Times New Roman" w:hAnsi="Times New Roman" w:cs="Times New Roman"/>
          <w:color w:val="000000" w:themeColor="text1"/>
          <w:sz w:val="28"/>
          <w:szCs w:val="28"/>
        </w:rPr>
        <w:t xml:space="preserve">3) представление заявителем </w:t>
      </w:r>
      <w:proofErr w:type="gramStart"/>
      <w:r w:rsidRPr="00B347E6">
        <w:rPr>
          <w:rFonts w:ascii="Times New Roman" w:eastAsia="Times New Roman" w:hAnsi="Times New Roman" w:cs="Times New Roman"/>
          <w:color w:val="000000" w:themeColor="text1"/>
          <w:sz w:val="28"/>
          <w:szCs w:val="28"/>
        </w:rPr>
        <w:t>документов</w:t>
      </w:r>
      <w:proofErr w:type="gramEnd"/>
      <w:r w:rsidRPr="00B347E6">
        <w:rPr>
          <w:rFonts w:ascii="Times New Roman" w:eastAsia="Times New Roman" w:hAnsi="Times New Roman" w:cs="Times New Roman"/>
          <w:color w:val="000000" w:themeColor="text1"/>
          <w:sz w:val="28"/>
          <w:szCs w:val="28"/>
        </w:rPr>
        <w:t xml:space="preserve"> с нарушением установленных пунктом 2.5 Административного регламента к ним требованиям;</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color w:val="000000" w:themeColor="text1"/>
          <w:sz w:val="28"/>
          <w:szCs w:val="28"/>
        </w:rPr>
        <w:t xml:space="preserve">4) зеленые насаждения входят в состав природных </w:t>
      </w:r>
      <w:r w:rsidRPr="00B347E6">
        <w:rPr>
          <w:rFonts w:ascii="Times New Roman" w:eastAsia="Times New Roman" w:hAnsi="Times New Roman" w:cs="Times New Roman"/>
          <w:sz w:val="28"/>
          <w:szCs w:val="28"/>
        </w:rPr>
        <w:t>объектов, находящихся под особой охраной или в составе городских лесов, а также на землях государственного лесного фонда;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5) необходимость сохранения зеленых насаждений предусмотрена документацией о предоставлении земельного участка;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6) письменное заявление о добровольном отказе в предоставлении муниципальной услуги;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7)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8) неисполнение заявителем условий по возмещению восстановительной стоимости зеленых насаждений или непредставление им </w:t>
      </w:r>
      <w:r w:rsidRPr="00B347E6">
        <w:rPr>
          <w:rFonts w:ascii="Times New Roman" w:eastAsia="Times New Roman" w:hAnsi="Times New Roman" w:cs="Times New Roman"/>
          <w:sz w:val="28"/>
          <w:szCs w:val="28"/>
          <w:lang w:eastAsia="ru-RU"/>
        </w:rPr>
        <w:t xml:space="preserve">письменного согласия о компенсационном </w:t>
      </w:r>
      <w:r w:rsidRPr="00B347E6">
        <w:rPr>
          <w:rFonts w:ascii="Times New Roman" w:eastAsia="Times New Roman" w:hAnsi="Times New Roman" w:cs="Times New Roman"/>
          <w:color w:val="000000" w:themeColor="text1"/>
          <w:sz w:val="28"/>
          <w:szCs w:val="28"/>
          <w:lang w:eastAsia="ru-RU"/>
        </w:rPr>
        <w:t xml:space="preserve">озеленении </w:t>
      </w:r>
      <w:r w:rsidRPr="00B347E6">
        <w:rPr>
          <w:rFonts w:ascii="Times New Roman" w:eastAsia="Times New Roman" w:hAnsi="Times New Roman" w:cs="Times New Roman"/>
          <w:color w:val="000000" w:themeColor="text1"/>
          <w:sz w:val="28"/>
          <w:szCs w:val="28"/>
        </w:rPr>
        <w:t>(в случае необходимости ее возмещения или компенсационного озеленения в порядке, предусмотренном муниципальным правовым актом</w:t>
      </w:r>
      <w:r w:rsidRPr="00B347E6">
        <w:rPr>
          <w:rFonts w:ascii="Times New Roman" w:eastAsia="Times New Roman" w:hAnsi="Times New Roman" w:cs="Times New Roman"/>
          <w:color w:val="000000" w:themeColor="text1"/>
          <w:sz w:val="28"/>
          <w:szCs w:val="28"/>
          <w:vertAlign w:val="superscript"/>
        </w:rPr>
        <w:t>);</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9) в случае, если снос зеленых насаждений нарушает законные права и интересы третьих лиц.</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color w:val="FFC000"/>
          <w:sz w:val="28"/>
          <w:szCs w:val="28"/>
          <w:lang w:eastAsia="ru-RU"/>
        </w:rPr>
      </w:pPr>
      <w:r w:rsidRPr="00B347E6">
        <w:rPr>
          <w:rFonts w:ascii="Times New Roman" w:eastAsia="Times New Roman" w:hAnsi="Times New Roman" w:cs="Times New Roman"/>
          <w:b/>
          <w:bCs/>
          <w:color w:val="FFC000"/>
          <w:sz w:val="28"/>
          <w:szCs w:val="28"/>
          <w:lang w:eastAsia="ru-RU"/>
        </w:rPr>
        <w:t xml:space="preserve"> </w:t>
      </w: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2.8. Размер платы, взимаемой при предоставлении муниципальной услуги, и способы ее взимания</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spacing w:before="100" w:beforeAutospacing="1" w:after="240" w:line="240" w:lineRule="auto"/>
        <w:jc w:val="both"/>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8"/>
          <w:szCs w:val="28"/>
          <w:lang w:eastAsia="ru-RU"/>
        </w:rPr>
        <w:tab/>
        <w:t xml:space="preserve">Выдача разрешения на снос или пересадку зеленых насаждений осуществляется после оплаты заявителем восстановительной стоимости зеленых насаждений. </w:t>
      </w:r>
    </w:p>
    <w:p w:rsidR="00B347E6" w:rsidRPr="00B347E6" w:rsidRDefault="00B347E6" w:rsidP="00B347E6">
      <w:pPr>
        <w:spacing w:before="100" w:beforeAutospacing="1" w:after="100" w:afterAutospacing="1" w:line="240" w:lineRule="auto"/>
        <w:ind w:firstLine="480"/>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Возмещение восстановительной стоимости зелёных насаждений является обязательным условием в случаях планового уничтожения (сноса) зелёных насаждений при производстве работ по ремонту, строительству, реконструкции дорог, объектов инфраструктуры поселений, зданий, строений, сооружений, проведении инженерных изысканий.</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Порядок взимания и определения размера восстановительной стоимости зеленых насаждений и порядок компенсационного озеленения установлены </w:t>
      </w:r>
      <w:r w:rsidRPr="00B347E6">
        <w:rPr>
          <w:rFonts w:ascii="Times New Roman" w:eastAsia="Times New Roman" w:hAnsi="Times New Roman" w:cs="Times New Roman"/>
          <w:color w:val="FF0000"/>
          <w:sz w:val="28"/>
          <w:szCs w:val="28"/>
          <w:lang w:eastAsia="ru-RU"/>
        </w:rPr>
        <w:t xml:space="preserve"> </w:t>
      </w:r>
      <w:r w:rsidRPr="00B347E6">
        <w:rPr>
          <w:rFonts w:ascii="Times New Roman" w:eastAsia="Times New Roman" w:hAnsi="Times New Roman" w:cs="Times New Roman"/>
          <w:sz w:val="28"/>
          <w:szCs w:val="28"/>
          <w:lang w:eastAsia="ru-RU"/>
        </w:rPr>
        <w:t>постановлением администрации сельского поселения Светлый от 00.00.00 №00.</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Оплата восстановительной стоимости зеленых насаждений в местный бюджет осуществляется заявителем в кредитной организации.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color w:val="FFC000"/>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2.9. Максимальный срок ожидания в очереди при подаче запроса</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о предоставлении муниципальной услуги и при получении результата предоставления муниципальной услуги</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2.10.</w:t>
      </w:r>
      <w:r w:rsidRPr="00B347E6">
        <w:rPr>
          <w:rFonts w:ascii="Arial" w:eastAsia="Times New Roman" w:hAnsi="Arial" w:cs="Arial"/>
          <w:sz w:val="20"/>
          <w:szCs w:val="20"/>
          <w:lang w:eastAsia="ru-RU"/>
        </w:rPr>
        <w:t xml:space="preserve"> </w:t>
      </w:r>
      <w:r w:rsidRPr="00B347E6">
        <w:rPr>
          <w:rFonts w:ascii="Times New Roman" w:eastAsia="Times New Roman" w:hAnsi="Times New Roman" w:cs="Times New Roman"/>
          <w:b/>
          <w:bCs/>
          <w:sz w:val="28"/>
          <w:szCs w:val="28"/>
          <w:lang w:eastAsia="ru-RU"/>
        </w:rPr>
        <w:t xml:space="preserve">Срок регистрации запроса заявителя о предоставлении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муниципальной услуги</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Запрос заявителя, поступивший в уполномоченный орган посредством почтовой связи, регистрируется в течение 1 рабочего дня с момента поступления его в уполномоченный орган.</w:t>
      </w:r>
    </w:p>
    <w:p w:rsidR="00B347E6" w:rsidRPr="00B347E6" w:rsidRDefault="00B347E6" w:rsidP="00B347E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В случае личного обращения заявителя заявление регистрируется в течение 15 минут.</w:t>
      </w:r>
    </w:p>
    <w:p w:rsidR="00B347E6" w:rsidRPr="00B347E6" w:rsidRDefault="00B347E6" w:rsidP="00B347E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2.11. Требования к помещениям, в которых предоставляется муниципальная услуга, к залу ожидания, местам для заполнения запросов</w:t>
      </w: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2.11.1.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B347E6">
        <w:rPr>
          <w:rFonts w:ascii="Times New Roman" w:eastAsia="Times New Roman" w:hAnsi="Times New Roman" w:cs="Times New Roman"/>
          <w:sz w:val="28"/>
          <w:szCs w:val="28"/>
          <w:lang w:eastAsia="ru-RU"/>
        </w:rPr>
        <w:t>Главным специалистом администрации сельского поселения Светлый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Главным специалистом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Все помещения, в которых предоставляется муниципальная услуга, </w:t>
      </w:r>
      <w:r w:rsidRPr="00B347E6">
        <w:rPr>
          <w:rFonts w:ascii="Times New Roman" w:eastAsia="Times New Roman" w:hAnsi="Times New Roman" w:cs="Times New Roman"/>
          <w:sz w:val="28"/>
          <w:szCs w:val="28"/>
          <w:lang w:eastAsia="ru-RU"/>
        </w:rPr>
        <w:lastRenderedPageBreak/>
        <w:t xml:space="preserve">соответствуют санитарно-эпидемиологическим требованиям, правилам пожарной безопасности, нормам охраны труда.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2.11.2.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2.11.3. Места ожидания должны соответствовать комфортным условиям </w:t>
      </w: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для заявителей.</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Места ожидания оборудуются стульями или скамьями (</w:t>
      </w:r>
      <w:proofErr w:type="spellStart"/>
      <w:r w:rsidRPr="00B347E6">
        <w:rPr>
          <w:rFonts w:ascii="Times New Roman" w:eastAsia="Times New Roman" w:hAnsi="Times New Roman" w:cs="Times New Roman"/>
          <w:sz w:val="28"/>
          <w:szCs w:val="28"/>
          <w:lang w:eastAsia="ru-RU"/>
        </w:rPr>
        <w:t>банкетками</w:t>
      </w:r>
      <w:proofErr w:type="spellEnd"/>
      <w:r w:rsidRPr="00B347E6">
        <w:rPr>
          <w:rFonts w:ascii="Times New Roman" w:eastAsia="Times New Roman" w:hAnsi="Times New Roman" w:cs="Times New Roman"/>
          <w:sz w:val="28"/>
          <w:szCs w:val="28"/>
          <w:lang w:eastAsia="ru-RU"/>
        </w:rPr>
        <w:t>), обеспечиваются писчей бумагой и канцелярскими принадлежностями  в количестве, достаточном для оформления документов заявителями.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2.11.4. 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На информационных стендах размещается информация, указанная в пункте 1.3 пункта 1 Административного регламента.</w:t>
      </w: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2.12. Показатели доступности и качества муниципальной услуги </w:t>
      </w:r>
    </w:p>
    <w:p w:rsidR="00B347E6" w:rsidRPr="00B347E6" w:rsidRDefault="00B347E6" w:rsidP="00B347E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2.12.1. Показателями доступности муниципальной услуги являются:</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бесплатность предоставления информации о процедуре оказания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информирование заявителей в форме индивидуального (устного или письменного), публичного (устного или письменного) информирования о порядке, сроках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возможность получения муниципальной услуги в МФЦ</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2.12.2.  Показателями качества муниципальной услуги являются:</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соблюдение должностными лицами положений Административного регламента;</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 соблюдение времени ожидания в очереди при подаче заявления </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о предоставлении муниципальной услуги и при получении результата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соблюдение должностными лицами сроков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2.13. Особенности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в многофункциональных центрах предоставления государственных</w:t>
      </w: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и муниципальных услуг</w:t>
      </w: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2.13.1. 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Муниципальная услуга в МФЦ предоставляется по экстерриториальному принципу (получение муниципальной услуги по месту пребывания заявителя).</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2.13.2.</w:t>
      </w:r>
      <w:r w:rsidRPr="00B347E6">
        <w:rPr>
          <w:rFonts w:ascii="Times New Roman" w:eastAsia="Times New Roman" w:hAnsi="Times New Roman" w:cs="Times New Roman"/>
          <w:sz w:val="28"/>
          <w:szCs w:val="28"/>
          <w:lang w:eastAsia="ru-RU"/>
        </w:rPr>
        <w:tab/>
        <w:t>При предоставлении муниципальной услуги МФЦ осуществляет:</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информирование о порядке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прием заявления о предоставлении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выдачу документов, являющихся результатом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2.14. Особенности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sz w:val="28"/>
          <w:szCs w:val="28"/>
          <w:lang w:eastAsia="ru-RU"/>
        </w:rPr>
        <w:t>в электронной форме</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При предоставлении муниципальной услуги в электронной форме заявителю обеспечивается</w:t>
      </w:r>
      <w:proofErr w:type="gramStart"/>
      <w:r w:rsidRPr="00B347E6">
        <w:rPr>
          <w:rFonts w:ascii="Times New Roman" w:eastAsia="Times New Roman" w:hAnsi="Times New Roman" w:cs="Times New Roman"/>
          <w:sz w:val="28"/>
          <w:szCs w:val="28"/>
          <w:lang w:eastAsia="ru-RU"/>
        </w:rPr>
        <w:t xml:space="preserve"> :</w:t>
      </w:r>
      <w:proofErr w:type="gramEnd"/>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347E6">
        <w:rPr>
          <w:rFonts w:ascii="Times New Roman" w:eastAsia="Times New Roman" w:hAnsi="Times New Roman" w:cs="Times New Roman"/>
          <w:sz w:val="28"/>
          <w:szCs w:val="28"/>
          <w:lang w:eastAsia="ru-RU"/>
        </w:rPr>
        <w:t>- 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roofErr w:type="gramEnd"/>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B347E6" w:rsidRPr="00B347E6" w:rsidRDefault="00B347E6" w:rsidP="00B347E6">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lang w:val="en-US"/>
        </w:rPr>
        <w:t>III</w:t>
      </w:r>
      <w:r w:rsidRPr="00B347E6">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B347E6" w:rsidRPr="00B347E6" w:rsidRDefault="00B347E6" w:rsidP="00B347E6">
      <w:pPr>
        <w:spacing w:after="0" w:line="240" w:lineRule="auto"/>
        <w:jc w:val="center"/>
        <w:rPr>
          <w:rFonts w:ascii="Times New Roman" w:eastAsia="Times New Roman" w:hAnsi="Times New Roman" w:cs="Times New Roman"/>
          <w:bCs/>
          <w:sz w:val="28"/>
          <w:szCs w:val="28"/>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bookmarkStart w:id="2" w:name="sub_1031"/>
      <w:r w:rsidRPr="00B347E6">
        <w:rPr>
          <w:rFonts w:ascii="Times New Roman" w:eastAsia="Times New Roman" w:hAnsi="Times New Roman" w:cs="Times New Roman"/>
          <w:sz w:val="28"/>
          <w:szCs w:val="28"/>
        </w:rPr>
        <w:tab/>
        <w:t>Предоставление муниципальной услуги включает в себя выполнение следующих административных процедур:</w:t>
      </w:r>
    </w:p>
    <w:bookmarkEnd w:id="2"/>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 прием и регистрация </w:t>
      </w:r>
      <w:r w:rsidRPr="00B347E6">
        <w:rPr>
          <w:rFonts w:ascii="Times New Roman" w:eastAsia="Times New Roman" w:hAnsi="Times New Roman" w:cs="Times New Roman"/>
          <w:bCs/>
          <w:sz w:val="28"/>
          <w:szCs w:val="28"/>
        </w:rPr>
        <w:t>заявления о предоставлении муниципальной услуги</w:t>
      </w:r>
      <w:r w:rsidRPr="00B347E6">
        <w:rPr>
          <w:rFonts w:ascii="Times New Roman" w:eastAsia="Times New Roman" w:hAnsi="Times New Roman" w:cs="Times New Roman"/>
          <w:sz w:val="28"/>
          <w:szCs w:val="28"/>
        </w:rPr>
        <w:t>;</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формирование и направление межведомственных запросов в органы власти, участвующие в предоставлении муниципальной услуги;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рассмотрение документов, необходимых для предоставления муниципальной услуги;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обследование земельного участка;</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взимание или возмещение восстановительной стоимости зеленых насаждений;</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w:t>
      </w:r>
    </w:p>
    <w:p w:rsidR="00B347E6" w:rsidRPr="00B347E6" w:rsidRDefault="00B347E6" w:rsidP="00B347E6">
      <w:pPr>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выдача (направление) заявителю результата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B347E6" w:rsidRPr="00B347E6" w:rsidRDefault="00B347E6" w:rsidP="00B347E6">
      <w:pPr>
        <w:tabs>
          <w:tab w:val="left" w:pos="0"/>
        </w:tabs>
        <w:spacing w:after="0" w:line="240" w:lineRule="auto"/>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3.1. Прием и регистрация заявления о</w:t>
      </w:r>
      <w:r w:rsidRPr="00B347E6">
        <w:rPr>
          <w:rFonts w:ascii="Times New Roman" w:eastAsia="Times New Roman" w:hAnsi="Times New Roman" w:cs="Times New Roman"/>
          <w:b/>
          <w:bCs/>
          <w:sz w:val="28"/>
          <w:szCs w:val="28"/>
        </w:rPr>
        <w:t xml:space="preserve"> предоставлении муниципальной услуги</w:t>
      </w:r>
    </w:p>
    <w:p w:rsidR="00B347E6" w:rsidRPr="00B347E6" w:rsidRDefault="00B347E6" w:rsidP="00B347E6">
      <w:pPr>
        <w:tabs>
          <w:tab w:val="left" w:pos="0"/>
        </w:tabs>
        <w:spacing w:after="0" w:line="240" w:lineRule="auto"/>
        <w:jc w:val="center"/>
        <w:rPr>
          <w:rFonts w:ascii="Times New Roman" w:eastAsia="Times New Roman" w:hAnsi="Times New Roman" w:cs="Times New Roman"/>
          <w:sz w:val="28"/>
          <w:szCs w:val="28"/>
        </w:rPr>
      </w:pP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bookmarkStart w:id="3" w:name="sub_1032"/>
      <w:r w:rsidRPr="00B347E6">
        <w:rPr>
          <w:rFonts w:ascii="Times New Roman" w:eastAsia="Times New Roman" w:hAnsi="Times New Roman" w:cs="Times New Roman"/>
          <w:sz w:val="28"/>
          <w:szCs w:val="28"/>
        </w:rPr>
        <w:tab/>
        <w:t xml:space="preserve">3.1.1. Основанием для начала административной процедуры является </w:t>
      </w:r>
      <w:r w:rsidRPr="00B347E6">
        <w:rPr>
          <w:rFonts w:ascii="Times New Roman" w:eastAsia="Times New Roman" w:hAnsi="Times New Roman" w:cs="Times New Roman"/>
          <w:bCs/>
          <w:sz w:val="28"/>
          <w:szCs w:val="28"/>
        </w:rPr>
        <w:t>поступление в уполномоченный орган или в МФЦ заявления о предоставлении муниципальной услуги</w:t>
      </w:r>
      <w:r w:rsidRPr="00B347E6">
        <w:rPr>
          <w:rFonts w:ascii="Times New Roman" w:eastAsia="Times New Roman" w:hAnsi="Times New Roman" w:cs="Times New Roman"/>
          <w:sz w:val="28"/>
          <w:szCs w:val="28"/>
        </w:rPr>
        <w:t>.</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bCs/>
          <w:sz w:val="28"/>
          <w:szCs w:val="28"/>
        </w:rPr>
      </w:pPr>
      <w:bookmarkStart w:id="4" w:name="sub_1033"/>
      <w:bookmarkEnd w:id="3"/>
      <w:r w:rsidRPr="00B347E6">
        <w:rPr>
          <w:rFonts w:ascii="Times New Roman" w:eastAsia="Times New Roman" w:hAnsi="Times New Roman" w:cs="Times New Roman"/>
          <w:bCs/>
          <w:sz w:val="28"/>
          <w:szCs w:val="28"/>
        </w:rPr>
        <w:tab/>
        <w:t xml:space="preserve">3.1.2. Должностным лицом, ответственным за прием и регистрацию заявления и документов, необходимых для предоставления муниципальной услуги, является главный специалист администрации сельского поселения Светлый, или работник МФЦ (в случае обращения заявителя </w:t>
      </w:r>
      <w:r w:rsidRPr="00B347E6">
        <w:rPr>
          <w:rFonts w:ascii="Times New Roman" w:eastAsia="Times New Roman" w:hAnsi="Times New Roman" w:cs="Times New Roman"/>
          <w:bCs/>
          <w:sz w:val="28"/>
          <w:szCs w:val="28"/>
        </w:rPr>
        <w:br/>
        <w:t>в МФЦ).</w:t>
      </w:r>
    </w:p>
    <w:bookmarkEnd w:id="4"/>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3.1.3.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подпунктом 2.8.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3.1.4. Критерием принятия решения</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 xml:space="preserve">о приеме и регистрации заявления </w:t>
      </w:r>
      <w:r w:rsidRPr="00B347E6">
        <w:rPr>
          <w:rFonts w:ascii="Times New Roman" w:eastAsia="Times New Roman" w:hAnsi="Times New Roman" w:cs="Times New Roman"/>
          <w:sz w:val="28"/>
          <w:szCs w:val="28"/>
        </w:rPr>
        <w:br/>
        <w:t>о предоставлении муниципальной услуги является наличие заявления о предоставлении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3.1.5. Результатом выполнения административной процедуры является зарегистрированное заявление о предоставлении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FFC000"/>
          <w:sz w:val="28"/>
          <w:szCs w:val="28"/>
        </w:rPr>
      </w:pPr>
      <w:r w:rsidRPr="00B347E6">
        <w:rPr>
          <w:rFonts w:ascii="Times New Roman" w:eastAsia="Times New Roman" w:hAnsi="Times New Roman" w:cs="Times New Roman"/>
          <w:sz w:val="28"/>
          <w:szCs w:val="28"/>
        </w:rPr>
        <w:tab/>
        <w:t xml:space="preserve">3.1.6.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заявление о предоставлении муниципальной услуги фиксируется в журнале регистрации заявлений;</w:t>
      </w:r>
      <w:r w:rsidRPr="00B347E6">
        <w:rPr>
          <w:rFonts w:ascii="Times New Roman" w:eastAsia="Times New Roman" w:hAnsi="Times New Roman" w:cs="Times New Roman"/>
          <w:i/>
          <w:sz w:val="28"/>
          <w:szCs w:val="28"/>
        </w:rPr>
        <w:t xml:space="preserve"> </w:t>
      </w:r>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roofErr w:type="gramEnd"/>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roofErr w:type="gramEnd"/>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зарегистрированное заявление о предоставлении муниципальной услуги и документы к нему в день их регистрации передаются в администрацию сельского поселения Светлый, ответственному за предоставление муниципальной услуги.</w:t>
      </w:r>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p>
    <w:p w:rsidR="00B347E6" w:rsidRPr="00B347E6" w:rsidRDefault="00B347E6" w:rsidP="00B347E6">
      <w:pPr>
        <w:spacing w:after="0" w:line="240" w:lineRule="auto"/>
        <w:ind w:right="-1" w:firstLine="709"/>
        <w:jc w:val="center"/>
        <w:rPr>
          <w:rFonts w:ascii="Times New Roman" w:eastAsia="Times New Roman" w:hAnsi="Times New Roman" w:cs="Times New Roman"/>
          <w:b/>
          <w:sz w:val="28"/>
          <w:szCs w:val="28"/>
        </w:rPr>
      </w:pPr>
    </w:p>
    <w:p w:rsidR="00B347E6" w:rsidRPr="00B347E6" w:rsidRDefault="00B347E6" w:rsidP="00B347E6">
      <w:pPr>
        <w:tabs>
          <w:tab w:val="left" w:pos="0"/>
        </w:tabs>
        <w:spacing w:after="0" w:line="240" w:lineRule="auto"/>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3.2. Формирование и направление межведомственных запросов в органы власти, участвующие в предоставлении муниципальной услуги</w:t>
      </w:r>
    </w:p>
    <w:p w:rsidR="00B347E6" w:rsidRPr="00B347E6" w:rsidRDefault="00B347E6" w:rsidP="00B347E6">
      <w:pPr>
        <w:tabs>
          <w:tab w:val="left" w:pos="0"/>
        </w:tabs>
        <w:spacing w:after="0" w:line="240" w:lineRule="auto"/>
        <w:jc w:val="center"/>
        <w:rPr>
          <w:rFonts w:ascii="Times New Roman" w:eastAsia="Times New Roman" w:hAnsi="Times New Roman" w:cs="Times New Roman"/>
          <w:sz w:val="28"/>
          <w:szCs w:val="28"/>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3.2.1. 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3.2.2.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lastRenderedPageBreak/>
        <w:tab/>
        <w:t xml:space="preserve">3.2.3. Содержание административных действий, входящих в состав административной процедуры: </w:t>
      </w:r>
    </w:p>
    <w:p w:rsidR="00B347E6" w:rsidRPr="00B347E6" w:rsidRDefault="00B347E6" w:rsidP="00B347E6">
      <w:pPr>
        <w:tabs>
          <w:tab w:val="left" w:pos="0"/>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1) при наличии оснований для отказа в предоставлении муниципальной услуги, указанных в подпунктах 1 – 3, 6 пункта 2.5.7. Административного регламента, осуществляются административные действия, предусмотренные подпунктом 2 пункта 3.6.3. Административного регламента;</w:t>
      </w:r>
    </w:p>
    <w:p w:rsidR="00B347E6" w:rsidRPr="00B347E6" w:rsidRDefault="00B347E6" w:rsidP="00B347E6">
      <w:p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 xml:space="preserve">2) формирование и направление межведомственных запросов </w:t>
      </w:r>
      <w:r w:rsidRPr="00B347E6">
        <w:rPr>
          <w:rFonts w:ascii="Times New Roman" w:eastAsia="Times New Roman" w:hAnsi="Times New Roman" w:cs="Times New Roman"/>
          <w:sz w:val="28"/>
          <w:szCs w:val="28"/>
        </w:rPr>
        <w:br/>
        <w:t xml:space="preserve">в органы власти, участвующие в предоставлении муниципальной услуги, </w:t>
      </w:r>
      <w:r w:rsidRPr="00B347E6">
        <w:rPr>
          <w:rFonts w:ascii="Times New Roman" w:eastAsia="Times New Roman" w:hAnsi="Times New Roman" w:cs="Times New Roman"/>
          <w:sz w:val="28"/>
          <w:szCs w:val="28"/>
        </w:rPr>
        <w:br/>
        <w:t xml:space="preserve">в срок не позднее 3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10 дней со дня поступления специалисту, ответственному за предоставление муниципальной услуги, информации о получении заявителем </w:t>
      </w:r>
      <w:r w:rsidRPr="00B347E6">
        <w:rPr>
          <w:rFonts w:ascii="Times New Roman" w:eastAsia="Times New Roman" w:hAnsi="Times New Roman" w:cs="Times New Roman"/>
          <w:color w:val="000000"/>
          <w:sz w:val="28"/>
          <w:szCs w:val="28"/>
        </w:rPr>
        <w:t xml:space="preserve">уведомления, указанного в </w:t>
      </w:r>
      <w:r w:rsidRPr="00B347E6">
        <w:rPr>
          <w:rFonts w:ascii="Times New Roman" w:eastAsia="Times New Roman" w:hAnsi="Times New Roman" w:cs="Times New Roman"/>
          <w:sz w:val="28"/>
          <w:szCs w:val="28"/>
        </w:rPr>
        <w:t>пункте 3.5.2</w:t>
      </w:r>
      <w:proofErr w:type="gramEnd"/>
      <w:r w:rsidRPr="00B347E6">
        <w:rPr>
          <w:rFonts w:ascii="Times New Roman" w:eastAsia="Times New Roman" w:hAnsi="Times New Roman" w:cs="Times New Roman"/>
          <w:sz w:val="28"/>
          <w:szCs w:val="28"/>
        </w:rPr>
        <w:t>. Административного регламента;</w:t>
      </w:r>
    </w:p>
    <w:p w:rsidR="00B347E6" w:rsidRPr="00B347E6" w:rsidRDefault="00B347E6" w:rsidP="00B347E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sz w:val="28"/>
          <w:szCs w:val="28"/>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Pr="00B347E6">
        <w:rPr>
          <w:rFonts w:ascii="Times New Roman" w:eastAsia="Times New Roman" w:hAnsi="Times New Roman" w:cs="Times New Roman"/>
          <w:sz w:val="28"/>
          <w:szCs w:val="28"/>
        </w:rPr>
        <w:t xml:space="preserve"> нормативными правовыми актами </w:t>
      </w:r>
      <w:r w:rsidRPr="00B347E6">
        <w:rPr>
          <w:rFonts w:ascii="Times New Roman" w:eastAsia="Times New Roman" w:hAnsi="Times New Roman" w:cs="Times New Roman"/>
          <w:sz w:val="28"/>
          <w:szCs w:val="28"/>
        </w:rPr>
        <w:br/>
        <w:t>Ханты-Мансийского автономного округа – Югры.</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 xml:space="preserve">3.2.4. Критерии принятия решения о направлении межведомственных запросов: </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отсутствие документов и сведений, указанных в пункте 2.5.3. Административного регламента, </w:t>
      </w:r>
      <w:proofErr w:type="gramStart"/>
      <w:r w:rsidRPr="00B347E6">
        <w:rPr>
          <w:rFonts w:ascii="Times New Roman" w:eastAsia="Times New Roman" w:hAnsi="Times New Roman" w:cs="Times New Roman"/>
          <w:sz w:val="28"/>
          <w:szCs w:val="28"/>
        </w:rPr>
        <w:t>необходимых</w:t>
      </w:r>
      <w:proofErr w:type="gramEnd"/>
      <w:r w:rsidRPr="00B347E6">
        <w:rPr>
          <w:rFonts w:ascii="Times New Roman" w:eastAsia="Times New Roman" w:hAnsi="Times New Roman" w:cs="Times New Roman"/>
          <w:sz w:val="28"/>
          <w:szCs w:val="28"/>
        </w:rPr>
        <w:t xml:space="preserve"> для предоставления муниципальной услуги, которые заявитель вправе представить по собственной инициативе;</w:t>
      </w:r>
    </w:p>
    <w:p w:rsidR="00B347E6" w:rsidRPr="00B347E6" w:rsidRDefault="00B347E6" w:rsidP="00B347E6">
      <w:pPr>
        <w:tabs>
          <w:tab w:val="left" w:pos="1134"/>
        </w:tabs>
        <w:spacing w:after="0" w:line="240" w:lineRule="auto"/>
        <w:ind w:firstLine="709"/>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подпунктах 1 – 3, 6 пункта 2.7. Административного регламента.</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3.2.5. Результат выполнения административной процедуры: полученные ответы на межведомственные запросы.</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 xml:space="preserve">3.2.6. Способ фиксации результата выполнения административной процедуры: полученные ответы на межведомственные запросы автоматически регистрируются в </w:t>
      </w:r>
      <w:r w:rsidRPr="00B347E6">
        <w:rPr>
          <w:rFonts w:ascii="Times New Roman" w:eastAsia="Times New Roman" w:hAnsi="Times New Roman" w:cs="Times New Roman"/>
          <w:i/>
          <w:color w:val="FF0000"/>
          <w:sz w:val="28"/>
          <w:szCs w:val="28"/>
        </w:rPr>
        <w:t xml:space="preserve"> </w:t>
      </w:r>
      <w:r w:rsidRPr="00B347E6">
        <w:rPr>
          <w:rFonts w:ascii="Times New Roman" w:eastAsia="Times New Roman" w:hAnsi="Times New Roman" w:cs="Times New Roman"/>
          <w:sz w:val="28"/>
          <w:szCs w:val="28"/>
        </w:rPr>
        <w:t>журнале регистрации.</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rPr>
      </w:pPr>
    </w:p>
    <w:p w:rsidR="00B347E6" w:rsidRPr="00B347E6" w:rsidRDefault="00B347E6" w:rsidP="00B347E6">
      <w:pPr>
        <w:tabs>
          <w:tab w:val="left" w:pos="0"/>
        </w:tabs>
        <w:spacing w:after="0" w:line="240" w:lineRule="auto"/>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3.3. Рассмотрение документов, необходимых для предоставления муниципальной услуги</w:t>
      </w:r>
    </w:p>
    <w:p w:rsidR="00B347E6" w:rsidRPr="00B347E6" w:rsidRDefault="00B347E6" w:rsidP="00B347E6">
      <w:pPr>
        <w:spacing w:after="0" w:line="240" w:lineRule="auto"/>
        <w:ind w:firstLine="567"/>
        <w:jc w:val="both"/>
        <w:rPr>
          <w:rFonts w:ascii="Verdana" w:eastAsia="Times New Roman" w:hAnsi="Verdana" w:cs="Times New Roman"/>
          <w:sz w:val="21"/>
          <w:szCs w:val="21"/>
          <w:lang w:eastAsia="ru-RU"/>
        </w:rPr>
      </w:pPr>
      <w:r w:rsidRPr="00B347E6">
        <w:rPr>
          <w:rFonts w:ascii="Times New Roman" w:eastAsia="Times New Roman" w:hAnsi="Times New Roman" w:cs="Times New Roman"/>
          <w:sz w:val="24"/>
          <w:szCs w:val="24"/>
          <w:lang w:eastAsia="ru-RU"/>
        </w:rPr>
        <w:t> </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 xml:space="preserve">3.3.1. 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w:t>
      </w:r>
      <w:r w:rsidRPr="00B347E6">
        <w:rPr>
          <w:rFonts w:ascii="Times New Roman" w:eastAsia="Times New Roman" w:hAnsi="Times New Roman" w:cs="Times New Roman"/>
          <w:sz w:val="28"/>
          <w:szCs w:val="28"/>
        </w:rPr>
        <w:br/>
        <w:t xml:space="preserve">для предоставления муниципальной услуги, представленных заявителем </w:t>
      </w:r>
      <w:r w:rsidRPr="00B347E6">
        <w:rPr>
          <w:rFonts w:ascii="Times New Roman" w:eastAsia="Times New Roman" w:hAnsi="Times New Roman" w:cs="Times New Roman"/>
          <w:sz w:val="28"/>
          <w:szCs w:val="28"/>
        </w:rPr>
        <w:br/>
        <w:t>и (или) полученных по межведомственному запросу (в случае их направления).</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3.3.2. 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B347E6" w:rsidRPr="00B347E6" w:rsidRDefault="00B347E6" w:rsidP="00B347E6">
      <w:pPr>
        <w:tabs>
          <w:tab w:val="left" w:pos="426"/>
          <w:tab w:val="left" w:pos="709"/>
          <w:tab w:val="left" w:pos="1276"/>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lastRenderedPageBreak/>
        <w:t xml:space="preserve">     3.3.3. Содержание</w:t>
      </w:r>
      <w:r w:rsidRPr="00B347E6">
        <w:rPr>
          <w:rFonts w:ascii="Times New Roman" w:eastAsia="Times New Roman" w:hAnsi="Times New Roman" w:cs="Times New Roman"/>
          <w:sz w:val="28"/>
          <w:szCs w:val="28"/>
          <w:lang w:eastAsia="ru-RU"/>
        </w:rPr>
        <w:t xml:space="preserve"> административных действий, входящих в состав административной процедуры: </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lang w:eastAsia="ru-RU"/>
        </w:rPr>
        <w:tab/>
        <w:t xml:space="preserve">1) проверка документов на наличие или отсутствие оснований </w:t>
      </w:r>
      <w:r w:rsidRPr="00B347E6">
        <w:rPr>
          <w:rFonts w:ascii="Times New Roman" w:eastAsia="Times New Roman" w:hAnsi="Times New Roman" w:cs="Times New Roman"/>
          <w:sz w:val="28"/>
          <w:szCs w:val="28"/>
          <w:lang w:eastAsia="ru-RU"/>
        </w:rPr>
        <w:br/>
        <w:t xml:space="preserve">для отказа в предоставлении муниципальной услуги, указанных </w:t>
      </w:r>
      <w:r w:rsidRPr="00B347E6">
        <w:rPr>
          <w:rFonts w:ascii="Times New Roman" w:eastAsia="Times New Roman" w:hAnsi="Times New Roman" w:cs="Times New Roman"/>
          <w:sz w:val="28"/>
          <w:szCs w:val="28"/>
          <w:lang w:eastAsia="ru-RU"/>
        </w:rPr>
        <w:br/>
        <w:t>в подпунктах 1 – 3, 6 пункта 2.7. Административного регламента, в срок не позднее 5 календарных дней со дня регистрации заявления о предоставлении муниципальной услуги или со дня получения ответов на межведомственные запросы;</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2) 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r w:rsidRPr="00B347E6">
        <w:rPr>
          <w:rFonts w:ascii="Times New Roman" w:eastAsia="Times New Roman" w:hAnsi="Times New Roman" w:cs="Times New Roman"/>
          <w:color w:val="FF0000"/>
          <w:sz w:val="28"/>
          <w:szCs w:val="28"/>
          <w:lang w:eastAsia="ru-RU"/>
        </w:rPr>
        <w:t>;</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xml:space="preserve"> 3) при наличии оснований для отказа в предоставлении муниципальной услуги осуществляются административные действия, предусмотренные подпунктом 2 пункта 3.6.4. Административного регламента.</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3.3.4. 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3.3.5. 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B347E6" w:rsidRPr="00B347E6" w:rsidRDefault="00B347E6" w:rsidP="00B347E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rPr>
        <w:tab/>
        <w:t>3.3.6. Способ фиксации результата выполнения административной процедуры</w:t>
      </w:r>
      <w:r w:rsidRPr="00B347E6">
        <w:rPr>
          <w:rFonts w:ascii="Calibri" w:eastAsia="Times New Roman" w:hAnsi="Calibri" w:cs="Times New Roman"/>
        </w:rPr>
        <w:t xml:space="preserve"> </w:t>
      </w:r>
      <w:r w:rsidRPr="00B347E6">
        <w:rPr>
          <w:rFonts w:ascii="Times New Roman" w:eastAsia="Times New Roman" w:hAnsi="Times New Roman" w:cs="Times New Roman"/>
          <w:sz w:val="28"/>
          <w:szCs w:val="28"/>
        </w:rPr>
        <w:t>и порядок его передачи для выполнения следующей административной процедуры</w:t>
      </w:r>
      <w:r w:rsidRPr="00B347E6">
        <w:rPr>
          <w:rFonts w:ascii="Times New Roman" w:eastAsia="Times New Roman" w:hAnsi="Times New Roman" w:cs="Times New Roman"/>
          <w:sz w:val="28"/>
          <w:szCs w:val="28"/>
          <w:lang w:eastAsia="ru-RU"/>
        </w:rPr>
        <w:t>:</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проставление отметки на заявлении об информировании заявителя о дате и времени проведения обследования земельного участка;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 специалист, ответственный за предоставление муниципальной услуги, в день информирования заявителя о проведении обследования земельного участка извещает о дате и времени проведения обследования земельного участка главу сельского поселения Светлый.</w:t>
      </w:r>
    </w:p>
    <w:p w:rsidR="00B347E6" w:rsidRPr="00B347E6" w:rsidRDefault="00B347E6" w:rsidP="00B347E6">
      <w:pPr>
        <w:autoSpaceDE w:val="0"/>
        <w:autoSpaceDN w:val="0"/>
        <w:adjustRightInd w:val="0"/>
        <w:spacing w:after="0" w:line="240" w:lineRule="auto"/>
        <w:outlineLvl w:val="1"/>
        <w:rPr>
          <w:rFonts w:ascii="Times New Roman" w:eastAsia="Times New Roman" w:hAnsi="Times New Roman" w:cs="Times New Roman"/>
          <w:sz w:val="28"/>
          <w:szCs w:val="28"/>
        </w:rPr>
      </w:pPr>
    </w:p>
    <w:p w:rsidR="00B347E6" w:rsidRPr="00B347E6" w:rsidRDefault="00B347E6" w:rsidP="00B347E6">
      <w:pPr>
        <w:autoSpaceDE w:val="0"/>
        <w:autoSpaceDN w:val="0"/>
        <w:adjustRightInd w:val="0"/>
        <w:spacing w:after="0" w:line="240" w:lineRule="auto"/>
        <w:outlineLvl w:val="1"/>
        <w:rPr>
          <w:rFonts w:ascii="Times New Roman" w:eastAsia="Times New Roman" w:hAnsi="Times New Roman" w:cs="Times New Roman"/>
          <w:sz w:val="28"/>
          <w:szCs w:val="28"/>
        </w:rPr>
      </w:pPr>
    </w:p>
    <w:p w:rsidR="00B347E6" w:rsidRPr="00B347E6" w:rsidRDefault="00B347E6" w:rsidP="00B347E6">
      <w:pPr>
        <w:spacing w:after="0" w:line="240" w:lineRule="auto"/>
        <w:ind w:left="567" w:hanging="567"/>
        <w:jc w:val="center"/>
        <w:rPr>
          <w:rFonts w:ascii="Times New Roman" w:eastAsia="Times New Roman" w:hAnsi="Times New Roman" w:cs="Times New Roman"/>
          <w:b/>
          <w:sz w:val="28"/>
          <w:szCs w:val="28"/>
          <w:lang w:eastAsia="ru-RU"/>
        </w:rPr>
      </w:pPr>
      <w:r w:rsidRPr="00B347E6">
        <w:rPr>
          <w:rFonts w:ascii="Times New Roman" w:eastAsia="Times New Roman" w:hAnsi="Times New Roman" w:cs="Times New Roman"/>
          <w:b/>
          <w:bCs/>
          <w:sz w:val="28"/>
          <w:szCs w:val="28"/>
          <w:lang w:eastAsia="ru-RU"/>
        </w:rPr>
        <w:t>3.4. Обследование земельного участка</w:t>
      </w:r>
    </w:p>
    <w:p w:rsidR="00B347E6" w:rsidRPr="00B347E6" w:rsidRDefault="00B347E6" w:rsidP="00B347E6">
      <w:pPr>
        <w:spacing w:after="0" w:line="240" w:lineRule="auto"/>
        <w:ind w:left="567" w:hanging="567"/>
        <w:jc w:val="both"/>
        <w:rPr>
          <w:rFonts w:ascii="Times New Roman" w:eastAsia="Times New Roman" w:hAnsi="Times New Roman" w:cs="Times New Roman"/>
          <w:sz w:val="28"/>
          <w:szCs w:val="28"/>
          <w:lang w:eastAsia="ru-RU"/>
        </w:rPr>
      </w:pPr>
    </w:p>
    <w:p w:rsidR="00B347E6" w:rsidRPr="00B347E6" w:rsidRDefault="00B347E6" w:rsidP="00B347E6">
      <w:pPr>
        <w:tabs>
          <w:tab w:val="left" w:pos="851"/>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rPr>
        <w:tab/>
        <w:t>3.4.1. Основанием для начала административной процедуры является наступление даты и времени обследования земельного участка</w:t>
      </w:r>
      <w:r w:rsidRPr="00B347E6">
        <w:rPr>
          <w:rFonts w:ascii="Times New Roman" w:eastAsia="Times New Roman" w:hAnsi="Times New Roman" w:cs="Times New Roman"/>
          <w:sz w:val="28"/>
          <w:szCs w:val="28"/>
          <w:lang w:eastAsia="ru-RU"/>
        </w:rPr>
        <w:t>.</w:t>
      </w:r>
    </w:p>
    <w:p w:rsidR="00B347E6" w:rsidRPr="00B347E6" w:rsidRDefault="00B347E6" w:rsidP="00B347E6">
      <w:pPr>
        <w:tabs>
          <w:tab w:val="left" w:pos="851"/>
        </w:tabs>
        <w:spacing w:after="0" w:line="240" w:lineRule="auto"/>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ab/>
        <w:t xml:space="preserve">3.4.2. </w:t>
      </w:r>
      <w:proofErr w:type="gramStart"/>
      <w:r w:rsidRPr="00B347E6">
        <w:rPr>
          <w:rFonts w:ascii="Times New Roman" w:eastAsia="Times New Roman" w:hAnsi="Times New Roman" w:cs="Times New Roman"/>
          <w:sz w:val="28"/>
          <w:szCs w:val="28"/>
        </w:rPr>
        <w:t>Должностными лицами, ответственными за выполнение административных действий, входящих в состав административной процедуры, назначенные ответственными за обследование земельного участка.</w:t>
      </w:r>
      <w:proofErr w:type="gramEnd"/>
    </w:p>
    <w:p w:rsidR="00B347E6" w:rsidRPr="00B347E6" w:rsidRDefault="00B347E6" w:rsidP="00B347E6">
      <w:pPr>
        <w:tabs>
          <w:tab w:val="left" w:pos="851"/>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3.4.3. Содержание административных действий, входящих в состав административной процедуры:</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1) определение общего количества и (или) площади произрастающих зеленых насаждений, вида деревьев и кустарников, диаметра стволов деревьев;</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r>
      <w:proofErr w:type="gramStart"/>
      <w:r w:rsidRPr="00B347E6">
        <w:rPr>
          <w:rFonts w:ascii="Times New Roman" w:eastAsia="Times New Roman" w:hAnsi="Times New Roman" w:cs="Times New Roman"/>
          <w:sz w:val="28"/>
          <w:szCs w:val="28"/>
          <w:lang w:eastAsia="ru-RU"/>
        </w:rPr>
        <w:t xml:space="preserve">2) определение количества и (или) площади зеленых насаждений, находящихся в неудовлетворительном состоянии, произрастающих </w:t>
      </w:r>
      <w:r w:rsidRPr="00B347E6">
        <w:rPr>
          <w:rFonts w:ascii="Times New Roman" w:eastAsia="Times New Roman" w:hAnsi="Times New Roman" w:cs="Times New Roman"/>
          <w:sz w:val="28"/>
          <w:szCs w:val="28"/>
          <w:lang w:eastAsia="ru-RU"/>
        </w:rPr>
        <w:br/>
        <w:t>в охранных зонах инженерных сетей и коммуникаций, подлежащих сохранению, подлежащих пересадке;</w:t>
      </w:r>
      <w:proofErr w:type="gramEnd"/>
    </w:p>
    <w:p w:rsidR="00B347E6" w:rsidRPr="00B347E6" w:rsidRDefault="00B347E6" w:rsidP="00B347E6">
      <w:pPr>
        <w:tabs>
          <w:tab w:val="left" w:pos="1134"/>
        </w:tabs>
        <w:spacing w:after="0" w:line="240" w:lineRule="auto"/>
        <w:ind w:hanging="284"/>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lastRenderedPageBreak/>
        <w:tab/>
        <w:t xml:space="preserve">              3) оформление в двух экземплярах ведомость перечета зеленых насаждений по форме, утвержденной постановлением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от 00.00.2020 №00,</w:t>
      </w:r>
      <w:r w:rsidRPr="00B347E6">
        <w:rPr>
          <w:rFonts w:ascii="Times New Roman" w:eastAsia="Times New Roman" w:hAnsi="Times New Roman" w:cs="Times New Roman"/>
          <w:i/>
          <w:sz w:val="28"/>
          <w:szCs w:val="28"/>
          <w:lang w:eastAsia="ru-RU"/>
        </w:rPr>
        <w:t xml:space="preserve"> </w:t>
      </w:r>
      <w:r w:rsidRPr="00B347E6">
        <w:rPr>
          <w:rFonts w:ascii="Times New Roman" w:eastAsia="Times New Roman" w:hAnsi="Times New Roman" w:cs="Times New Roman"/>
          <w:sz w:val="28"/>
          <w:szCs w:val="28"/>
          <w:lang w:eastAsia="ru-RU"/>
        </w:rPr>
        <w:t>и подписание ее лицами, проводившими обследование земельного участка, а также заявителем.</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4) подготовка в двух экземплярах акта обследования земельного участка по форме, утвержденной постановлением администрации сельского поселения Светлый от 00.00.2020 №00, и подписание его лицами, проводившими обследование земельного участка, а также заявителем;</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5) при наличии оснований для отказа в предоставлении муниципальной услуги, указанных в подпунктах 4 – 7, 9 пункта 2.7.2. Административного регламента, осуществляются административные действия, предусмотренные подпунктом 2 пункта 3.6.4. Административного регламента.</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 </w:t>
      </w:r>
      <w:r w:rsidRPr="00B347E6">
        <w:rPr>
          <w:rFonts w:ascii="Times New Roman" w:eastAsia="Times New Roman" w:hAnsi="Times New Roman" w:cs="Times New Roman"/>
          <w:sz w:val="28"/>
          <w:szCs w:val="28"/>
          <w:lang w:eastAsia="ru-RU"/>
        </w:rPr>
        <w:tab/>
        <w:t xml:space="preserve">3.4.4. В зависимости от площади и </w:t>
      </w:r>
      <w:proofErr w:type="gramStart"/>
      <w:r w:rsidRPr="00B347E6">
        <w:rPr>
          <w:rFonts w:ascii="Times New Roman" w:eastAsia="Times New Roman" w:hAnsi="Times New Roman" w:cs="Times New Roman"/>
          <w:sz w:val="28"/>
          <w:szCs w:val="28"/>
          <w:lang w:eastAsia="ru-RU"/>
        </w:rPr>
        <w:t>количества</w:t>
      </w:r>
      <w:proofErr w:type="gramEnd"/>
      <w:r w:rsidRPr="00B347E6">
        <w:rPr>
          <w:rFonts w:ascii="Times New Roman" w:eastAsia="Times New Roman" w:hAnsi="Times New Roman" w:cs="Times New Roman"/>
          <w:sz w:val="28"/>
          <w:szCs w:val="28"/>
          <w:lang w:eastAsia="ru-RU"/>
        </w:rPr>
        <w:t xml:space="preserve"> произрастающих на земельном участке зеленых насаждений обследование данного участка производится от 1 до 5  дней.</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3.4.5. 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3.4.6. Результат выполнения административной процедуры: подписанные сторонами ведомость перечета зеленых насаждений и акт обследования земельного участка.</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ab/>
        <w:t>3.4.7. Способ фиксации результата выполнения административной процедуры: сведения о ведомости перечета зеленых насаждений и акте обследования земельного участка вносится в журнал регистрации документов.</w:t>
      </w: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tabs>
          <w:tab w:val="left" w:pos="1134"/>
        </w:tabs>
        <w:spacing w:after="0" w:line="240" w:lineRule="auto"/>
        <w:jc w:val="both"/>
        <w:rPr>
          <w:rFonts w:ascii="Times New Roman" w:eastAsia="Times New Roman" w:hAnsi="Times New Roman" w:cs="Times New Roman"/>
          <w:sz w:val="28"/>
          <w:szCs w:val="28"/>
          <w:lang w:eastAsia="ru-RU"/>
        </w:rPr>
      </w:pPr>
    </w:p>
    <w:p w:rsidR="00B347E6" w:rsidRPr="00B347E6" w:rsidRDefault="00B347E6" w:rsidP="00B347E6">
      <w:pPr>
        <w:tabs>
          <w:tab w:val="left" w:pos="0"/>
        </w:tabs>
        <w:spacing w:after="0" w:line="240" w:lineRule="auto"/>
        <w:jc w:val="center"/>
        <w:rPr>
          <w:rFonts w:ascii="Times New Roman" w:eastAsia="Times New Roman" w:hAnsi="Times New Roman" w:cs="Times New Roman"/>
          <w:b/>
          <w:sz w:val="28"/>
          <w:szCs w:val="28"/>
        </w:rPr>
      </w:pPr>
      <w:r w:rsidRPr="00B347E6">
        <w:rPr>
          <w:rFonts w:ascii="Times New Roman" w:eastAsia="Times New Roman" w:hAnsi="Times New Roman" w:cs="Times New Roman"/>
          <w:b/>
          <w:bCs/>
          <w:sz w:val="28"/>
          <w:szCs w:val="28"/>
          <w:lang w:eastAsia="ru-RU"/>
        </w:rPr>
        <w:t xml:space="preserve"> 3.5. </w:t>
      </w:r>
      <w:r w:rsidRPr="00B347E6">
        <w:rPr>
          <w:rFonts w:ascii="Times New Roman" w:eastAsia="Times New Roman" w:hAnsi="Times New Roman" w:cs="Times New Roman"/>
          <w:b/>
          <w:bCs/>
          <w:color w:val="000000"/>
          <w:sz w:val="28"/>
          <w:szCs w:val="28"/>
          <w:lang w:eastAsia="ru-RU"/>
        </w:rPr>
        <w:t>Взимание или возмещение восстановительной стоимости зеленых насаждений</w:t>
      </w:r>
    </w:p>
    <w:p w:rsidR="00B347E6" w:rsidRPr="00B347E6" w:rsidRDefault="00B347E6" w:rsidP="00B347E6">
      <w:pPr>
        <w:spacing w:after="0" w:line="240" w:lineRule="auto"/>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3.5.1. Основанием для начала административной процедуры являются ведомость перечета зеленых насаждений и акт обследования земельного участка.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3.5.2. Должностные лица, ответственные за выполнение административных действий, входящих в состав административной процедуры:</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за подготовку и утверждение расчета восстановительной стоимости зеленых насаждений - главный специалист администрации по экономическому развитию и бюджетному планированию;</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 подготовку и выдачу заявителю уведомления </w:t>
      </w:r>
      <w:r w:rsidRPr="00B347E6">
        <w:rPr>
          <w:rFonts w:ascii="Times New Roman" w:eastAsia="Times New Roman" w:hAnsi="Times New Roman" w:cs="Times New Roman"/>
          <w:color w:val="000000"/>
          <w:sz w:val="28"/>
          <w:szCs w:val="28"/>
          <w:lang w:eastAsia="ru-RU"/>
        </w:rPr>
        <w:br/>
        <w:t>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за регистрацию и направление заявителю уведомления почтой, регистрацию письменного согласия заявителя о компенсационном озеленении – главный специалист, ответственный за предоставление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3.5.3. Содержание административных действий, входящих в состав административной процедуры:</w:t>
      </w:r>
    </w:p>
    <w:p w:rsidR="00B347E6" w:rsidRPr="00B347E6" w:rsidRDefault="00B347E6" w:rsidP="00B347E6">
      <w:pPr>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1) в срок не позднее </w:t>
      </w:r>
      <w:r w:rsidRPr="00B347E6">
        <w:rPr>
          <w:rFonts w:ascii="Times New Roman" w:eastAsia="Times New Roman" w:hAnsi="Times New Roman" w:cs="Times New Roman"/>
          <w:sz w:val="28"/>
          <w:szCs w:val="28"/>
          <w:lang w:eastAsia="ru-RU"/>
        </w:rPr>
        <w:t xml:space="preserve">5 календарных дней </w:t>
      </w:r>
      <w:r w:rsidRPr="00B347E6">
        <w:rPr>
          <w:rFonts w:ascii="Times New Roman" w:eastAsia="Times New Roman" w:hAnsi="Times New Roman" w:cs="Times New Roman"/>
          <w:color w:val="000000"/>
          <w:sz w:val="28"/>
          <w:szCs w:val="28"/>
          <w:lang w:eastAsia="ru-RU"/>
        </w:rPr>
        <w:t>со дня обследования земельного участка осуществляется подготовка, утверждение и выдача (направление) заявителю уведомления;</w:t>
      </w:r>
    </w:p>
    <w:p w:rsidR="00B347E6" w:rsidRPr="00B347E6" w:rsidRDefault="00B347E6" w:rsidP="00B347E6">
      <w:pPr>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lastRenderedPageBreak/>
        <w:t xml:space="preserve">2) заявитель в </w:t>
      </w:r>
      <w:r w:rsidRPr="00B347E6">
        <w:rPr>
          <w:rFonts w:ascii="Times New Roman" w:eastAsia="Times New Roman" w:hAnsi="Times New Roman" w:cs="Times New Roman"/>
          <w:sz w:val="28"/>
          <w:szCs w:val="28"/>
          <w:lang w:eastAsia="ru-RU"/>
        </w:rPr>
        <w:t xml:space="preserve">течение 3 рабочих дней </w:t>
      </w:r>
      <w:r w:rsidRPr="00B347E6">
        <w:rPr>
          <w:rFonts w:ascii="Times New Roman" w:eastAsia="Times New Roman" w:hAnsi="Times New Roman" w:cs="Times New Roman"/>
          <w:color w:val="000000"/>
          <w:sz w:val="28"/>
          <w:szCs w:val="28"/>
          <w:lang w:eastAsia="ru-RU"/>
        </w:rPr>
        <w:t xml:space="preserve">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w:t>
      </w:r>
      <w:r w:rsidRPr="00B347E6">
        <w:rPr>
          <w:rFonts w:ascii="Times New Roman" w:eastAsia="Times New Roman" w:hAnsi="Times New Roman" w:cs="Times New Roman"/>
          <w:color w:val="000000"/>
          <w:sz w:val="28"/>
          <w:szCs w:val="28"/>
          <w:lang w:eastAsia="ru-RU"/>
        </w:rPr>
        <w:br/>
        <w:t>о компенсационном озеленении;</w:t>
      </w:r>
    </w:p>
    <w:p w:rsidR="00B347E6" w:rsidRPr="00B347E6" w:rsidRDefault="00B347E6" w:rsidP="00B347E6">
      <w:pPr>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3) получение сведений об оплате восстановительной стоимости зеленых насаждений (в случае необходимости ее возмещения в порядке, </w:t>
      </w:r>
      <w:r w:rsidRPr="00B347E6">
        <w:rPr>
          <w:rFonts w:ascii="Times New Roman" w:eastAsia="Times New Roman" w:hAnsi="Times New Roman" w:cs="Times New Roman"/>
          <w:color w:val="000000"/>
          <w:sz w:val="28"/>
          <w:szCs w:val="28"/>
        </w:rPr>
        <w:t>предусмотренном муниципальным правовым актом</w:t>
      </w:r>
      <w:r w:rsidRPr="00B347E6">
        <w:rPr>
          <w:rFonts w:ascii="Times New Roman" w:eastAsia="Times New Roman" w:hAnsi="Times New Roman" w:cs="Times New Roman"/>
          <w:color w:val="000000"/>
          <w:sz w:val="28"/>
          <w:szCs w:val="28"/>
          <w:lang w:eastAsia="ru-RU"/>
        </w:rPr>
        <w:t xml:space="preserve">) осуществляется </w:t>
      </w:r>
      <w:r w:rsidRPr="00B347E6">
        <w:rPr>
          <w:rFonts w:ascii="Times New Roman" w:eastAsia="Times New Roman" w:hAnsi="Times New Roman" w:cs="Times New Roman"/>
          <w:color w:val="000000"/>
          <w:sz w:val="28"/>
          <w:szCs w:val="28"/>
          <w:lang w:eastAsia="ru-RU"/>
        </w:rPr>
        <w:br/>
        <w:t>в соответствии с подпунктами 2, 3 пункта 3.2.3. Административного регламента;</w:t>
      </w:r>
    </w:p>
    <w:p w:rsidR="00B347E6" w:rsidRPr="00B347E6" w:rsidRDefault="00B347E6" w:rsidP="00B347E6">
      <w:pPr>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4) при наличии оснований для отказа в предоставлении муниципальной услуги, указанных в подпунктах 6, 8 пункта 2.7.2. Административного регламента, осуществляются административные действия, предусмотренные подпунктом 2 пункта 3.6.4.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3.5.4. Критерий принятия решения о взимании или возмещении восстановительной стоимости зеленых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w:t>
      </w:r>
      <w:r w:rsidRPr="00B347E6">
        <w:rPr>
          <w:rFonts w:ascii="Times New Roman" w:eastAsia="Times New Roman" w:hAnsi="Times New Roman" w:cs="Times New Roman"/>
          <w:color w:val="000000"/>
          <w:sz w:val="28"/>
          <w:szCs w:val="28"/>
          <w:lang w:eastAsia="ru-RU"/>
        </w:rPr>
        <w:br/>
        <w:t>за исключением случаев, когда восстановительная стоимость не взимается.</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3.5.5. 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w:t>
      </w:r>
      <w:r w:rsidRPr="00B347E6">
        <w:rPr>
          <w:rFonts w:ascii="Times New Roman" w:eastAsia="Times New Roman" w:hAnsi="Times New Roman" w:cs="Times New Roman"/>
          <w:color w:val="000000"/>
          <w:sz w:val="28"/>
          <w:szCs w:val="28"/>
          <w:lang w:eastAsia="ru-RU"/>
        </w:rPr>
        <w:br/>
        <w:t xml:space="preserve">в уполномоченный орган письменное согласие заявителя </w:t>
      </w:r>
      <w:r w:rsidRPr="00B347E6">
        <w:rPr>
          <w:rFonts w:ascii="Times New Roman" w:eastAsia="Times New Roman" w:hAnsi="Times New Roman" w:cs="Times New Roman"/>
          <w:color w:val="000000"/>
          <w:sz w:val="28"/>
          <w:szCs w:val="28"/>
          <w:lang w:eastAsia="ru-RU"/>
        </w:rPr>
        <w:br/>
        <w:t>о компенсационном озеленении.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xml:space="preserve">3.5.6. Способ фиксации результата выполнения административной процедуры: </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B347E6">
        <w:rPr>
          <w:rFonts w:ascii="Times New Roman" w:eastAsia="Times New Roman" w:hAnsi="Times New Roman" w:cs="Times New Roman"/>
          <w:color w:val="000000"/>
          <w:sz w:val="28"/>
          <w:szCs w:val="28"/>
          <w:lang w:eastAsia="ru-RU"/>
        </w:rPr>
        <w:t>- 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color w:val="000000"/>
          <w:sz w:val="28"/>
          <w:szCs w:val="28"/>
          <w:lang w:eastAsia="ru-RU"/>
        </w:rPr>
        <w:t>- письменное согласие заявителя о компенсационном озеленении регистрир</w:t>
      </w:r>
      <w:r w:rsidRPr="00B347E6">
        <w:rPr>
          <w:rFonts w:ascii="Times New Roman" w:eastAsia="Times New Roman" w:hAnsi="Times New Roman" w:cs="Times New Roman"/>
          <w:sz w:val="28"/>
          <w:szCs w:val="28"/>
          <w:lang w:eastAsia="ru-RU"/>
        </w:rPr>
        <w:t>уется в журнале регистрации.</w:t>
      </w:r>
    </w:p>
    <w:p w:rsidR="00B347E6" w:rsidRPr="00B347E6" w:rsidRDefault="00B347E6" w:rsidP="00B347E6">
      <w:pPr>
        <w:tabs>
          <w:tab w:val="left" w:pos="1134"/>
        </w:tabs>
        <w:spacing w:after="0" w:line="240" w:lineRule="auto"/>
        <w:ind w:left="567" w:firstLine="567"/>
        <w:jc w:val="both"/>
        <w:rPr>
          <w:rFonts w:ascii="Times New Roman" w:eastAsia="Times New Roman" w:hAnsi="Times New Roman" w:cs="Times New Roman"/>
          <w:color w:val="000000"/>
          <w:sz w:val="28"/>
          <w:szCs w:val="28"/>
          <w:lang w:eastAsia="ru-RU"/>
        </w:rPr>
      </w:pPr>
    </w:p>
    <w:p w:rsidR="00B347E6" w:rsidRPr="00B347E6" w:rsidRDefault="00B347E6" w:rsidP="00B347E6">
      <w:pPr>
        <w:tabs>
          <w:tab w:val="left" w:pos="1134"/>
        </w:tabs>
        <w:spacing w:after="0" w:line="240" w:lineRule="auto"/>
        <w:ind w:left="567" w:firstLine="567"/>
        <w:jc w:val="both"/>
        <w:rPr>
          <w:rFonts w:ascii="Times New Roman" w:eastAsia="Times New Roman" w:hAnsi="Times New Roman" w:cs="Times New Roman"/>
          <w:b/>
          <w:color w:val="000000"/>
          <w:sz w:val="28"/>
          <w:szCs w:val="28"/>
          <w:lang w:eastAsia="ru-RU"/>
        </w:rPr>
      </w:pPr>
    </w:p>
    <w:p w:rsidR="00B347E6" w:rsidRPr="00B347E6" w:rsidRDefault="00B347E6" w:rsidP="00B347E6">
      <w:pPr>
        <w:tabs>
          <w:tab w:val="left" w:pos="0"/>
        </w:tabs>
        <w:spacing w:after="0" w:line="240" w:lineRule="auto"/>
        <w:ind w:firstLine="567"/>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rPr>
        <w:t>3.6. Принятие решения о предоставлении или об отказе в предоставлении муниципальной услуги</w:t>
      </w:r>
    </w:p>
    <w:p w:rsidR="00B347E6" w:rsidRPr="00B347E6" w:rsidRDefault="00B347E6" w:rsidP="00B347E6">
      <w:pPr>
        <w:tabs>
          <w:tab w:val="left" w:pos="0"/>
        </w:tabs>
        <w:spacing w:after="0" w:line="240" w:lineRule="auto"/>
        <w:ind w:firstLine="567"/>
        <w:jc w:val="center"/>
        <w:rPr>
          <w:rFonts w:ascii="Times New Roman" w:eastAsia="Times New Roman" w:hAnsi="Times New Roman" w:cs="Times New Roman"/>
          <w:color w:val="000000"/>
          <w:sz w:val="28"/>
          <w:szCs w:val="28"/>
        </w:rPr>
      </w:pP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bookmarkStart w:id="5" w:name="sub_1036"/>
      <w:r w:rsidRPr="00B347E6">
        <w:rPr>
          <w:rFonts w:ascii="Times New Roman" w:eastAsia="Times New Roman" w:hAnsi="Times New Roman" w:cs="Times New Roman"/>
          <w:color w:val="000000"/>
          <w:sz w:val="28"/>
          <w:szCs w:val="28"/>
        </w:rPr>
        <w:t>3.6.1. Основанием для начала административной процедуры является:</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в случае взимания или возмещения восстановительной стоимости зеленых насаждений – поступление специалисту, ответственному </w:t>
      </w:r>
      <w:r w:rsidRPr="00B347E6">
        <w:rPr>
          <w:rFonts w:ascii="Times New Roman" w:eastAsia="Times New Roman" w:hAnsi="Times New Roman" w:cs="Times New Roman"/>
          <w:color w:val="000000"/>
          <w:sz w:val="28"/>
          <w:szCs w:val="28"/>
        </w:rPr>
        <w:br/>
        <w:t>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выявление оснований </w:t>
      </w:r>
      <w:proofErr w:type="gramStart"/>
      <w:r w:rsidRPr="00B347E6">
        <w:rPr>
          <w:rFonts w:ascii="Times New Roman" w:eastAsia="Times New Roman" w:hAnsi="Times New Roman" w:cs="Times New Roman"/>
          <w:color w:val="000000"/>
          <w:sz w:val="28"/>
          <w:szCs w:val="28"/>
        </w:rPr>
        <w:t>для отказа в предоставлении муниципальной услуги в процессе ее оказания в соответствии с подпунктом</w:t>
      </w:r>
      <w:proofErr w:type="gramEnd"/>
      <w:r w:rsidRPr="00B347E6">
        <w:rPr>
          <w:rFonts w:ascii="Times New Roman" w:eastAsia="Times New Roman" w:hAnsi="Times New Roman" w:cs="Times New Roman"/>
          <w:color w:val="000000"/>
          <w:sz w:val="28"/>
          <w:szCs w:val="28"/>
        </w:rPr>
        <w:t xml:space="preserve"> 1 пункта 3.2.3., подпунктом 3 пункта 3.3.3., подпунктом 5 пункта 3.4.3., подпунктом 4 пункта 3.5.3.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bookmarkStart w:id="6" w:name="sub_1038"/>
      <w:bookmarkEnd w:id="5"/>
      <w:r w:rsidRPr="00B347E6">
        <w:rPr>
          <w:rFonts w:ascii="Times New Roman" w:eastAsia="Times New Roman" w:hAnsi="Times New Roman" w:cs="Times New Roman"/>
          <w:color w:val="000000"/>
          <w:sz w:val="28"/>
          <w:szCs w:val="28"/>
        </w:rPr>
        <w:t>3.6.2. Сведения о должностных лицах, ответственных за выполнение административных действий, входящих в состав административной процедуры:</w:t>
      </w:r>
    </w:p>
    <w:p w:rsidR="00B347E6" w:rsidRPr="00B347E6" w:rsidRDefault="00B347E6" w:rsidP="00B347E6">
      <w:pPr>
        <w:spacing w:after="0" w:line="240" w:lineRule="auto"/>
        <w:ind w:right="-1"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за проверку документов, необходимых для предоставления муниципальной услуги, оформление решения о предоставлении муниципальной услуги, </w:t>
      </w:r>
      <w:r w:rsidRPr="00B347E6">
        <w:rPr>
          <w:rFonts w:ascii="Times New Roman" w:eastAsia="Times New Roman" w:hAnsi="Times New Roman" w:cs="Times New Roman"/>
          <w:color w:val="000000"/>
          <w:sz w:val="28"/>
          <w:szCs w:val="28"/>
        </w:rPr>
        <w:lastRenderedPageBreak/>
        <w:t xml:space="preserve">оформление мотивированного отказа </w:t>
      </w:r>
      <w:r w:rsidRPr="00B347E6">
        <w:rPr>
          <w:rFonts w:ascii="Times New Roman" w:eastAsia="Times New Roman" w:hAnsi="Times New Roman" w:cs="Times New Roman"/>
          <w:color w:val="000000"/>
          <w:sz w:val="28"/>
          <w:szCs w:val="28"/>
        </w:rPr>
        <w:br/>
        <w:t xml:space="preserve">в предоставлении муниципальной услуги – специалист, ответственный </w:t>
      </w:r>
      <w:r w:rsidRPr="00B347E6">
        <w:rPr>
          <w:rFonts w:ascii="Times New Roman" w:eastAsia="Times New Roman" w:hAnsi="Times New Roman" w:cs="Times New Roman"/>
          <w:color w:val="000000"/>
          <w:sz w:val="28"/>
          <w:szCs w:val="28"/>
        </w:rPr>
        <w:br/>
        <w:t xml:space="preserve">за предоставление муниципальной услуги; </w:t>
      </w:r>
    </w:p>
    <w:p w:rsidR="00B347E6" w:rsidRPr="00B347E6" w:rsidRDefault="00B347E6" w:rsidP="00B347E6">
      <w:pPr>
        <w:spacing w:after="0" w:line="240" w:lineRule="auto"/>
        <w:ind w:right="-1"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за подписание решения о предоставлении муниципальной услуги – глава сельского поселения </w:t>
      </w:r>
      <w:proofErr w:type="gramStart"/>
      <w:r w:rsidRPr="00B347E6">
        <w:rPr>
          <w:rFonts w:ascii="Times New Roman" w:eastAsia="Times New Roman" w:hAnsi="Times New Roman" w:cs="Times New Roman"/>
          <w:color w:val="000000"/>
          <w:sz w:val="28"/>
          <w:szCs w:val="28"/>
        </w:rPr>
        <w:t>Светлый</w:t>
      </w:r>
      <w:proofErr w:type="gramEnd"/>
      <w:r w:rsidRPr="00B347E6">
        <w:rPr>
          <w:rFonts w:ascii="Times New Roman" w:eastAsia="Times New Roman" w:hAnsi="Times New Roman" w:cs="Times New Roman"/>
          <w:sz w:val="28"/>
          <w:szCs w:val="28"/>
        </w:rPr>
        <w:t>;</w:t>
      </w:r>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color w:val="000000"/>
          <w:sz w:val="28"/>
          <w:szCs w:val="28"/>
        </w:rPr>
        <w:t xml:space="preserve">- за подписание мотивированного отказа в предоставлении муниципальной услуги </w:t>
      </w:r>
      <w:r w:rsidRPr="00B347E6">
        <w:rPr>
          <w:rFonts w:ascii="Times New Roman" w:eastAsia="Times New Roman" w:hAnsi="Times New Roman" w:cs="Times New Roman"/>
          <w:sz w:val="28"/>
          <w:szCs w:val="28"/>
        </w:rPr>
        <w:t xml:space="preserve">– глава сельского поселения </w:t>
      </w:r>
      <w:proofErr w:type="gramStart"/>
      <w:r w:rsidRPr="00B347E6">
        <w:rPr>
          <w:rFonts w:ascii="Times New Roman" w:eastAsia="Times New Roman" w:hAnsi="Times New Roman" w:cs="Times New Roman"/>
          <w:sz w:val="28"/>
          <w:szCs w:val="28"/>
        </w:rPr>
        <w:t>Светлый</w:t>
      </w:r>
      <w:proofErr w:type="gramEnd"/>
      <w:r w:rsidRPr="00B347E6">
        <w:rPr>
          <w:rFonts w:ascii="Times New Roman" w:eastAsia="Times New Roman" w:hAnsi="Times New Roman" w:cs="Times New Roman"/>
          <w:sz w:val="28"/>
          <w:szCs w:val="28"/>
        </w:rPr>
        <w:t>;</w:t>
      </w:r>
    </w:p>
    <w:p w:rsidR="00B347E6" w:rsidRPr="00B347E6" w:rsidRDefault="00B347E6" w:rsidP="00B347E6">
      <w:pPr>
        <w:spacing w:after="0" w:line="240" w:lineRule="auto"/>
        <w:ind w:right="-1"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color w:val="000000"/>
          <w:sz w:val="28"/>
          <w:szCs w:val="28"/>
        </w:rPr>
        <w:t xml:space="preserve">- за регистрацию решения о предоставлении муниципальной услуги, мотивированного отказа в предоставлении муниципальной услуги – </w:t>
      </w:r>
      <w:r w:rsidRPr="00B347E6">
        <w:rPr>
          <w:rFonts w:ascii="Times New Roman" w:eastAsia="Times New Roman" w:hAnsi="Times New Roman" w:cs="Times New Roman"/>
          <w:sz w:val="28"/>
          <w:szCs w:val="28"/>
        </w:rPr>
        <w:t>главный специалист.</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3.6.3. Содержание административных действий, входящих в состав административной процедуры:</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1) проверка документов, необходимых для предоставления муниципальной услуги, на наличие или отсутствие оснований для отказа </w:t>
      </w:r>
      <w:r w:rsidRPr="00B347E6">
        <w:rPr>
          <w:rFonts w:ascii="Times New Roman" w:eastAsia="Times New Roman" w:hAnsi="Times New Roman" w:cs="Times New Roman"/>
          <w:color w:val="000000"/>
          <w:sz w:val="28"/>
          <w:szCs w:val="28"/>
        </w:rPr>
        <w:br/>
        <w:t>в предоставлении муниципальной услуги, указанных в пункте 2.7.2. Административного регламента.</w:t>
      </w:r>
    </w:p>
    <w:p w:rsidR="00B347E6" w:rsidRPr="00B347E6" w:rsidRDefault="00B347E6" w:rsidP="00B347E6">
      <w:pPr>
        <w:tabs>
          <w:tab w:val="left" w:pos="142"/>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3.6.4. Максимальный срок выполнения административной процедуры:</w:t>
      </w:r>
    </w:p>
    <w:p w:rsidR="00B347E6" w:rsidRPr="00B347E6" w:rsidRDefault="00B347E6" w:rsidP="00B347E6">
      <w:pPr>
        <w:tabs>
          <w:tab w:val="left" w:pos="142"/>
        </w:tabs>
        <w:spacing w:after="0" w:line="240" w:lineRule="auto"/>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sz w:val="28"/>
          <w:szCs w:val="28"/>
        </w:rPr>
        <w:tab/>
      </w:r>
      <w:r w:rsidRPr="00B347E6">
        <w:rPr>
          <w:rFonts w:ascii="Times New Roman" w:eastAsia="Times New Roman" w:hAnsi="Times New Roman" w:cs="Times New Roman"/>
          <w:sz w:val="28"/>
          <w:szCs w:val="28"/>
        </w:rPr>
        <w:tab/>
        <w:t xml:space="preserve">- 5 календарных дней </w:t>
      </w:r>
      <w:r w:rsidRPr="00B347E6">
        <w:rPr>
          <w:rFonts w:ascii="Times New Roman" w:eastAsia="Times New Roman" w:hAnsi="Times New Roman" w:cs="Times New Roman"/>
          <w:color w:val="000000"/>
          <w:sz w:val="28"/>
          <w:szCs w:val="28"/>
        </w:rPr>
        <w:t xml:space="preserve">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w:t>
      </w:r>
      <w:r w:rsidRPr="00B347E6">
        <w:rPr>
          <w:rFonts w:ascii="Times New Roman" w:eastAsia="Times New Roman" w:hAnsi="Times New Roman" w:cs="Times New Roman"/>
          <w:color w:val="000000"/>
          <w:sz w:val="28"/>
          <w:szCs w:val="28"/>
        </w:rPr>
        <w:br/>
        <w:t>о компенсационном озеленении;</w:t>
      </w:r>
    </w:p>
    <w:p w:rsidR="00B347E6" w:rsidRPr="00B347E6" w:rsidRDefault="00B347E6" w:rsidP="00B347E6">
      <w:pPr>
        <w:tabs>
          <w:tab w:val="left" w:pos="567"/>
        </w:tabs>
        <w:spacing w:after="0" w:line="240" w:lineRule="auto"/>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FF0000"/>
          <w:sz w:val="28"/>
          <w:szCs w:val="28"/>
        </w:rPr>
        <w:tab/>
      </w:r>
      <w:r w:rsidRPr="00B347E6">
        <w:rPr>
          <w:rFonts w:ascii="Times New Roman" w:eastAsia="Times New Roman" w:hAnsi="Times New Roman" w:cs="Times New Roman"/>
          <w:sz w:val="28"/>
          <w:szCs w:val="28"/>
        </w:rPr>
        <w:t xml:space="preserve">- 5 календарных дней </w:t>
      </w:r>
      <w:r w:rsidRPr="00B347E6">
        <w:rPr>
          <w:rFonts w:ascii="Times New Roman" w:eastAsia="Times New Roman" w:hAnsi="Times New Roman" w:cs="Times New Roman"/>
          <w:color w:val="000000"/>
          <w:sz w:val="28"/>
          <w:szCs w:val="28"/>
        </w:rPr>
        <w:t xml:space="preserve">со дня выявления оснований для отказа </w:t>
      </w:r>
      <w:r w:rsidRPr="00B347E6">
        <w:rPr>
          <w:rFonts w:ascii="Times New Roman" w:eastAsia="Times New Roman" w:hAnsi="Times New Roman" w:cs="Times New Roman"/>
          <w:color w:val="000000"/>
          <w:sz w:val="28"/>
          <w:szCs w:val="28"/>
        </w:rPr>
        <w:br/>
        <w:t>в предоставлении муниципальной услуги, предусмотренных пунктом 2.7.2.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3.6.5. Критерий принятия решения о предоставлении или об отказе </w:t>
      </w:r>
      <w:r w:rsidRPr="00B347E6">
        <w:rPr>
          <w:rFonts w:ascii="Times New Roman" w:eastAsia="Times New Roman" w:hAnsi="Times New Roman" w:cs="Times New Roman"/>
          <w:color w:val="000000"/>
          <w:sz w:val="28"/>
          <w:szCs w:val="28"/>
        </w:rPr>
        <w:br/>
        <w:t>в предоставлении муниципальной услуги: наличие или отсутствие оснований для отказа в предоставлении муниципальной услуги, указанных в пункте 2.7.2.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3.6.6. Результат выполнения административной процедуры: оформленный документ, являющийся результатом предоставления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3.6.7. Способ фиксации результата выполнения административной процедуры</w:t>
      </w:r>
      <w:r w:rsidRPr="00B347E6">
        <w:rPr>
          <w:rFonts w:ascii="Calibri" w:eastAsia="Times New Roman" w:hAnsi="Calibri" w:cs="Times New Roman"/>
          <w:color w:val="000000"/>
        </w:rPr>
        <w:t xml:space="preserve"> </w:t>
      </w:r>
      <w:r w:rsidRPr="00B347E6">
        <w:rPr>
          <w:rFonts w:ascii="Times New Roman" w:eastAsia="Times New Roman" w:hAnsi="Times New Roman" w:cs="Times New Roman"/>
          <w:color w:val="000000"/>
          <w:sz w:val="28"/>
          <w:szCs w:val="28"/>
        </w:rPr>
        <w:t xml:space="preserve">и порядок его передачи для выполнения следующей административной процедуры: </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документы, являющиеся результатом предоставления муниципальной услуги, регистрируются </w:t>
      </w:r>
      <w:proofErr w:type="gramStart"/>
      <w:r w:rsidRPr="00B347E6">
        <w:rPr>
          <w:rFonts w:ascii="Times New Roman" w:eastAsia="Times New Roman" w:hAnsi="Times New Roman" w:cs="Times New Roman"/>
          <w:sz w:val="28"/>
          <w:szCs w:val="28"/>
        </w:rPr>
        <w:t>журнале</w:t>
      </w:r>
      <w:proofErr w:type="gramEnd"/>
      <w:r w:rsidRPr="00B347E6">
        <w:rPr>
          <w:rFonts w:ascii="Times New Roman" w:eastAsia="Times New Roman" w:hAnsi="Times New Roman" w:cs="Times New Roman"/>
          <w:sz w:val="28"/>
          <w:szCs w:val="28"/>
        </w:rPr>
        <w:t xml:space="preserve"> регистрации.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w:t>
      </w:r>
      <w:proofErr w:type="gramStart"/>
      <w:r w:rsidRPr="00B347E6">
        <w:rPr>
          <w:rFonts w:ascii="Times New Roman" w:eastAsia="Times New Roman" w:hAnsi="Times New Roman" w:cs="Times New Roman"/>
          <w:color w:val="000000"/>
          <w:sz w:val="28"/>
          <w:szCs w:val="28"/>
        </w:rPr>
        <w:t>г</w:t>
      </w:r>
      <w:proofErr w:type="gramEnd"/>
      <w:r w:rsidRPr="00B347E6">
        <w:rPr>
          <w:rFonts w:ascii="Times New Roman" w:eastAsia="Times New Roman" w:hAnsi="Times New Roman" w:cs="Times New Roman"/>
          <w:color w:val="000000"/>
          <w:sz w:val="28"/>
          <w:szCs w:val="28"/>
        </w:rPr>
        <w:t>лавный специалист, передает зарегистрированный документ, являющийся результатом предоставления муниципальной услуги, в день их регистрации для выдачи заявителю (в случае необходимости выдачи документов заявителю нарочно);</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главный 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bookmarkEnd w:id="6"/>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Arial"/>
          <w:color w:val="000000"/>
          <w:sz w:val="28"/>
          <w:szCs w:val="28"/>
        </w:rPr>
      </w:pPr>
    </w:p>
    <w:p w:rsid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Arial"/>
          <w:color w:val="000000"/>
          <w:sz w:val="28"/>
          <w:szCs w:val="28"/>
        </w:rPr>
      </w:pPr>
    </w:p>
    <w:p w:rsidR="00500361" w:rsidRPr="00B347E6" w:rsidRDefault="00500361" w:rsidP="00B347E6">
      <w:pPr>
        <w:widowControl w:val="0"/>
        <w:autoSpaceDE w:val="0"/>
        <w:autoSpaceDN w:val="0"/>
        <w:adjustRightInd w:val="0"/>
        <w:spacing w:after="0" w:line="240" w:lineRule="auto"/>
        <w:ind w:firstLine="567"/>
        <w:jc w:val="center"/>
        <w:rPr>
          <w:rFonts w:ascii="Times New Roman" w:eastAsia="Times New Roman" w:hAnsi="Times New Roman" w:cs="Arial"/>
          <w:color w:val="000000"/>
          <w:sz w:val="28"/>
          <w:szCs w:val="28"/>
        </w:rPr>
      </w:pP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Arial"/>
          <w:b/>
          <w:color w:val="000000"/>
          <w:sz w:val="28"/>
          <w:szCs w:val="28"/>
          <w:lang w:eastAsia="ru-RU"/>
        </w:rPr>
      </w:pPr>
      <w:r w:rsidRPr="00B347E6">
        <w:rPr>
          <w:rFonts w:ascii="Times New Roman" w:eastAsia="Times New Roman" w:hAnsi="Times New Roman" w:cs="Arial"/>
          <w:b/>
          <w:color w:val="000000"/>
          <w:sz w:val="28"/>
          <w:szCs w:val="28"/>
        </w:rPr>
        <w:lastRenderedPageBreak/>
        <w:t>3.7. В</w:t>
      </w:r>
      <w:r w:rsidRPr="00B347E6">
        <w:rPr>
          <w:rFonts w:ascii="Times New Roman" w:eastAsia="Times New Roman" w:hAnsi="Times New Roman" w:cs="Arial"/>
          <w:b/>
          <w:color w:val="000000"/>
          <w:sz w:val="28"/>
          <w:szCs w:val="28"/>
          <w:lang w:eastAsia="ru-RU"/>
        </w:rPr>
        <w:t>ыдача (направление) заявителю результата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left="567" w:firstLine="567"/>
        <w:jc w:val="center"/>
        <w:rPr>
          <w:rFonts w:ascii="Times New Roman" w:eastAsia="Times New Roman" w:hAnsi="Times New Roman" w:cs="Arial"/>
          <w:color w:val="000000"/>
          <w:sz w:val="28"/>
          <w:szCs w:val="28"/>
          <w:lang w:eastAsia="ru-RU"/>
        </w:rPr>
      </w:pP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3.7.1.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3.7.2. Сведения о должностных лицах, ответственных за выполнение административных действий, входящих в состав административной процедуры:</w:t>
      </w:r>
    </w:p>
    <w:p w:rsidR="00B347E6" w:rsidRPr="00B347E6" w:rsidRDefault="00B347E6" w:rsidP="00B347E6">
      <w:pPr>
        <w:spacing w:after="0" w:line="240" w:lineRule="auto"/>
        <w:ind w:right="-1"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B347E6" w:rsidRPr="00B347E6" w:rsidRDefault="00B347E6" w:rsidP="00B347E6">
      <w:pPr>
        <w:spacing w:after="0" w:line="240" w:lineRule="auto"/>
        <w:ind w:right="-1"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за направление заявителю документов, являющихся результатом предоставления муниципальной услуги, почтовым направлением – главному специалисту.</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3.7.3.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3.7.4. Выполнение административной процедуры осуществляется </w:t>
      </w:r>
      <w:r w:rsidRPr="00B347E6">
        <w:rPr>
          <w:rFonts w:ascii="Times New Roman" w:eastAsia="Times New Roman" w:hAnsi="Times New Roman" w:cs="Times New Roman"/>
          <w:color w:val="000000"/>
          <w:sz w:val="28"/>
          <w:szCs w:val="28"/>
        </w:rPr>
        <w:br/>
        <w:t>в срок, указанный в пункте 2.3.3. Административного регламента.</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3.7.5. 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3.7.6.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B347E6" w:rsidRPr="00B347E6" w:rsidRDefault="00B347E6" w:rsidP="00B347E6">
      <w:pPr>
        <w:tabs>
          <w:tab w:val="left" w:pos="1134"/>
        </w:tabs>
        <w:spacing w:after="0" w:line="240" w:lineRule="auto"/>
        <w:ind w:firstLine="567"/>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 xml:space="preserve">3.7.7. Способы фиксации результата выполнения административной процедуры: </w:t>
      </w:r>
    </w:p>
    <w:p w:rsidR="00B347E6" w:rsidRPr="00B347E6" w:rsidRDefault="00B347E6" w:rsidP="00B347E6">
      <w:pPr>
        <w:tabs>
          <w:tab w:val="left" w:pos="1134"/>
        </w:tabs>
        <w:spacing w:after="0" w:line="240" w:lineRule="auto"/>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ab/>
        <w:t>-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B347E6" w:rsidRPr="00B347E6" w:rsidRDefault="00B347E6" w:rsidP="00B347E6">
      <w:pPr>
        <w:tabs>
          <w:tab w:val="left" w:pos="1134"/>
        </w:tabs>
        <w:spacing w:after="0" w:line="240" w:lineRule="auto"/>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ab/>
        <w:t xml:space="preserve">- в случае выдачи заявителю документов, являющихся результатом предоставления муниципальной услуги, нарочно в МФЦ – сведения </w:t>
      </w:r>
      <w:r w:rsidRPr="00B347E6">
        <w:rPr>
          <w:rFonts w:ascii="Times New Roman" w:eastAsia="Times New Roman" w:hAnsi="Times New Roman" w:cs="Times New Roman"/>
          <w:color w:val="000000"/>
          <w:sz w:val="28"/>
          <w:szCs w:val="28"/>
        </w:rPr>
        <w:br/>
        <w:t>о выдаче документов заявителю фиксируется в АИС МФЦ;</w:t>
      </w:r>
    </w:p>
    <w:p w:rsidR="00B347E6" w:rsidRPr="00B347E6" w:rsidRDefault="00B347E6" w:rsidP="00B347E6">
      <w:pPr>
        <w:tabs>
          <w:tab w:val="left" w:pos="1134"/>
        </w:tabs>
        <w:spacing w:after="0" w:line="240" w:lineRule="auto"/>
        <w:jc w:val="both"/>
        <w:rPr>
          <w:rFonts w:ascii="Times New Roman" w:eastAsia="Times New Roman" w:hAnsi="Times New Roman" w:cs="Times New Roman"/>
          <w:color w:val="000000"/>
          <w:sz w:val="28"/>
          <w:szCs w:val="28"/>
        </w:rPr>
      </w:pPr>
      <w:r w:rsidRPr="00B347E6">
        <w:rPr>
          <w:rFonts w:ascii="Times New Roman" w:eastAsia="Times New Roman" w:hAnsi="Times New Roman" w:cs="Times New Roman"/>
          <w:color w:val="000000"/>
          <w:sz w:val="28"/>
          <w:szCs w:val="28"/>
        </w:rPr>
        <w:tab/>
        <w:t>- 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color w:val="2B4279"/>
          <w:sz w:val="28"/>
          <w:szCs w:val="28"/>
          <w:lang w:eastAsia="ru-RU"/>
        </w:rPr>
      </w:pP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color w:val="2B4279"/>
          <w:sz w:val="28"/>
          <w:szCs w:val="28"/>
          <w:lang w:eastAsia="ru-RU"/>
        </w:rPr>
      </w:pP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color w:val="2B4279"/>
          <w:sz w:val="28"/>
          <w:szCs w:val="28"/>
          <w:lang w:eastAsia="ru-RU"/>
        </w:rPr>
      </w:pP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color w:val="2B4279"/>
          <w:sz w:val="28"/>
          <w:szCs w:val="28"/>
          <w:lang w:eastAsia="ru-RU"/>
        </w:rPr>
      </w:pPr>
    </w:p>
    <w:p w:rsid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500361" w:rsidRDefault="00500361"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500361" w:rsidRDefault="00500361"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500361" w:rsidRDefault="00500361"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500361" w:rsidRPr="00B347E6" w:rsidRDefault="00500361"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lastRenderedPageBreak/>
        <w:t xml:space="preserve"> IV. Формы </w:t>
      </w:r>
      <w:proofErr w:type="gramStart"/>
      <w:r w:rsidRPr="00B347E6">
        <w:rPr>
          <w:rFonts w:ascii="Times New Roman" w:eastAsia="Times New Roman" w:hAnsi="Times New Roman" w:cs="Times New Roman"/>
          <w:b/>
          <w:bCs/>
          <w:sz w:val="28"/>
          <w:szCs w:val="28"/>
          <w:lang w:eastAsia="ru-RU"/>
        </w:rPr>
        <w:t>контроля за</w:t>
      </w:r>
      <w:proofErr w:type="gramEnd"/>
      <w:r w:rsidRPr="00B347E6">
        <w:rPr>
          <w:rFonts w:ascii="Times New Roman" w:eastAsia="Times New Roman" w:hAnsi="Times New Roman" w:cs="Times New Roman"/>
          <w:b/>
          <w:bCs/>
          <w:sz w:val="28"/>
          <w:szCs w:val="28"/>
          <w:lang w:eastAsia="ru-RU"/>
        </w:rPr>
        <w:t xml:space="preserve"> исполнением административного регламента</w:t>
      </w: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Порядок осуществления текущего </w:t>
      </w:r>
      <w:proofErr w:type="gramStart"/>
      <w:r w:rsidRPr="00B347E6">
        <w:rPr>
          <w:rFonts w:ascii="Times New Roman" w:eastAsia="Times New Roman" w:hAnsi="Times New Roman" w:cs="Times New Roman"/>
          <w:b/>
          <w:bCs/>
          <w:sz w:val="28"/>
          <w:szCs w:val="28"/>
          <w:lang w:eastAsia="ru-RU"/>
        </w:rPr>
        <w:t>контроля за</w:t>
      </w:r>
      <w:proofErr w:type="gramEnd"/>
      <w:r w:rsidRPr="00B347E6">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Текущий </w:t>
      </w:r>
      <w:proofErr w:type="gramStart"/>
      <w:r w:rsidRPr="00B347E6">
        <w:rPr>
          <w:rFonts w:ascii="Times New Roman" w:eastAsia="Times New Roman" w:hAnsi="Times New Roman" w:cs="Times New Roman"/>
          <w:sz w:val="28"/>
          <w:szCs w:val="28"/>
          <w:lang w:eastAsia="ru-RU"/>
        </w:rPr>
        <w:t>контроль за</w:t>
      </w:r>
      <w:proofErr w:type="gramEnd"/>
      <w:r w:rsidRPr="00B347E6">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Светлый.</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7"/>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4.1.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347E6">
        <w:rPr>
          <w:rFonts w:ascii="Times New Roman" w:eastAsia="Times New Roman" w:hAnsi="Times New Roman" w:cs="Times New Roman"/>
          <w:b/>
          <w:bCs/>
          <w:sz w:val="28"/>
          <w:szCs w:val="28"/>
          <w:lang w:eastAsia="ru-RU"/>
        </w:rPr>
        <w:t>контроля за</w:t>
      </w:r>
      <w:proofErr w:type="gramEnd"/>
      <w:r w:rsidRPr="00B347E6">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 в том числе со стороны граждан, их объединений и организаций </w:t>
      </w: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4.1.1.</w:t>
      </w:r>
      <w:r w:rsidRPr="00B347E6">
        <w:rPr>
          <w:rFonts w:ascii="Times New Roman" w:eastAsia="Times New Roman" w:hAnsi="Times New Roman" w:cs="Times New Roman"/>
          <w:bCs/>
          <w:sz w:val="28"/>
          <w:szCs w:val="28"/>
          <w:lang w:eastAsia="ru-RU"/>
        </w:rPr>
        <w:tab/>
        <w:t>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4.1.2.</w:t>
      </w:r>
      <w:r w:rsidRPr="00B347E6">
        <w:rPr>
          <w:rFonts w:ascii="Times New Roman" w:eastAsia="Times New Roman" w:hAnsi="Times New Roman" w:cs="Times New Roman"/>
          <w:bCs/>
          <w:sz w:val="28"/>
          <w:szCs w:val="28"/>
          <w:lang w:eastAsia="ru-RU"/>
        </w:rPr>
        <w:tab/>
        <w:t>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 Светлый, или его замещающего.</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4.1.3.</w:t>
      </w:r>
      <w:r w:rsidRPr="00B347E6">
        <w:rPr>
          <w:rFonts w:ascii="Times New Roman" w:eastAsia="Times New Roman" w:hAnsi="Times New Roman" w:cs="Times New Roman"/>
          <w:bCs/>
          <w:sz w:val="28"/>
          <w:szCs w:val="28"/>
          <w:lang w:eastAsia="ru-RU"/>
        </w:rPr>
        <w:tab/>
        <w:t xml:space="preserve">Периодичность проведения плановых проверок – не реже 1 раза </w:t>
      </w: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в год.</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4.1.4. 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распоряжением администрации сельского поселения </w:t>
      </w:r>
      <w:proofErr w:type="gramStart"/>
      <w:r w:rsidRPr="00B347E6">
        <w:rPr>
          <w:rFonts w:ascii="Times New Roman" w:eastAsia="Times New Roman" w:hAnsi="Times New Roman" w:cs="Times New Roman"/>
          <w:bCs/>
          <w:sz w:val="28"/>
          <w:szCs w:val="28"/>
          <w:lang w:eastAsia="ru-RU"/>
        </w:rPr>
        <w:t>Светлый</w:t>
      </w:r>
      <w:proofErr w:type="gramEnd"/>
      <w:r w:rsidRPr="00B347E6">
        <w:rPr>
          <w:rFonts w:ascii="Times New Roman" w:eastAsia="Times New Roman" w:hAnsi="Times New Roman" w:cs="Times New Roman"/>
          <w:bCs/>
          <w:sz w:val="28"/>
          <w:szCs w:val="28"/>
          <w:lang w:eastAsia="ru-RU"/>
        </w:rPr>
        <w:t>.</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Акт подписывается лицами, участвующими в проведении проверки.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4.1.5.</w:t>
      </w:r>
      <w:r w:rsidRPr="00B347E6">
        <w:rPr>
          <w:rFonts w:ascii="Times New Roman" w:eastAsia="Times New Roman" w:hAnsi="Times New Roman" w:cs="Times New Roman"/>
          <w:bCs/>
          <w:sz w:val="28"/>
          <w:szCs w:val="28"/>
          <w:lang w:eastAsia="ru-RU"/>
        </w:rPr>
        <w:tab/>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обращений заявителей с жалобами на нарушения их прав и законных интересов при предоставлении муниципальной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Рассмотрение жалобы заявителя осуществляется в порядке, предусмотренном разделом V Административного регламента.</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lastRenderedPageBreak/>
        <w:t>4.1.6.</w:t>
      </w:r>
      <w:r w:rsidRPr="00B347E6">
        <w:rPr>
          <w:rFonts w:ascii="Times New Roman" w:eastAsia="Times New Roman" w:hAnsi="Times New Roman" w:cs="Times New Roman"/>
          <w:bCs/>
          <w:sz w:val="28"/>
          <w:szCs w:val="28"/>
          <w:lang w:eastAsia="ru-RU"/>
        </w:rPr>
        <w:tab/>
      </w:r>
      <w:proofErr w:type="gramStart"/>
      <w:r w:rsidRPr="00B347E6">
        <w:rPr>
          <w:rFonts w:ascii="Times New Roman" w:eastAsia="Times New Roman" w:hAnsi="Times New Roman" w:cs="Times New Roman"/>
          <w:bCs/>
          <w:sz w:val="28"/>
          <w:szCs w:val="28"/>
          <w:lang w:eastAsia="ru-RU"/>
        </w:rPr>
        <w:t>Контроль за</w:t>
      </w:r>
      <w:proofErr w:type="gramEnd"/>
      <w:r w:rsidRPr="00B347E6">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w:t>
      </w:r>
      <w:r w:rsidRPr="00B347E6">
        <w:rPr>
          <w:rFonts w:ascii="Times New Roman" w:eastAsia="Times New Roman" w:hAnsi="Times New Roman" w:cs="Times New Roman"/>
          <w:bCs/>
          <w:color w:val="000000" w:themeColor="text1"/>
          <w:sz w:val="28"/>
          <w:szCs w:val="28"/>
          <w:lang w:eastAsia="ru-RU"/>
        </w:rPr>
        <w:t>уполномоченного органа.</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347E6">
        <w:rPr>
          <w:rFonts w:ascii="Times New Roman" w:eastAsia="Times New Roman" w:hAnsi="Times New Roman" w:cs="Times New Roman"/>
          <w:bCs/>
          <w:sz w:val="28"/>
          <w:szCs w:val="28"/>
          <w:lang w:eastAsia="ru-RU"/>
        </w:rPr>
        <w:t xml:space="preserve">По результатам проверки, проведенной по обращению заявителя, ему </w:t>
      </w:r>
      <w:r w:rsidRPr="00B347E6">
        <w:rPr>
          <w:rFonts w:ascii="Times New Roman" w:eastAsia="Times New Roman" w:hAnsi="Times New Roman" w:cs="Times New Roman"/>
          <w:bCs/>
          <w:color w:val="000000" w:themeColor="text1"/>
          <w:sz w:val="28"/>
          <w:szCs w:val="28"/>
          <w:lang w:eastAsia="ru-RU"/>
        </w:rPr>
        <w:t>направляется информация о результатах проверки и мерах, принятых в отношении должностных лиц.</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4.2. Ответственность должностных лиц органа местного самоуправления за решения и действия (бездействия), принимаемые (осуществляемые</w:t>
      </w:r>
      <w:proofErr w:type="gramStart"/>
      <w:r w:rsidRPr="00B347E6">
        <w:rPr>
          <w:rFonts w:ascii="Times New Roman" w:eastAsia="Times New Roman" w:hAnsi="Times New Roman" w:cs="Times New Roman"/>
          <w:b/>
          <w:bCs/>
          <w:sz w:val="28"/>
          <w:szCs w:val="28"/>
          <w:lang w:eastAsia="ru-RU"/>
        </w:rPr>
        <w:t>)и</w:t>
      </w:r>
      <w:proofErr w:type="gramEnd"/>
      <w:r w:rsidRPr="00B347E6">
        <w:rPr>
          <w:rFonts w:ascii="Times New Roman" w:eastAsia="Times New Roman" w:hAnsi="Times New Roman" w:cs="Times New Roman"/>
          <w:b/>
          <w:bCs/>
          <w:sz w:val="28"/>
          <w:szCs w:val="28"/>
          <w:lang w:eastAsia="ru-RU"/>
        </w:rPr>
        <w:t>ми в ходе предоставления муниципальной услуги, в том числе за необоснованные межведомственные запросы</w:t>
      </w:r>
    </w:p>
    <w:p w:rsidR="00B347E6" w:rsidRPr="00B347E6" w:rsidRDefault="00B347E6" w:rsidP="00B347E6">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B347E6">
        <w:rPr>
          <w:rFonts w:ascii="Times New Roman" w:eastAsia="Times New Roman" w:hAnsi="Times New Roman" w:cs="Times New Roman"/>
          <w:b/>
          <w:bCs/>
          <w:sz w:val="28"/>
          <w:szCs w:val="28"/>
          <w:lang w:eastAsia="ru-RU"/>
        </w:rPr>
        <w:t xml:space="preserve"> </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4.2.1. Должностные лица администрации сельского поселения </w:t>
      </w:r>
      <w:proofErr w:type="gramStart"/>
      <w:r w:rsidRPr="00B347E6">
        <w:rPr>
          <w:rFonts w:ascii="Times New Roman" w:eastAsia="Times New Roman" w:hAnsi="Times New Roman" w:cs="Times New Roman"/>
          <w:sz w:val="28"/>
          <w:szCs w:val="28"/>
          <w:lang w:eastAsia="ru-RU"/>
        </w:rPr>
        <w:t>Светлый</w:t>
      </w:r>
      <w:proofErr w:type="gramEnd"/>
      <w:r w:rsidRPr="00B347E6">
        <w:rPr>
          <w:rFonts w:ascii="Times New Roman" w:eastAsia="Times New Roman" w:hAnsi="Times New Roman" w:cs="Times New Roman"/>
          <w:sz w:val="28"/>
          <w:szCs w:val="28"/>
          <w:lang w:eastAsia="ru-RU"/>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47E6">
        <w:rPr>
          <w:rFonts w:ascii="Times New Roman" w:eastAsia="Times New Roman" w:hAnsi="Times New Roman" w:cs="Times New Roman"/>
          <w:sz w:val="28"/>
          <w:szCs w:val="28"/>
          <w:lang w:eastAsia="ru-RU"/>
        </w:rPr>
        <w:t xml:space="preserve">4.2.2. </w:t>
      </w:r>
      <w:proofErr w:type="gramStart"/>
      <w:r w:rsidRPr="00B347E6">
        <w:rPr>
          <w:rFonts w:ascii="Times New Roman" w:eastAsia="Times New Roman" w:hAnsi="Times New Roman" w:cs="Times New Roman"/>
          <w:sz w:val="28"/>
          <w:szCs w:val="28"/>
          <w:lang w:eastAsia="ru-RU"/>
        </w:rPr>
        <w:t xml:space="preserve">В соответствии со </w:t>
      </w:r>
      <w:hyperlink r:id="rId13"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B347E6">
          <w:rPr>
            <w:rFonts w:ascii="Times New Roman" w:eastAsia="Times New Roman" w:hAnsi="Times New Roman" w:cs="Times New Roman"/>
            <w:sz w:val="28"/>
            <w:szCs w:val="28"/>
            <w:u w:val="single"/>
            <w:lang w:eastAsia="ru-RU"/>
          </w:rPr>
          <w:t xml:space="preserve">статьей 9.6 </w:t>
        </w:r>
      </w:hyperlink>
      <w:r w:rsidRPr="00B347E6">
        <w:rPr>
          <w:rFonts w:ascii="Times New Roman" w:eastAsia="Times New Roman" w:hAnsi="Times New Roman" w:cs="Times New Roman"/>
          <w:sz w:val="28"/>
          <w:szCs w:val="28"/>
          <w:lang w:eastAsia="ru-RU"/>
        </w:rPr>
        <w:t xml:space="preserve"> Закона автономного округа </w:t>
      </w:r>
      <w:hyperlink r:id="rId14" w:tooltip="’’Об административных правонарушениях (с изменениями на 5 апреля 2020 года)’’&#10;Закон Ханты-Мансийского автономного округа - Югры от 11.06.2010 N 102-оз&#10;Статус: действующая редакция" w:history="1">
        <w:r w:rsidRPr="00B347E6">
          <w:rPr>
            <w:rFonts w:ascii="Times New Roman" w:eastAsia="Times New Roman" w:hAnsi="Times New Roman" w:cs="Times New Roman"/>
            <w:sz w:val="28"/>
            <w:szCs w:val="28"/>
            <w:u w:val="single"/>
            <w:lang w:eastAsia="ru-RU"/>
          </w:rPr>
          <w:t xml:space="preserve">от 11 июня 2010 года N 102-оз "Об административных правонарушениях" </w:t>
        </w:r>
      </w:hyperlink>
      <w:r w:rsidRPr="00B347E6">
        <w:rPr>
          <w:rFonts w:ascii="Times New Roman" w:eastAsia="Times New Roman" w:hAnsi="Times New Roman" w:cs="Times New Roman"/>
          <w:sz w:val="28"/>
          <w:szCs w:val="28"/>
          <w:lang w:eastAsia="ru-RU"/>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347E6">
        <w:rPr>
          <w:rFonts w:ascii="Times New Roman" w:eastAsia="Times New Roman" w:hAnsi="Times New Roman" w:cs="Times New Roman"/>
          <w:sz w:val="28"/>
          <w:szCs w:val="28"/>
          <w:lang w:eastAsia="ru-RU"/>
        </w:rPr>
        <w:t xml:space="preserve">, </w:t>
      </w:r>
      <w:proofErr w:type="gramStart"/>
      <w:r w:rsidRPr="00B347E6">
        <w:rPr>
          <w:rFonts w:ascii="Times New Roman" w:eastAsia="Times New Roman" w:hAnsi="Times New Roman" w:cs="Times New Roman"/>
          <w:sz w:val="28"/>
          <w:szCs w:val="28"/>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Pr="00B347E6">
        <w:rPr>
          <w:rFonts w:ascii="Times New Roman" w:eastAsia="Times New Roman" w:hAnsi="Times New Roman" w:cs="Times New Roman"/>
          <w:sz w:val="28"/>
          <w:szCs w:val="28"/>
          <w:lang w:eastAsia="ru-RU"/>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suppressAutoHyphens/>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347E6">
        <w:rPr>
          <w:rFonts w:ascii="Times New Roman" w:eastAsia="Times New Roman" w:hAnsi="Times New Roman" w:cs="Times New Roman"/>
          <w:b/>
          <w:sz w:val="28"/>
          <w:szCs w:val="28"/>
          <w:lang w:val="en-US"/>
        </w:rPr>
        <w:lastRenderedPageBreak/>
        <w:t>V</w:t>
      </w:r>
      <w:r w:rsidRPr="00B347E6">
        <w:rPr>
          <w:rFonts w:ascii="Calibri" w:eastAsia="Times New Roman" w:hAnsi="Calibri" w:cs="Times New Roman"/>
          <w:b/>
        </w:rPr>
        <w:t xml:space="preserve">. </w:t>
      </w:r>
      <w:hyperlink r:id="rId15" w:history="1">
        <w:r w:rsidRPr="00B347E6">
          <w:rPr>
            <w:rFonts w:ascii="Times New Roman" w:eastAsia="Times New Roman" w:hAnsi="Times New Roman" w:cs="Times New Roman"/>
            <w:b/>
            <w:bCs/>
            <w:sz w:val="28"/>
            <w:szCs w:val="28"/>
          </w:rPr>
          <w:t>Досудебный (внесудебный) порядок</w:t>
        </w:r>
      </w:hyperlink>
      <w:r w:rsidRPr="00B347E6">
        <w:rPr>
          <w:rFonts w:ascii="Times New Roman" w:eastAsia="Times New Roman" w:hAnsi="Times New Roman" w:cs="Times New Roman"/>
          <w:b/>
          <w:bCs/>
          <w:sz w:val="28"/>
          <w:szCs w:val="28"/>
        </w:rPr>
        <w:t xml:space="preserve"> обжалования решений</w:t>
      </w:r>
      <w:r w:rsidRPr="00B347E6">
        <w:rPr>
          <w:rFonts w:ascii="Times New Roman" w:eastAsia="Times New Roman" w:hAnsi="Times New Roman" w:cs="Times New Roman"/>
          <w:b/>
          <w:bCs/>
          <w:sz w:val="28"/>
          <w:szCs w:val="28"/>
        </w:rPr>
        <w:br/>
        <w:t xml:space="preserve">и действий (бездействия) органа, предоставляющего </w:t>
      </w:r>
      <w:r w:rsidRPr="00B347E6">
        <w:rPr>
          <w:rFonts w:ascii="Times New Roman" w:eastAsia="Times New Roman" w:hAnsi="Times New Roman" w:cs="Times New Roman"/>
          <w:b/>
          <w:sz w:val="28"/>
          <w:szCs w:val="28"/>
        </w:rPr>
        <w:t xml:space="preserve">муниципальную </w:t>
      </w:r>
      <w:r w:rsidRPr="00B347E6">
        <w:rPr>
          <w:rFonts w:ascii="Times New Roman" w:eastAsia="Times New Roman" w:hAnsi="Times New Roman" w:cs="Times New Roman"/>
          <w:b/>
          <w:bCs/>
          <w:sz w:val="28"/>
          <w:szCs w:val="28"/>
        </w:rPr>
        <w:t>услугу, многофункционального центра, а также их должностных лиц, муниципальных служащих, работников</w:t>
      </w:r>
    </w:p>
    <w:p w:rsidR="00B347E6" w:rsidRPr="00B347E6" w:rsidRDefault="00B347E6" w:rsidP="00B347E6">
      <w:pPr>
        <w:spacing w:after="0" w:line="240" w:lineRule="auto"/>
        <w:ind w:firstLine="567"/>
        <w:jc w:val="center"/>
        <w:rPr>
          <w:rFonts w:ascii="Times New Roman" w:eastAsia="Times New Roman" w:hAnsi="Times New Roman" w:cs="Times New Roman"/>
          <w:sz w:val="28"/>
          <w:szCs w:val="28"/>
        </w:rPr>
      </w:pPr>
    </w:p>
    <w:p w:rsidR="00B347E6" w:rsidRPr="00B347E6" w:rsidRDefault="00B347E6" w:rsidP="00B347E6">
      <w:pPr>
        <w:tabs>
          <w:tab w:val="left" w:pos="567"/>
        </w:tabs>
        <w:spacing w:after="0" w:line="240" w:lineRule="auto"/>
        <w:ind w:firstLine="567"/>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ab/>
        <w:t>5.1.Заявитель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B347E6" w:rsidRPr="00B347E6" w:rsidRDefault="00B347E6" w:rsidP="00B347E6">
      <w:pPr>
        <w:tabs>
          <w:tab w:val="left" w:pos="567"/>
        </w:tabs>
        <w:spacing w:after="0" w:line="240" w:lineRule="auto"/>
        <w:ind w:firstLine="567"/>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ab/>
        <w:t xml:space="preserve">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B347E6">
        <w:rPr>
          <w:rFonts w:ascii="Times New Roman" w:eastAsia="Times New Roman" w:hAnsi="Times New Roman" w:cs="Times New Roman"/>
          <w:bCs/>
          <w:sz w:val="28"/>
          <w:szCs w:val="28"/>
        </w:rPr>
        <w:br/>
        <w:t>в уполномоченный орган.</w:t>
      </w:r>
    </w:p>
    <w:p w:rsidR="00B347E6" w:rsidRPr="00B347E6" w:rsidRDefault="00B347E6" w:rsidP="00B347E6">
      <w:pPr>
        <w:tabs>
          <w:tab w:val="left" w:pos="567"/>
          <w:tab w:val="left" w:pos="1276"/>
        </w:tabs>
        <w:spacing w:after="0" w:line="240" w:lineRule="auto"/>
        <w:ind w:firstLine="567"/>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 xml:space="preserve">5.3. В случае обжалования решения должностного лица уполномоченного органа жалоба подается  главе сельского поселения </w:t>
      </w:r>
      <w:proofErr w:type="gramStart"/>
      <w:r w:rsidRPr="00B347E6">
        <w:rPr>
          <w:rFonts w:ascii="Times New Roman" w:eastAsia="Times New Roman" w:hAnsi="Times New Roman" w:cs="Times New Roman"/>
          <w:bCs/>
          <w:sz w:val="28"/>
          <w:szCs w:val="28"/>
        </w:rPr>
        <w:t>Светлый</w:t>
      </w:r>
      <w:proofErr w:type="gramEnd"/>
      <w:r w:rsidRPr="00B347E6">
        <w:rPr>
          <w:rFonts w:ascii="Times New Roman" w:eastAsia="Times New Roman" w:hAnsi="Times New Roman" w:cs="Times New Roman"/>
          <w:bCs/>
          <w:sz w:val="28"/>
          <w:szCs w:val="28"/>
        </w:rPr>
        <w:t>.</w:t>
      </w:r>
    </w:p>
    <w:p w:rsidR="00B347E6" w:rsidRPr="00B347E6" w:rsidRDefault="00B347E6" w:rsidP="00B347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5.4.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B347E6">
        <w:rPr>
          <w:rFonts w:ascii="Times New Roman" w:eastAsia="Times New Roman" w:hAnsi="Times New Roman" w:cs="Times New Roman"/>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B347E6" w:rsidRPr="00B347E6" w:rsidRDefault="00B347E6" w:rsidP="00B347E6">
      <w:pPr>
        <w:tabs>
          <w:tab w:val="left" w:pos="567"/>
          <w:tab w:val="left" w:pos="1276"/>
        </w:tabs>
        <w:spacing w:after="0" w:line="240" w:lineRule="auto"/>
        <w:ind w:firstLine="567"/>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5.5. 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B347E6" w:rsidRPr="00B347E6" w:rsidRDefault="00B347E6" w:rsidP="00B347E6">
      <w:pPr>
        <w:tabs>
          <w:tab w:val="left" w:pos="567"/>
          <w:tab w:val="left" w:pos="1276"/>
        </w:tabs>
        <w:spacing w:after="0" w:line="240" w:lineRule="auto"/>
        <w:ind w:firstLine="567"/>
        <w:jc w:val="both"/>
        <w:rPr>
          <w:rFonts w:ascii="Times New Roman" w:eastAsia="Times New Roman" w:hAnsi="Times New Roman" w:cs="Times New Roman"/>
          <w:bCs/>
          <w:sz w:val="28"/>
          <w:szCs w:val="28"/>
        </w:rPr>
      </w:pPr>
      <w:r w:rsidRPr="00B347E6">
        <w:rPr>
          <w:rFonts w:ascii="Times New Roman" w:eastAsia="Times New Roman" w:hAnsi="Times New Roman" w:cs="Times New Roman"/>
          <w:bCs/>
          <w:sz w:val="28"/>
          <w:szCs w:val="28"/>
        </w:rPr>
        <w:t>5.6. 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B347E6" w:rsidRPr="00B347E6" w:rsidRDefault="00B347E6" w:rsidP="00B347E6">
      <w:pPr>
        <w:tabs>
          <w:tab w:val="left" w:pos="567"/>
          <w:tab w:val="left" w:pos="1276"/>
        </w:tabs>
        <w:spacing w:after="0" w:line="240" w:lineRule="auto"/>
        <w:ind w:firstLine="567"/>
        <w:jc w:val="both"/>
        <w:rPr>
          <w:rFonts w:ascii="Times New Roman" w:eastAsia="Times New Roman" w:hAnsi="Times New Roman" w:cs="Times New Roman"/>
          <w:sz w:val="28"/>
          <w:szCs w:val="28"/>
        </w:rPr>
      </w:pPr>
      <w:r w:rsidRPr="00B347E6">
        <w:rPr>
          <w:rFonts w:ascii="Times New Roman" w:eastAsia="Times New Roman" w:hAnsi="Times New Roman" w:cs="Times New Roman"/>
          <w:bCs/>
          <w:sz w:val="28"/>
          <w:szCs w:val="28"/>
        </w:rPr>
        <w:t xml:space="preserve">5.7. Порядок досудебного (внесудебного) обжалования решений </w:t>
      </w:r>
      <w:r w:rsidRPr="00B347E6">
        <w:rPr>
          <w:rFonts w:ascii="Times New Roman" w:eastAsia="Times New Roman" w:hAnsi="Times New Roman" w:cs="Times New Roman"/>
          <w:bCs/>
          <w:sz w:val="28"/>
          <w:szCs w:val="28"/>
        </w:rPr>
        <w:br/>
        <w:t>и действий (бездействия)</w:t>
      </w:r>
      <w:r w:rsidRPr="00B347E6">
        <w:rPr>
          <w:rFonts w:ascii="Times New Roman" w:eastAsia="Times New Roman" w:hAnsi="Times New Roman" w:cs="Times New Roman"/>
          <w:sz w:val="28"/>
          <w:szCs w:val="28"/>
        </w:rPr>
        <w:t xml:space="preserve"> уполномоченного органа, а также их должностных лиц, муниципальных служащих, МФЦ и его работников регламентирован:</w:t>
      </w:r>
    </w:p>
    <w:p w:rsidR="00B347E6" w:rsidRPr="00B347E6" w:rsidRDefault="00B347E6" w:rsidP="00B347E6">
      <w:pPr>
        <w:tabs>
          <w:tab w:val="left" w:pos="567"/>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B347E6">
        <w:rPr>
          <w:rFonts w:ascii="Times New Roman" w:eastAsia="Times New Roman" w:hAnsi="Times New Roman" w:cs="Times New Roman"/>
          <w:sz w:val="28"/>
          <w:szCs w:val="28"/>
        </w:rPr>
        <w:t xml:space="preserve">Федеральным законом от 27 июля 2010 года № 210-ФЗ </w:t>
      </w:r>
      <w:r w:rsidRPr="00B347E6">
        <w:rPr>
          <w:rFonts w:ascii="Times New Roman" w:eastAsia="Times New Roman" w:hAnsi="Times New Roman" w:cs="Times New Roman"/>
          <w:sz w:val="28"/>
          <w:szCs w:val="28"/>
        </w:rPr>
        <w:br/>
        <w:t>«Об организации предоставления государственных и муниципальных услуг».</w:t>
      </w:r>
    </w:p>
    <w:p w:rsidR="00B347E6" w:rsidRPr="00B347E6" w:rsidRDefault="00B347E6" w:rsidP="00B347E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rPr>
      </w:pPr>
    </w:p>
    <w:p w:rsidR="00B347E6" w:rsidRPr="00B347E6" w:rsidRDefault="00B347E6" w:rsidP="00B347E6">
      <w:pPr>
        <w:tabs>
          <w:tab w:val="left" w:pos="567"/>
        </w:tabs>
        <w:spacing w:after="0" w:line="240" w:lineRule="auto"/>
        <w:ind w:firstLine="567"/>
        <w:jc w:val="right"/>
        <w:rPr>
          <w:rFonts w:ascii="Times New Roman" w:eastAsia="Times New Roman" w:hAnsi="Times New Roman" w:cs="Times New Roman"/>
          <w:bCs/>
          <w:sz w:val="24"/>
          <w:szCs w:val="24"/>
        </w:rPr>
      </w:pPr>
    </w:p>
    <w:p w:rsidR="00B347E6" w:rsidRPr="00B347E6" w:rsidRDefault="00B347E6" w:rsidP="00B347E6">
      <w:pPr>
        <w:tabs>
          <w:tab w:val="left" w:pos="567"/>
        </w:tabs>
        <w:spacing w:after="0" w:line="240" w:lineRule="auto"/>
        <w:ind w:firstLine="567"/>
        <w:jc w:val="right"/>
        <w:rPr>
          <w:rFonts w:ascii="Times New Roman" w:eastAsia="Times New Roman" w:hAnsi="Times New Roman" w:cs="Times New Roman"/>
          <w:bCs/>
          <w:sz w:val="24"/>
          <w:szCs w:val="24"/>
        </w:rPr>
      </w:pPr>
    </w:p>
    <w:p w:rsidR="00B347E6" w:rsidRPr="00B347E6" w:rsidRDefault="00B347E6" w:rsidP="00B347E6">
      <w:pPr>
        <w:tabs>
          <w:tab w:val="left" w:pos="567"/>
        </w:tabs>
        <w:spacing w:after="0" w:line="240" w:lineRule="auto"/>
        <w:ind w:firstLine="567"/>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bCs/>
          <w:sz w:val="24"/>
          <w:szCs w:val="24"/>
        </w:rPr>
      </w:pPr>
    </w:p>
    <w:p w:rsidR="00B347E6" w:rsidRDefault="00B347E6" w:rsidP="00B347E6">
      <w:pPr>
        <w:spacing w:after="0" w:line="240" w:lineRule="auto"/>
        <w:rPr>
          <w:rFonts w:ascii="Times New Roman" w:eastAsia="Times New Roman" w:hAnsi="Times New Roman" w:cs="Times New Roman"/>
          <w:bCs/>
          <w:sz w:val="24"/>
          <w:szCs w:val="24"/>
        </w:rPr>
      </w:pPr>
    </w:p>
    <w:p w:rsidR="00B347E6" w:rsidRPr="00B347E6" w:rsidRDefault="00B347E6" w:rsidP="00B347E6">
      <w:pPr>
        <w:spacing w:after="0" w:line="240" w:lineRule="auto"/>
        <w:rPr>
          <w:rFonts w:ascii="Times New Roman" w:eastAsia="Times New Roman" w:hAnsi="Times New Roman" w:cs="Times New Roman"/>
          <w:bCs/>
          <w:sz w:val="24"/>
          <w:szCs w:val="24"/>
        </w:rPr>
      </w:pPr>
    </w:p>
    <w:p w:rsidR="00B347E6" w:rsidRPr="00B347E6" w:rsidRDefault="00B347E6" w:rsidP="00B347E6">
      <w:pPr>
        <w:spacing w:after="0" w:line="240" w:lineRule="auto"/>
        <w:rPr>
          <w:rFonts w:ascii="Times New Roman" w:eastAsia="Times New Roman" w:hAnsi="Times New Roman" w:cs="Times New Roman"/>
          <w:bCs/>
          <w:sz w:val="24"/>
          <w:szCs w:val="24"/>
        </w:rPr>
      </w:pPr>
    </w:p>
    <w:p w:rsidR="00B347E6" w:rsidRPr="00B347E6" w:rsidRDefault="00B347E6" w:rsidP="00B347E6">
      <w:pPr>
        <w:spacing w:after="0" w:line="240" w:lineRule="auto"/>
        <w:jc w:val="right"/>
        <w:rPr>
          <w:rFonts w:ascii="Times New Roman" w:eastAsia="Times New Roman" w:hAnsi="Times New Roman" w:cs="Times New Roman"/>
          <w:sz w:val="24"/>
          <w:szCs w:val="24"/>
        </w:rPr>
      </w:pPr>
      <w:r w:rsidRPr="00B347E6">
        <w:rPr>
          <w:rFonts w:ascii="Times New Roman" w:eastAsia="Times New Roman" w:hAnsi="Times New Roman" w:cs="Times New Roman"/>
          <w:bCs/>
          <w:sz w:val="24"/>
          <w:szCs w:val="24"/>
        </w:rPr>
        <w:lastRenderedPageBreak/>
        <w:t>Приложение 1</w:t>
      </w:r>
    </w:p>
    <w:p w:rsidR="00B347E6" w:rsidRPr="00B347E6" w:rsidRDefault="00B347E6" w:rsidP="00B347E6">
      <w:pPr>
        <w:spacing w:after="0" w:line="240" w:lineRule="auto"/>
        <w:jc w:val="right"/>
        <w:rPr>
          <w:rFonts w:ascii="Times New Roman" w:eastAsia="Times New Roman" w:hAnsi="Times New Roman" w:cs="Times New Roman"/>
          <w:sz w:val="24"/>
          <w:szCs w:val="24"/>
        </w:rPr>
      </w:pPr>
      <w:r w:rsidRPr="00B347E6">
        <w:rPr>
          <w:rFonts w:ascii="Times New Roman" w:eastAsia="Times New Roman" w:hAnsi="Times New Roman" w:cs="Times New Roman"/>
          <w:bCs/>
          <w:sz w:val="24"/>
          <w:szCs w:val="24"/>
        </w:rPr>
        <w:t xml:space="preserve">к </w:t>
      </w:r>
      <w:hyperlink r:id="rId16" w:anchor="sub_1000" w:history="1">
        <w:r w:rsidRPr="00B347E6">
          <w:rPr>
            <w:rFonts w:ascii="Times New Roman" w:eastAsia="Times New Roman" w:hAnsi="Times New Roman" w:cs="Times New Roman"/>
            <w:bCs/>
            <w:sz w:val="24"/>
            <w:szCs w:val="24"/>
          </w:rPr>
          <w:t>административному регламенту</w:t>
        </w:r>
      </w:hyperlink>
    </w:p>
    <w:p w:rsidR="00B347E6" w:rsidRPr="00B347E6" w:rsidRDefault="00B347E6" w:rsidP="00B347E6">
      <w:pPr>
        <w:spacing w:after="0" w:line="240" w:lineRule="auto"/>
        <w:jc w:val="right"/>
        <w:rPr>
          <w:rFonts w:ascii="Times New Roman" w:eastAsia="Times New Roman" w:hAnsi="Times New Roman" w:cs="Times New Roman"/>
          <w:sz w:val="24"/>
          <w:szCs w:val="24"/>
        </w:rPr>
      </w:pPr>
      <w:r w:rsidRPr="00B347E6">
        <w:rPr>
          <w:rFonts w:ascii="Times New Roman" w:eastAsia="Times New Roman" w:hAnsi="Times New Roman" w:cs="Times New Roman"/>
          <w:bCs/>
          <w:sz w:val="24"/>
          <w:szCs w:val="24"/>
        </w:rPr>
        <w:t>предоставления муниципальной услуги</w:t>
      </w:r>
    </w:p>
    <w:p w:rsidR="00B347E6" w:rsidRPr="00B347E6" w:rsidRDefault="00B347E6" w:rsidP="00B347E6">
      <w:pPr>
        <w:spacing w:after="0" w:line="240" w:lineRule="auto"/>
        <w:jc w:val="right"/>
        <w:rPr>
          <w:rFonts w:ascii="Times New Roman" w:eastAsia="Times New Roman" w:hAnsi="Times New Roman" w:cs="Times New Roman"/>
          <w:bCs/>
          <w:sz w:val="24"/>
          <w:szCs w:val="24"/>
        </w:rPr>
      </w:pPr>
      <w:r w:rsidRPr="00B347E6">
        <w:rPr>
          <w:rFonts w:ascii="Times New Roman" w:eastAsia="Times New Roman" w:hAnsi="Times New Roman" w:cs="Times New Roman"/>
          <w:bCs/>
          <w:sz w:val="24"/>
          <w:szCs w:val="24"/>
        </w:rPr>
        <w:t>«По выдаче разрешений на снос или пересадку</w:t>
      </w:r>
    </w:p>
    <w:p w:rsidR="00B347E6" w:rsidRPr="00B347E6" w:rsidRDefault="00B347E6" w:rsidP="00B347E6">
      <w:pPr>
        <w:spacing w:after="0" w:line="240" w:lineRule="auto"/>
        <w:jc w:val="right"/>
        <w:rPr>
          <w:rFonts w:ascii="Times New Roman" w:eastAsia="Times New Roman" w:hAnsi="Times New Roman" w:cs="Times New Roman"/>
          <w:bCs/>
          <w:sz w:val="24"/>
          <w:szCs w:val="24"/>
        </w:rPr>
      </w:pPr>
      <w:proofErr w:type="gramStart"/>
      <w:r w:rsidRPr="00B347E6">
        <w:rPr>
          <w:rFonts w:ascii="Times New Roman" w:eastAsia="Times New Roman" w:hAnsi="Times New Roman" w:cs="Times New Roman"/>
          <w:bCs/>
          <w:sz w:val="24"/>
          <w:szCs w:val="24"/>
        </w:rPr>
        <w:t>зеленых насаждений (за исключением работ,</w:t>
      </w:r>
      <w:proofErr w:type="gramEnd"/>
    </w:p>
    <w:p w:rsidR="00B347E6" w:rsidRPr="00B347E6" w:rsidRDefault="00B347E6" w:rsidP="00B347E6">
      <w:pPr>
        <w:spacing w:after="0" w:line="240" w:lineRule="auto"/>
        <w:jc w:val="right"/>
        <w:rPr>
          <w:rFonts w:ascii="Times New Roman" w:eastAsia="Times New Roman" w:hAnsi="Times New Roman" w:cs="Times New Roman"/>
          <w:sz w:val="28"/>
          <w:szCs w:val="28"/>
        </w:rPr>
      </w:pPr>
      <w:proofErr w:type="gramStart"/>
      <w:r w:rsidRPr="00B347E6">
        <w:rPr>
          <w:rFonts w:ascii="Times New Roman" w:eastAsia="Times New Roman" w:hAnsi="Times New Roman" w:cs="Times New Roman"/>
          <w:bCs/>
          <w:sz w:val="24"/>
          <w:szCs w:val="24"/>
        </w:rPr>
        <w:t>осуществляемых</w:t>
      </w:r>
      <w:proofErr w:type="gramEnd"/>
      <w:r w:rsidRPr="00B347E6">
        <w:rPr>
          <w:rFonts w:ascii="Times New Roman" w:eastAsia="Times New Roman" w:hAnsi="Times New Roman" w:cs="Times New Roman"/>
          <w:bCs/>
          <w:sz w:val="24"/>
          <w:szCs w:val="24"/>
        </w:rPr>
        <w:t xml:space="preserve"> в соответствии </w:t>
      </w:r>
      <w:r w:rsidRPr="00B347E6">
        <w:rPr>
          <w:rFonts w:ascii="Times New Roman" w:eastAsia="Times New Roman" w:hAnsi="Times New Roman" w:cs="Times New Roman"/>
          <w:bCs/>
          <w:sz w:val="24"/>
          <w:szCs w:val="24"/>
        </w:rPr>
        <w:br/>
        <w:t>с разрешением на строительство)»</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sz w:val="28"/>
          <w:szCs w:val="28"/>
          <w:lang w:eastAsia="ru-RU"/>
        </w:rPr>
      </w:pPr>
    </w:p>
    <w:p w:rsidR="00B347E6" w:rsidRPr="00B347E6" w:rsidRDefault="00B347E6" w:rsidP="00B347E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rPr>
        <w:t>В администрацию _________________________</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sz w:val="20"/>
          <w:szCs w:val="20"/>
          <w:lang w:eastAsia="ru-RU"/>
        </w:rPr>
      </w:pPr>
      <w:r w:rsidRPr="00B347E6">
        <w:rPr>
          <w:rFonts w:ascii="Times New Roman" w:eastAsia="Times New Roman" w:hAnsi="Times New Roman" w:cs="Times New Roman"/>
          <w:i/>
          <w:sz w:val="20"/>
          <w:szCs w:val="20"/>
          <w:lang w:eastAsia="ru-RU"/>
        </w:rPr>
        <w:t>(наименование муниципального образования)</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от ______________________________________</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i/>
          <w:sz w:val="20"/>
          <w:szCs w:val="20"/>
          <w:lang w:eastAsia="ru-RU"/>
        </w:rPr>
      </w:pPr>
      <w:r w:rsidRPr="00B347E6">
        <w:rPr>
          <w:rFonts w:ascii="Times New Roman" w:eastAsia="Times New Roman" w:hAnsi="Times New Roman" w:cs="Times New Roman"/>
          <w:i/>
          <w:sz w:val="20"/>
          <w:szCs w:val="20"/>
          <w:lang w:eastAsia="ru-RU"/>
        </w:rPr>
        <w:t>(ФИО заявителя)</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i/>
          <w:sz w:val="24"/>
          <w:szCs w:val="24"/>
          <w:lang w:eastAsia="ru-RU"/>
        </w:rPr>
      </w:pPr>
      <w:proofErr w:type="gramStart"/>
      <w:r w:rsidRPr="00B347E6">
        <w:rPr>
          <w:rFonts w:ascii="Times New Roman" w:eastAsia="Times New Roman" w:hAnsi="Times New Roman" w:cs="Times New Roman"/>
          <w:sz w:val="24"/>
          <w:szCs w:val="24"/>
          <w:lang w:eastAsia="ru-RU"/>
        </w:rPr>
        <w:t>проживающего</w:t>
      </w:r>
      <w:proofErr w:type="gramEnd"/>
      <w:r w:rsidRPr="00B347E6">
        <w:rPr>
          <w:rFonts w:ascii="Times New Roman" w:eastAsia="Times New Roman" w:hAnsi="Times New Roman" w:cs="Times New Roman"/>
          <w:sz w:val="24"/>
          <w:szCs w:val="24"/>
          <w:lang w:eastAsia="ru-RU"/>
        </w:rPr>
        <w:t xml:space="preserve"> по адресу:</w:t>
      </w:r>
      <w:r w:rsidRPr="00B347E6">
        <w:rPr>
          <w:rFonts w:ascii="Times New Roman" w:eastAsia="Times New Roman" w:hAnsi="Times New Roman" w:cs="Times New Roman"/>
          <w:i/>
          <w:sz w:val="24"/>
          <w:szCs w:val="24"/>
          <w:lang w:eastAsia="ru-RU"/>
        </w:rPr>
        <w:t>___________________</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sz w:val="24"/>
          <w:szCs w:val="24"/>
          <w:lang w:eastAsia="ru-RU"/>
        </w:rPr>
      </w:pPr>
      <w:r w:rsidRPr="00B347E6">
        <w:rPr>
          <w:rFonts w:ascii="Times New Roman" w:eastAsia="Times New Roman" w:hAnsi="Times New Roman" w:cs="Times New Roman"/>
          <w:sz w:val="24"/>
          <w:szCs w:val="24"/>
          <w:lang w:eastAsia="ru-RU"/>
        </w:rPr>
        <w:t>_________________________________________</w:t>
      </w:r>
    </w:p>
    <w:p w:rsidR="00B347E6" w:rsidRPr="00B347E6" w:rsidRDefault="00B347E6" w:rsidP="00B347E6">
      <w:pPr>
        <w:shd w:val="clear" w:color="auto" w:fill="FFFFFF"/>
        <w:spacing w:after="0" w:line="240" w:lineRule="auto"/>
        <w:jc w:val="right"/>
        <w:rPr>
          <w:rFonts w:ascii="Times New Roman" w:eastAsia="Times New Roman" w:hAnsi="Times New Roman" w:cs="Times New Roman"/>
          <w:i/>
          <w:sz w:val="24"/>
          <w:szCs w:val="24"/>
          <w:lang w:eastAsia="ru-RU"/>
        </w:rPr>
      </w:pPr>
      <w:r w:rsidRPr="00B347E6">
        <w:rPr>
          <w:rFonts w:ascii="Times New Roman" w:eastAsia="Times New Roman" w:hAnsi="Times New Roman" w:cs="Times New Roman"/>
          <w:sz w:val="24"/>
          <w:szCs w:val="24"/>
          <w:lang w:eastAsia="ru-RU"/>
        </w:rPr>
        <w:t>контактный телефон</w:t>
      </w:r>
      <w:r w:rsidRPr="00B347E6">
        <w:rPr>
          <w:rFonts w:ascii="Times New Roman" w:eastAsia="Times New Roman" w:hAnsi="Times New Roman" w:cs="Times New Roman"/>
          <w:i/>
          <w:sz w:val="24"/>
          <w:szCs w:val="24"/>
          <w:lang w:eastAsia="ru-RU"/>
        </w:rPr>
        <w:t>_______________________</w:t>
      </w:r>
    </w:p>
    <w:p w:rsidR="00B347E6" w:rsidRPr="00B347E6" w:rsidRDefault="00B347E6" w:rsidP="00B347E6">
      <w:pPr>
        <w:keepNext/>
        <w:keepLines/>
        <w:spacing w:after="0" w:line="240" w:lineRule="auto"/>
        <w:jc w:val="center"/>
        <w:outlineLvl w:val="0"/>
        <w:rPr>
          <w:rFonts w:ascii="Times New Roman" w:eastAsia="Times New Roman" w:hAnsi="Times New Roman" w:cs="Times New Roman"/>
          <w:b/>
          <w:bCs/>
          <w:sz w:val="24"/>
          <w:szCs w:val="24"/>
          <w:lang w:eastAsia="x-none"/>
        </w:rPr>
      </w:pPr>
    </w:p>
    <w:p w:rsidR="00B347E6" w:rsidRPr="00B347E6" w:rsidRDefault="00B347E6" w:rsidP="00B347E6">
      <w:pPr>
        <w:keepNext/>
        <w:keepLines/>
        <w:spacing w:after="0" w:line="240" w:lineRule="auto"/>
        <w:jc w:val="right"/>
        <w:outlineLvl w:val="0"/>
        <w:rPr>
          <w:rFonts w:ascii="Times New Roman" w:eastAsia="Times New Roman" w:hAnsi="Times New Roman" w:cs="Times New Roman"/>
          <w:b/>
          <w:bCs/>
          <w:sz w:val="24"/>
          <w:szCs w:val="24"/>
          <w:lang w:eastAsia="x-none"/>
        </w:rPr>
      </w:pPr>
    </w:p>
    <w:p w:rsidR="00B347E6" w:rsidRPr="00B347E6" w:rsidRDefault="00B347E6" w:rsidP="00B347E6">
      <w:pPr>
        <w:keepNext/>
        <w:keepLines/>
        <w:spacing w:after="0" w:line="240" w:lineRule="auto"/>
        <w:jc w:val="center"/>
        <w:outlineLvl w:val="0"/>
        <w:rPr>
          <w:rFonts w:ascii="Times New Roman" w:eastAsia="Times New Roman" w:hAnsi="Times New Roman" w:cs="Times New Roman"/>
          <w:bCs/>
          <w:sz w:val="24"/>
          <w:szCs w:val="24"/>
          <w:lang w:eastAsia="x-none"/>
        </w:rPr>
      </w:pPr>
      <w:r w:rsidRPr="00B347E6">
        <w:rPr>
          <w:rFonts w:ascii="Times New Roman" w:eastAsia="Times New Roman" w:hAnsi="Times New Roman" w:cs="Times New Roman"/>
          <w:bCs/>
          <w:sz w:val="24"/>
          <w:szCs w:val="24"/>
          <w:lang w:eastAsia="x-none"/>
        </w:rPr>
        <w:t>Заявление</w:t>
      </w:r>
      <w:r w:rsidRPr="00B347E6">
        <w:rPr>
          <w:rFonts w:ascii="Times New Roman" w:eastAsia="Times New Roman" w:hAnsi="Times New Roman" w:cs="Times New Roman"/>
          <w:bCs/>
          <w:sz w:val="24"/>
          <w:szCs w:val="24"/>
          <w:vertAlign w:val="superscript"/>
          <w:lang w:eastAsia="x-none"/>
        </w:rPr>
        <w:footnoteReference w:id="1"/>
      </w:r>
    </w:p>
    <w:p w:rsidR="00B347E6" w:rsidRPr="00B347E6" w:rsidRDefault="00B347E6" w:rsidP="00B347E6">
      <w:pPr>
        <w:spacing w:after="0" w:line="240" w:lineRule="auto"/>
        <w:jc w:val="center"/>
        <w:rPr>
          <w:rFonts w:ascii="Times New Roman" w:eastAsia="Times New Roman" w:hAnsi="Times New Roman" w:cs="Times New Roman"/>
          <w:sz w:val="24"/>
          <w:szCs w:val="24"/>
        </w:rPr>
      </w:pPr>
    </w:p>
    <w:p w:rsidR="00B347E6" w:rsidRPr="00B347E6" w:rsidRDefault="00B347E6" w:rsidP="00B347E6">
      <w:pPr>
        <w:spacing w:after="0" w:line="240" w:lineRule="auto"/>
        <w:ind w:firstLine="709"/>
        <w:jc w:val="both"/>
        <w:rPr>
          <w:rFonts w:ascii="Times New Roman" w:eastAsia="Times New Roman" w:hAnsi="Times New Roman" w:cs="Times New Roman"/>
          <w:sz w:val="24"/>
          <w:szCs w:val="24"/>
        </w:rPr>
      </w:pPr>
      <w:r w:rsidRPr="00B347E6">
        <w:rPr>
          <w:rFonts w:ascii="Times New Roman" w:eastAsia="Times New Roman" w:hAnsi="Times New Roman" w:cs="Times New Roman"/>
          <w:sz w:val="24"/>
          <w:szCs w:val="24"/>
        </w:rPr>
        <w:t xml:space="preserve">Прошу выдать разрешение на снос или пересадку зеленых насаждений </w:t>
      </w:r>
      <w:r w:rsidRPr="00B347E6">
        <w:rPr>
          <w:rFonts w:ascii="Times New Roman" w:eastAsia="Times New Roman" w:hAnsi="Times New Roman" w:cs="Times New Roman"/>
          <w:i/>
          <w:sz w:val="20"/>
          <w:szCs w:val="20"/>
        </w:rPr>
        <w:t>(нужное подчеркнуть)</w:t>
      </w:r>
      <w:r w:rsidRPr="00B347E6">
        <w:rPr>
          <w:rFonts w:ascii="Times New Roman" w:eastAsia="Times New Roman" w:hAnsi="Times New Roman" w:cs="Times New Roman"/>
          <w:sz w:val="24"/>
          <w:szCs w:val="24"/>
        </w:rPr>
        <w:t xml:space="preserve"> на земельном участке с кадастровым номером:_________________________ по адресу:___________________________________________, в целях</w:t>
      </w:r>
      <w:r w:rsidRPr="00B347E6">
        <w:rPr>
          <w:rFonts w:ascii="Times New Roman" w:eastAsia="Times New Roman" w:hAnsi="Times New Roman" w:cs="Times New Roman"/>
          <w:sz w:val="24"/>
          <w:szCs w:val="24"/>
          <w:vertAlign w:val="superscript"/>
        </w:rPr>
        <w:footnoteReference w:id="2"/>
      </w:r>
      <w:r w:rsidRPr="00B347E6">
        <w:rPr>
          <w:rFonts w:ascii="Times New Roman" w:eastAsia="Times New Roman" w:hAnsi="Times New Roman" w:cs="Times New Roman"/>
          <w:sz w:val="24"/>
          <w:szCs w:val="24"/>
        </w:rPr>
        <w:t>:</w:t>
      </w:r>
    </w:p>
    <w:p w:rsidR="00B347E6" w:rsidRPr="00B347E6" w:rsidRDefault="00B347E6" w:rsidP="00B347E6">
      <w:pPr>
        <w:spacing w:after="0" w:line="240" w:lineRule="auto"/>
        <w:jc w:val="both"/>
        <w:rPr>
          <w:rFonts w:ascii="Times New Roman" w:eastAsia="Times New Roman" w:hAnsi="Times New Roman" w:cs="Times New Roman"/>
          <w:i/>
          <w:sz w:val="24"/>
          <w:szCs w:val="24"/>
        </w:rPr>
      </w:pPr>
      <w:r w:rsidRPr="00B347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347E6" w:rsidRPr="00B347E6" w:rsidRDefault="00B347E6" w:rsidP="00B347E6">
      <w:pPr>
        <w:widowControl w:val="0"/>
        <w:autoSpaceDE w:val="0"/>
        <w:autoSpaceDN w:val="0"/>
        <w:adjustRightInd w:val="0"/>
        <w:spacing w:before="240" w:after="0" w:line="240" w:lineRule="auto"/>
        <w:ind w:firstLine="709"/>
        <w:jc w:val="both"/>
        <w:outlineLvl w:val="1"/>
        <w:rPr>
          <w:rFonts w:ascii="Times New Roman" w:eastAsia="Times New Roman" w:hAnsi="Times New Roman" w:cs="Times New Roman"/>
          <w:sz w:val="24"/>
          <w:szCs w:val="24"/>
        </w:rPr>
      </w:pPr>
    </w:p>
    <w:p w:rsidR="00B347E6" w:rsidRPr="00B347E6" w:rsidRDefault="00B347E6" w:rsidP="00B347E6">
      <w:pPr>
        <w:widowControl w:val="0"/>
        <w:autoSpaceDE w:val="0"/>
        <w:autoSpaceDN w:val="0"/>
        <w:adjustRightInd w:val="0"/>
        <w:spacing w:before="240" w:after="0" w:line="240" w:lineRule="auto"/>
        <w:ind w:firstLine="709"/>
        <w:jc w:val="both"/>
        <w:outlineLvl w:val="1"/>
        <w:rPr>
          <w:rFonts w:ascii="Times New Roman" w:eastAsia="Times New Roman" w:hAnsi="Times New Roman" w:cs="Times New Roman"/>
          <w:sz w:val="24"/>
          <w:szCs w:val="24"/>
        </w:rPr>
      </w:pPr>
    </w:p>
    <w:p w:rsidR="00B347E6" w:rsidRPr="00B347E6" w:rsidRDefault="00B347E6" w:rsidP="00B347E6">
      <w:pPr>
        <w:widowControl w:val="0"/>
        <w:autoSpaceDE w:val="0"/>
        <w:autoSpaceDN w:val="0"/>
        <w:adjustRightInd w:val="0"/>
        <w:spacing w:before="240" w:after="0" w:line="240" w:lineRule="auto"/>
        <w:ind w:firstLine="709"/>
        <w:jc w:val="both"/>
        <w:outlineLvl w:val="1"/>
        <w:rPr>
          <w:rFonts w:ascii="Times New Roman" w:eastAsia="Times New Roman" w:hAnsi="Times New Roman" w:cs="Times New Roman"/>
          <w:sz w:val="24"/>
          <w:szCs w:val="24"/>
        </w:rPr>
      </w:pPr>
      <w:r w:rsidRPr="00B347E6">
        <w:rPr>
          <w:rFonts w:ascii="Times New Roman" w:eastAsia="Times New Roman" w:hAnsi="Times New Roman" w:cs="Times New Roman"/>
          <w:sz w:val="24"/>
          <w:szCs w:val="24"/>
        </w:rPr>
        <w:t xml:space="preserve">Результат муниципальной услуги прошу предоставить: </w:t>
      </w:r>
      <w:r w:rsidRPr="00B347E6">
        <w:rPr>
          <w:rFonts w:ascii="Times New Roman" w:eastAsia="Times New Roman" w:hAnsi="Times New Roman" w:cs="Times New Roman"/>
          <w:i/>
          <w:sz w:val="20"/>
          <w:szCs w:val="20"/>
        </w:rPr>
        <w:t xml:space="preserve">(отметить </w:t>
      </w:r>
      <w:proofErr w:type="gramStart"/>
      <w:r w:rsidRPr="00B347E6">
        <w:rPr>
          <w:rFonts w:ascii="Times New Roman" w:eastAsia="Times New Roman" w:hAnsi="Times New Roman" w:cs="Times New Roman"/>
          <w:i/>
          <w:sz w:val="20"/>
          <w:szCs w:val="20"/>
        </w:rPr>
        <w:t>нужное</w:t>
      </w:r>
      <w:proofErr w:type="gramEnd"/>
      <w:r w:rsidRPr="00B347E6">
        <w:rPr>
          <w:rFonts w:ascii="Times New Roman" w:eastAsia="Times New Roman" w:hAnsi="Times New Roman" w:cs="Times New Roman"/>
          <w:i/>
          <w:sz w:val="20"/>
          <w:szCs w:val="20"/>
        </w:rPr>
        <w:t>)</w:t>
      </w:r>
      <w:r w:rsidRPr="00B347E6">
        <w:rPr>
          <w:rFonts w:ascii="Times New Roman" w:eastAsia="Times New Roman" w:hAnsi="Times New Roman" w:cs="Times New Roman"/>
          <w:sz w:val="20"/>
          <w:szCs w:val="20"/>
        </w:rPr>
        <w:t xml:space="preserve"> </w:t>
      </w:r>
    </w:p>
    <w:p w:rsidR="00B347E6" w:rsidRPr="00B347E6" w:rsidRDefault="00B347E6" w:rsidP="00B347E6">
      <w:pPr>
        <w:widowControl w:val="0"/>
        <w:numPr>
          <w:ilvl w:val="0"/>
          <w:numId w:val="18"/>
        </w:numPr>
        <w:tabs>
          <w:tab w:val="num" w:pos="993"/>
        </w:tabs>
        <w:autoSpaceDE w:val="0"/>
        <w:autoSpaceDN w:val="0"/>
        <w:spacing w:after="0" w:line="240" w:lineRule="auto"/>
        <w:jc w:val="both"/>
        <w:outlineLvl w:val="1"/>
        <w:rPr>
          <w:rFonts w:ascii="Times New Roman" w:eastAsia="Times New Roman" w:hAnsi="Times New Roman" w:cs="Times New Roman"/>
          <w:sz w:val="24"/>
          <w:szCs w:val="24"/>
        </w:rPr>
      </w:pPr>
      <w:r w:rsidRPr="00B347E6">
        <w:rPr>
          <w:rFonts w:ascii="Times New Roman" w:eastAsia="Times New Roman" w:hAnsi="Times New Roman" w:cs="Times New Roman"/>
          <w:sz w:val="24"/>
          <w:szCs w:val="24"/>
        </w:rPr>
        <w:t>в МФЦ</w:t>
      </w:r>
    </w:p>
    <w:p w:rsidR="00B347E6" w:rsidRPr="00B347E6" w:rsidRDefault="00B347E6" w:rsidP="00B347E6">
      <w:pPr>
        <w:widowControl w:val="0"/>
        <w:numPr>
          <w:ilvl w:val="0"/>
          <w:numId w:val="18"/>
        </w:numPr>
        <w:tabs>
          <w:tab w:val="num" w:pos="993"/>
        </w:tabs>
        <w:autoSpaceDE w:val="0"/>
        <w:autoSpaceDN w:val="0"/>
        <w:spacing w:after="0" w:line="240" w:lineRule="auto"/>
        <w:jc w:val="both"/>
        <w:outlineLvl w:val="1"/>
        <w:rPr>
          <w:rFonts w:ascii="Times New Roman" w:eastAsia="Times New Roman" w:hAnsi="Times New Roman" w:cs="Times New Roman"/>
          <w:sz w:val="24"/>
          <w:szCs w:val="24"/>
        </w:rPr>
      </w:pPr>
      <w:r w:rsidRPr="00B347E6">
        <w:rPr>
          <w:rFonts w:ascii="Times New Roman" w:eastAsia="Times New Roman" w:hAnsi="Times New Roman" w:cs="Times New Roman"/>
          <w:sz w:val="24"/>
          <w:szCs w:val="24"/>
        </w:rPr>
        <w:t>в уполномоченном органе</w:t>
      </w:r>
    </w:p>
    <w:p w:rsidR="00B347E6" w:rsidRPr="00B347E6" w:rsidRDefault="00B347E6" w:rsidP="00B347E6">
      <w:pPr>
        <w:widowControl w:val="0"/>
        <w:numPr>
          <w:ilvl w:val="0"/>
          <w:numId w:val="18"/>
        </w:numPr>
        <w:tabs>
          <w:tab w:val="num" w:pos="993"/>
        </w:tabs>
        <w:autoSpaceDE w:val="0"/>
        <w:autoSpaceDN w:val="0"/>
        <w:spacing w:after="0" w:line="240" w:lineRule="auto"/>
        <w:jc w:val="both"/>
        <w:outlineLvl w:val="1"/>
        <w:rPr>
          <w:rFonts w:ascii="Times New Roman" w:eastAsia="Times New Roman" w:hAnsi="Times New Roman" w:cs="Arial"/>
          <w:sz w:val="28"/>
          <w:szCs w:val="28"/>
        </w:rPr>
      </w:pPr>
      <w:r w:rsidRPr="00B347E6">
        <w:rPr>
          <w:rFonts w:ascii="Times New Roman" w:eastAsia="Times New Roman" w:hAnsi="Times New Roman" w:cs="Arial"/>
          <w:sz w:val="24"/>
          <w:szCs w:val="24"/>
        </w:rPr>
        <w:t>посредством почтовой связи</w:t>
      </w:r>
    </w:p>
    <w:p w:rsidR="00B347E6" w:rsidRPr="00B347E6" w:rsidRDefault="00B347E6" w:rsidP="00B347E6">
      <w:pPr>
        <w:spacing w:after="0" w:line="240" w:lineRule="auto"/>
        <w:ind w:left="720"/>
        <w:contextualSpacing/>
        <w:jc w:val="both"/>
        <w:rPr>
          <w:rFonts w:ascii="Times New Roman" w:eastAsia="Times New Roman" w:hAnsi="Times New Roman" w:cs="Times New Roman"/>
          <w:sz w:val="24"/>
          <w:szCs w:val="24"/>
        </w:rPr>
      </w:pPr>
    </w:p>
    <w:p w:rsidR="00B347E6" w:rsidRPr="00B347E6" w:rsidRDefault="00B347E6" w:rsidP="00B347E6">
      <w:pPr>
        <w:spacing w:after="0" w:line="240" w:lineRule="auto"/>
        <w:ind w:left="720"/>
        <w:contextualSpacing/>
        <w:jc w:val="both"/>
        <w:rPr>
          <w:rFonts w:ascii="Calibri" w:eastAsia="Times New Roman" w:hAnsi="Calibri" w:cs="Times New Roman"/>
          <w:sz w:val="16"/>
          <w:szCs w:val="16"/>
        </w:rPr>
      </w:pPr>
      <w:r w:rsidRPr="00B347E6">
        <w:rPr>
          <w:rFonts w:ascii="Times New Roman" w:eastAsia="Times New Roman" w:hAnsi="Times New Roman" w:cs="Times New Roman"/>
          <w:sz w:val="24"/>
          <w:szCs w:val="24"/>
        </w:rPr>
        <w:t>Приложение: ____________</w:t>
      </w:r>
      <w:r w:rsidRPr="00B347E6">
        <w:rPr>
          <w:rFonts w:ascii="Times New Roman" w:eastAsia="Times New Roman" w:hAnsi="Times New Roman" w:cs="Times New Roman"/>
          <w:i/>
          <w:sz w:val="20"/>
          <w:szCs w:val="20"/>
        </w:rPr>
        <w:t>(перечислить)</w:t>
      </w:r>
    </w:p>
    <w:p w:rsidR="00B347E6" w:rsidRPr="00B347E6" w:rsidRDefault="00B347E6" w:rsidP="00B347E6">
      <w:pPr>
        <w:spacing w:after="0" w:line="240" w:lineRule="auto"/>
        <w:ind w:left="720"/>
        <w:contextualSpacing/>
        <w:jc w:val="both"/>
        <w:rPr>
          <w:rFonts w:ascii="Times New Roman" w:eastAsia="Times New Roman" w:hAnsi="Times New Roman" w:cs="Times New Roman"/>
          <w:sz w:val="24"/>
          <w:szCs w:val="24"/>
        </w:rPr>
      </w:pPr>
    </w:p>
    <w:p w:rsidR="00B347E6" w:rsidRPr="00B347E6" w:rsidRDefault="00B347E6" w:rsidP="00B347E6">
      <w:pPr>
        <w:spacing w:after="0" w:line="240" w:lineRule="auto"/>
        <w:ind w:left="720"/>
        <w:contextualSpacing/>
        <w:jc w:val="both"/>
        <w:rPr>
          <w:rFonts w:ascii="Times New Roman" w:eastAsia="Times New Roman" w:hAnsi="Times New Roman" w:cs="Times New Roman"/>
          <w:sz w:val="24"/>
          <w:szCs w:val="24"/>
        </w:rPr>
      </w:pPr>
    </w:p>
    <w:p w:rsidR="00B347E6" w:rsidRPr="00B347E6" w:rsidRDefault="00B347E6" w:rsidP="00B347E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B347E6">
        <w:rPr>
          <w:rFonts w:ascii="Times New Roman" w:eastAsia="Times New Roman" w:hAnsi="Times New Roman" w:cs="Times New Roman"/>
          <w:sz w:val="24"/>
          <w:szCs w:val="24"/>
        </w:rPr>
        <w:t>Подпись заявителя: _____________________________ «___» _____________ 20__ года</w:t>
      </w:r>
    </w:p>
    <w:p w:rsidR="00B347E6" w:rsidRPr="00B347E6" w:rsidRDefault="00B347E6" w:rsidP="00B347E6">
      <w:pPr>
        <w:widowControl w:val="0"/>
        <w:autoSpaceDE w:val="0"/>
        <w:autoSpaceDN w:val="0"/>
        <w:adjustRightInd w:val="0"/>
        <w:spacing w:after="0" w:line="240" w:lineRule="auto"/>
        <w:ind w:left="1416" w:firstLine="708"/>
        <w:jc w:val="both"/>
        <w:outlineLvl w:val="1"/>
        <w:rPr>
          <w:rFonts w:ascii="Times New Roman" w:eastAsia="Times New Roman" w:hAnsi="Times New Roman" w:cs="Times New Roman"/>
          <w:i/>
          <w:sz w:val="20"/>
          <w:szCs w:val="20"/>
        </w:rPr>
      </w:pPr>
      <w:r w:rsidRPr="00B347E6">
        <w:rPr>
          <w:rFonts w:ascii="Times New Roman" w:eastAsia="Times New Roman" w:hAnsi="Times New Roman" w:cs="Times New Roman"/>
          <w:i/>
          <w:sz w:val="20"/>
          <w:szCs w:val="20"/>
        </w:rPr>
        <w:t>(Ф.И.О.)</w:t>
      </w:r>
      <w:r w:rsidRPr="00B347E6">
        <w:rPr>
          <w:rFonts w:ascii="Times New Roman" w:eastAsia="Times New Roman" w:hAnsi="Times New Roman" w:cs="Times New Roman"/>
          <w:i/>
          <w:sz w:val="20"/>
          <w:szCs w:val="20"/>
        </w:rPr>
        <w:tab/>
        <w:t>(подпись)</w:t>
      </w: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val="en-US" w:eastAsia="ru-RU"/>
        </w:rPr>
      </w:pPr>
    </w:p>
    <w:p w:rsid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Pr="00B347E6" w:rsidRDefault="00B347E6" w:rsidP="00B347E6">
      <w:pPr>
        <w:widowControl w:val="0"/>
        <w:autoSpaceDE w:val="0"/>
        <w:autoSpaceDN w:val="0"/>
        <w:adjustRightInd w:val="0"/>
        <w:spacing w:after="0" w:line="240" w:lineRule="auto"/>
        <w:ind w:firstLine="568"/>
        <w:jc w:val="both"/>
        <w:rPr>
          <w:rFonts w:ascii="Times New Roman" w:eastAsia="Times New Roman" w:hAnsi="Times New Roman" w:cs="Times New Roman"/>
          <w:color w:val="FF0000"/>
          <w:sz w:val="28"/>
          <w:szCs w:val="28"/>
          <w:lang w:eastAsia="ru-RU"/>
        </w:rPr>
      </w:pPr>
    </w:p>
    <w:p w:rsidR="00B347E6" w:rsidRPr="00B347E6" w:rsidRDefault="00B347E6" w:rsidP="00B347E6">
      <w:pPr>
        <w:rPr>
          <w:rFonts w:ascii="Times New Roman" w:eastAsia="Times New Roman" w:hAnsi="Times New Roman" w:cs="Times New Roman"/>
          <w:sz w:val="28"/>
          <w:szCs w:val="28"/>
          <w:lang w:eastAsia="ru-RU"/>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lastRenderedPageBreak/>
        <w:t>СОВЕТ ДЕПУТАТОВ</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Березовского района</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Ханты-Мансийского автономного округа – Югры</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РЕШЕНИЕ</w:t>
      </w: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u w:val="single"/>
          <w:lang w:eastAsia="ar-SA"/>
        </w:rPr>
        <w:t>от 13.07.2020</w:t>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t>№ 95</w:t>
      </w:r>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roofErr w:type="spellStart"/>
      <w:r w:rsidRPr="00BE67F0">
        <w:rPr>
          <w:rFonts w:ascii="Times New Roman" w:eastAsia="Times New Roman" w:hAnsi="Times New Roman" w:cs="Times New Roman"/>
          <w:sz w:val="28"/>
          <w:szCs w:val="28"/>
          <w:lang w:eastAsia="ar-SA"/>
        </w:rPr>
        <w:t>п</w:t>
      </w:r>
      <w:proofErr w:type="gramStart"/>
      <w:r w:rsidRPr="00BE67F0">
        <w:rPr>
          <w:rFonts w:ascii="Times New Roman" w:eastAsia="Times New Roman" w:hAnsi="Times New Roman" w:cs="Times New Roman"/>
          <w:sz w:val="28"/>
          <w:szCs w:val="28"/>
          <w:lang w:eastAsia="ar-SA"/>
        </w:rPr>
        <w:t>.С</w:t>
      </w:r>
      <w:proofErr w:type="gramEnd"/>
      <w:r w:rsidRPr="00BE67F0">
        <w:rPr>
          <w:rFonts w:ascii="Times New Roman" w:eastAsia="Times New Roman" w:hAnsi="Times New Roman" w:cs="Times New Roman"/>
          <w:sz w:val="28"/>
          <w:szCs w:val="28"/>
          <w:lang w:eastAsia="ar-SA"/>
        </w:rPr>
        <w:t>ветлый</w:t>
      </w:r>
      <w:proofErr w:type="spellEnd"/>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6062"/>
      </w:tblGrid>
      <w:tr w:rsidR="0034096B" w:rsidRPr="00BE67F0" w:rsidTr="0034096B">
        <w:tc>
          <w:tcPr>
            <w:tcW w:w="6062" w:type="dxa"/>
          </w:tcPr>
          <w:p w:rsidR="0034096B" w:rsidRPr="00BE67F0" w:rsidRDefault="0034096B" w:rsidP="0034096B">
            <w:pPr>
              <w:suppressAutoHyphens/>
              <w:spacing w:after="0" w:line="240" w:lineRule="auto"/>
              <w:jc w:val="both"/>
              <w:rPr>
                <w:rFonts w:ascii="Times New Roman" w:eastAsia="Times New Roman" w:hAnsi="Times New Roman" w:cs="Times New Roman"/>
                <w:b/>
                <w:sz w:val="28"/>
                <w:szCs w:val="28"/>
                <w:lang w:eastAsia="ar-SA"/>
              </w:rPr>
            </w:pP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b/>
                <w:sz w:val="28"/>
                <w:szCs w:val="28"/>
                <w:lang w:eastAsia="ar-SA"/>
              </w:rPr>
              <w:t xml:space="preserve">О передаче контрольно-счетной палате Березовского района полномочий контрольно-счетного органа сельского поселения </w:t>
            </w:r>
            <w:proofErr w:type="gramStart"/>
            <w:r w:rsidRPr="00BE67F0">
              <w:rPr>
                <w:rFonts w:ascii="Times New Roman" w:eastAsia="Times New Roman" w:hAnsi="Times New Roman" w:cs="Times New Roman"/>
                <w:b/>
                <w:sz w:val="28"/>
                <w:szCs w:val="28"/>
                <w:lang w:eastAsia="ar-SA"/>
              </w:rPr>
              <w:t>Светлый</w:t>
            </w:r>
            <w:proofErr w:type="gramEnd"/>
            <w:r w:rsidRPr="00BE67F0">
              <w:rPr>
                <w:rFonts w:ascii="Times New Roman" w:eastAsia="Times New Roman" w:hAnsi="Times New Roman" w:cs="Times New Roman"/>
                <w:b/>
                <w:sz w:val="28"/>
                <w:szCs w:val="28"/>
                <w:lang w:eastAsia="ar-SA"/>
              </w:rPr>
              <w:t xml:space="preserve"> на 2021-2023 годы</w:t>
            </w:r>
          </w:p>
        </w:tc>
      </w:tr>
    </w:tbl>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firstLine="708"/>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В соответствии с частью 4 статьи 15 Федерального закона от 06.10.2003 года №131-ФЗ «Об общих принципах организации местного самоуправления в Российской Федерации», частью 2 статьи 264.4. Бюджетного кодекса Российской Федерации от 31 июля 1998 года № 145-ФЗ,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 в целях эффективного решения вопросов местного значения,</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Совет поселения </w:t>
      </w:r>
      <w:r w:rsidRPr="00BE67F0">
        <w:rPr>
          <w:rFonts w:ascii="Times New Roman" w:eastAsia="Times New Roman" w:hAnsi="Times New Roman" w:cs="Times New Roman"/>
          <w:b/>
          <w:sz w:val="28"/>
          <w:szCs w:val="28"/>
          <w:lang w:eastAsia="ar-SA"/>
        </w:rPr>
        <w:t>РЕШИЛ</w:t>
      </w:r>
      <w:r w:rsidRPr="00BE67F0">
        <w:rPr>
          <w:rFonts w:ascii="Times New Roman" w:eastAsia="Times New Roman" w:hAnsi="Times New Roman" w:cs="Times New Roman"/>
          <w:sz w:val="28"/>
          <w:szCs w:val="28"/>
          <w:lang w:eastAsia="ar-SA"/>
        </w:rPr>
        <w:t>:</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BE67F0">
        <w:rPr>
          <w:rFonts w:ascii="Times New Roman" w:eastAsia="Times New Roman" w:hAnsi="Times New Roman" w:cs="Times New Roman"/>
          <w:sz w:val="28"/>
          <w:szCs w:val="28"/>
          <w:lang w:eastAsia="ar-SA"/>
        </w:rPr>
        <w:t>Передать контрольно-счетной палате Березовского района полномочия контрольно-счетного органа сельского поселения Светлый по осуществлению внешнего муниципального финансового контроля на период 2021-2023 годов.</w:t>
      </w:r>
      <w:proofErr w:type="gramEnd"/>
    </w:p>
    <w:p w:rsidR="0034096B" w:rsidRPr="00BE67F0" w:rsidRDefault="0034096B" w:rsidP="0034096B">
      <w:pPr>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Установить, что должностные лица контрольно-счетной палаты Березовского района при осуществлении полномочий контрольно-счетного органа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 xml:space="preserve"> обладают правами должностных лиц контрольно-счетного органа сельского поселения Светлый, установленными федеральными законами, уставом и иными муниципальными правовыми актами сельского поселения Светлый.</w:t>
      </w:r>
    </w:p>
    <w:p w:rsidR="0034096B" w:rsidRPr="00BE67F0" w:rsidRDefault="0034096B" w:rsidP="0034096B">
      <w:pPr>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BE67F0">
        <w:rPr>
          <w:rFonts w:ascii="Times New Roman" w:eastAsia="Times New Roman" w:hAnsi="Times New Roman" w:cs="Times New Roman"/>
          <w:sz w:val="28"/>
          <w:szCs w:val="28"/>
          <w:lang w:eastAsia="ar-SA"/>
        </w:rPr>
        <w:t>Определить, что указанные в пункте 1 настоящего решения полномочия принимаются с объемом межбюджетных трансфертов, передаваемых из бюджета сельского поселения Светлый в бюджет Березовского района, предусмотренных Соглашением.</w:t>
      </w:r>
      <w:proofErr w:type="gramEnd"/>
    </w:p>
    <w:p w:rsidR="0034096B" w:rsidRPr="00BE67F0" w:rsidRDefault="0034096B" w:rsidP="0034096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E67F0">
        <w:rPr>
          <w:rFonts w:ascii="Times New Roman" w:eastAsia="Times New Roman" w:hAnsi="Times New Roman" w:cs="Times New Roman"/>
          <w:sz w:val="28"/>
          <w:szCs w:val="28"/>
          <w:lang w:eastAsia="ar-SA"/>
        </w:rPr>
        <w:t>Поручить главе сельского поселения Светлый заключить Соглашение с Думой Березовского района о передаче контрольно-счетного органа сельского поселения Светлый по осуществлению внешнего муниципального финансового контроля на период 2021-2023 годов.</w:t>
      </w:r>
      <w:proofErr w:type="gramEnd"/>
    </w:p>
    <w:p w:rsidR="0034096B" w:rsidRPr="00BE67F0" w:rsidRDefault="0034096B" w:rsidP="0034096B">
      <w:pPr>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сайте администрации сельского поселения Светлый</w:t>
      </w:r>
    </w:p>
    <w:p w:rsidR="0034096B" w:rsidRPr="00BE67F0" w:rsidRDefault="0034096B" w:rsidP="0034096B">
      <w:pPr>
        <w:numPr>
          <w:ilvl w:val="0"/>
          <w:numId w:val="11"/>
        </w:numPr>
        <w:tabs>
          <w:tab w:val="left"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lastRenderedPageBreak/>
        <w:t>Настоящее решение вступает в силу после его официального опубликования.</w:t>
      </w:r>
    </w:p>
    <w:p w:rsidR="0034096B" w:rsidRPr="00BE67F0" w:rsidRDefault="0034096B" w:rsidP="0034096B">
      <w:pPr>
        <w:widowControl w:val="0"/>
        <w:numPr>
          <w:ilvl w:val="0"/>
          <w:numId w:val="11"/>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proofErr w:type="gramStart"/>
      <w:r w:rsidRPr="00BE67F0">
        <w:rPr>
          <w:rFonts w:ascii="Times New Roman" w:eastAsia="Times New Roman" w:hAnsi="Times New Roman" w:cs="Times New Roman"/>
          <w:sz w:val="28"/>
          <w:szCs w:val="28"/>
          <w:lang w:eastAsia="ar-SA"/>
        </w:rPr>
        <w:t>Контроль за</w:t>
      </w:r>
      <w:proofErr w:type="gramEnd"/>
      <w:r w:rsidRPr="00BE67F0">
        <w:rPr>
          <w:rFonts w:ascii="Times New Roman" w:eastAsia="Times New Roman" w:hAnsi="Times New Roman" w:cs="Times New Roman"/>
          <w:sz w:val="28"/>
          <w:szCs w:val="28"/>
          <w:lang w:eastAsia="ar-SA"/>
        </w:rPr>
        <w:t xml:space="preserve"> выполнением решения возложить на постоянную комиссию по бюджету и местному самоуправлению Совета депутатов сельского поселения Светлый (председатель Н.М. Лапикова).</w:t>
      </w: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Председатель Совета поселения</w:t>
      </w:r>
    </w:p>
    <w:p w:rsidR="0034096B" w:rsidRPr="00BE67F0" w:rsidRDefault="0034096B" w:rsidP="0034096B">
      <w:pPr>
        <w:suppressAutoHyphens/>
        <w:spacing w:after="0" w:line="240" w:lineRule="auto"/>
        <w:jc w:val="both"/>
        <w:rPr>
          <w:rFonts w:ascii="Times New Roman" w:eastAsia="Times New Roman" w:hAnsi="Times New Roman" w:cs="Times New Roman"/>
          <w:sz w:val="24"/>
          <w:szCs w:val="24"/>
          <w:lang w:eastAsia="ar-SA"/>
        </w:rPr>
      </w:pPr>
      <w:r w:rsidRPr="00BE67F0">
        <w:rPr>
          <w:rFonts w:ascii="Times New Roman" w:eastAsia="Times New Roman" w:hAnsi="Times New Roman" w:cs="Times New Roman"/>
          <w:sz w:val="28"/>
          <w:szCs w:val="28"/>
          <w:lang w:eastAsia="ar-SA"/>
        </w:rPr>
        <w:t xml:space="preserve">Глава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t>Ф.К. Шагимухаметов</w:t>
      </w:r>
    </w:p>
    <w:p w:rsidR="0034096B" w:rsidRPr="00BE67F0" w:rsidRDefault="0034096B" w:rsidP="0034096B">
      <w:pPr>
        <w:suppressAutoHyphens/>
        <w:spacing w:after="0" w:line="240" w:lineRule="auto"/>
        <w:rPr>
          <w:rFonts w:ascii="Times New Roman" w:eastAsia="Times New Roman" w:hAnsi="Times New Roman" w:cs="Times New Roman"/>
          <w:sz w:val="24"/>
          <w:szCs w:val="24"/>
          <w:lang w:eastAsia="ar-SA"/>
        </w:rPr>
      </w:pPr>
    </w:p>
    <w:p w:rsidR="0034096B" w:rsidRPr="00E22474" w:rsidRDefault="0034096B" w:rsidP="0034096B">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500361" w:rsidRDefault="00500361" w:rsidP="0034096B">
      <w:pPr>
        <w:spacing w:after="0" w:line="240" w:lineRule="auto"/>
        <w:jc w:val="center"/>
        <w:rPr>
          <w:rFonts w:ascii="Times New Roman" w:hAnsi="Times New Roman" w:cs="Times New Roman"/>
          <w:sz w:val="24"/>
          <w:szCs w:val="24"/>
        </w:rPr>
      </w:pPr>
    </w:p>
    <w:p w:rsidR="00500361" w:rsidRDefault="00500361" w:rsidP="0034096B">
      <w:pPr>
        <w:spacing w:after="0" w:line="240" w:lineRule="auto"/>
        <w:jc w:val="center"/>
        <w:rPr>
          <w:rFonts w:ascii="Times New Roman" w:hAnsi="Times New Roman" w:cs="Times New Roman"/>
          <w:sz w:val="24"/>
          <w:szCs w:val="24"/>
        </w:rPr>
      </w:pPr>
    </w:p>
    <w:p w:rsidR="00500361" w:rsidRDefault="00500361" w:rsidP="0034096B">
      <w:pPr>
        <w:spacing w:after="0" w:line="240" w:lineRule="auto"/>
        <w:jc w:val="center"/>
        <w:rPr>
          <w:rFonts w:ascii="Times New Roman" w:hAnsi="Times New Roman" w:cs="Times New Roman"/>
          <w:sz w:val="24"/>
          <w:szCs w:val="24"/>
        </w:rPr>
      </w:pPr>
      <w:bookmarkStart w:id="7" w:name="_GoBack"/>
      <w:bookmarkEnd w:id="7"/>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rPr>
          <w:rFonts w:ascii="Times New Roman" w:hAnsi="Times New Roman" w:cs="Times New Roman"/>
          <w:sz w:val="24"/>
          <w:szCs w:val="24"/>
        </w:rPr>
      </w:pPr>
    </w:p>
    <w:p w:rsidR="0034096B" w:rsidRDefault="0034096B" w:rsidP="0034096B">
      <w:pPr>
        <w:spacing w:after="0" w:line="240" w:lineRule="auto"/>
        <w:rPr>
          <w:rFonts w:ascii="Times New Roman" w:hAnsi="Times New Roman" w:cs="Times New Roman"/>
          <w:sz w:val="24"/>
          <w:szCs w:val="24"/>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lastRenderedPageBreak/>
        <w:t>СОВЕТ ДЕПУТАТОВ</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Березовского района</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Ханты-Мансийского автономного округа – Югры</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РЕШЕНИЕ</w:t>
      </w: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u w:val="single"/>
          <w:lang w:eastAsia="ar-SA"/>
        </w:rPr>
        <w:t>от 13.07.2020</w:t>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t>№ 96</w:t>
      </w:r>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roofErr w:type="spellStart"/>
      <w:r w:rsidRPr="00BE67F0">
        <w:rPr>
          <w:rFonts w:ascii="Times New Roman" w:eastAsia="Times New Roman" w:hAnsi="Times New Roman" w:cs="Times New Roman"/>
          <w:sz w:val="28"/>
          <w:szCs w:val="28"/>
          <w:lang w:eastAsia="ar-SA"/>
        </w:rPr>
        <w:t>п</w:t>
      </w:r>
      <w:proofErr w:type="gramStart"/>
      <w:r w:rsidRPr="00BE67F0">
        <w:rPr>
          <w:rFonts w:ascii="Times New Roman" w:eastAsia="Times New Roman" w:hAnsi="Times New Roman" w:cs="Times New Roman"/>
          <w:sz w:val="28"/>
          <w:szCs w:val="28"/>
          <w:lang w:eastAsia="ar-SA"/>
        </w:rPr>
        <w:t>.С</w:t>
      </w:r>
      <w:proofErr w:type="gramEnd"/>
      <w:r w:rsidRPr="00BE67F0">
        <w:rPr>
          <w:rFonts w:ascii="Times New Roman" w:eastAsia="Times New Roman" w:hAnsi="Times New Roman" w:cs="Times New Roman"/>
          <w:sz w:val="28"/>
          <w:szCs w:val="28"/>
          <w:lang w:eastAsia="ar-SA"/>
        </w:rPr>
        <w:t>ветлый</w:t>
      </w:r>
      <w:proofErr w:type="spellEnd"/>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6062"/>
      </w:tblGrid>
      <w:tr w:rsidR="0034096B" w:rsidRPr="00BE67F0" w:rsidTr="0034096B">
        <w:tc>
          <w:tcPr>
            <w:tcW w:w="6062" w:type="dxa"/>
          </w:tcPr>
          <w:p w:rsidR="0034096B" w:rsidRPr="00BE67F0" w:rsidRDefault="0034096B" w:rsidP="0034096B">
            <w:pPr>
              <w:suppressAutoHyphens/>
              <w:spacing w:after="0" w:line="240" w:lineRule="auto"/>
              <w:jc w:val="both"/>
              <w:rPr>
                <w:rFonts w:ascii="Times New Roman" w:eastAsia="Times New Roman" w:hAnsi="Times New Roman" w:cs="Times New Roman"/>
                <w:b/>
                <w:sz w:val="28"/>
                <w:szCs w:val="28"/>
                <w:lang w:eastAsia="ar-SA"/>
              </w:rPr>
            </w:pPr>
          </w:p>
          <w:p w:rsidR="0034096B" w:rsidRPr="00BE67F0" w:rsidRDefault="0034096B" w:rsidP="0034096B">
            <w:pPr>
              <w:suppressAutoHyphens/>
              <w:spacing w:after="0" w:line="240" w:lineRule="auto"/>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b/>
                <w:sz w:val="28"/>
                <w:szCs w:val="28"/>
                <w:lang w:eastAsia="ar-SA"/>
              </w:rPr>
              <w:t xml:space="preserve">О передаче </w:t>
            </w:r>
            <w:proofErr w:type="gramStart"/>
            <w:r w:rsidRPr="00BE67F0">
              <w:rPr>
                <w:rFonts w:ascii="Times New Roman" w:eastAsia="Times New Roman" w:hAnsi="Times New Roman" w:cs="Times New Roman"/>
                <w:b/>
                <w:sz w:val="28"/>
                <w:szCs w:val="28"/>
                <w:lang w:eastAsia="ar-SA"/>
              </w:rPr>
              <w:t>осуществления части полномочий органов местного самоуправления сельского поселения</w:t>
            </w:r>
            <w:proofErr w:type="gramEnd"/>
            <w:r w:rsidRPr="00BE67F0">
              <w:rPr>
                <w:rFonts w:ascii="Times New Roman" w:eastAsia="Times New Roman" w:hAnsi="Times New Roman" w:cs="Times New Roman"/>
                <w:b/>
                <w:sz w:val="28"/>
                <w:szCs w:val="28"/>
                <w:lang w:eastAsia="ar-SA"/>
              </w:rPr>
              <w:t xml:space="preserve"> Светлый по решению вопроса местного значения органами местного самоуправления Березовского района на 2021-2023 годы</w:t>
            </w:r>
          </w:p>
        </w:tc>
      </w:tr>
    </w:tbl>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firstLine="708"/>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уставом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Совет поселения </w:t>
      </w:r>
      <w:r w:rsidRPr="00BE67F0">
        <w:rPr>
          <w:rFonts w:ascii="Times New Roman" w:eastAsia="Times New Roman" w:hAnsi="Times New Roman" w:cs="Times New Roman"/>
          <w:b/>
          <w:sz w:val="28"/>
          <w:szCs w:val="28"/>
          <w:lang w:eastAsia="ar-SA"/>
        </w:rPr>
        <w:t>РЕШИЛ</w:t>
      </w:r>
      <w:r w:rsidRPr="00BE67F0">
        <w:rPr>
          <w:rFonts w:ascii="Times New Roman" w:eastAsia="Times New Roman" w:hAnsi="Times New Roman" w:cs="Times New Roman"/>
          <w:sz w:val="28"/>
          <w:szCs w:val="28"/>
          <w:lang w:eastAsia="ar-SA"/>
        </w:rPr>
        <w:t>:</w:t>
      </w:r>
    </w:p>
    <w:p w:rsidR="0034096B" w:rsidRPr="00BE67F0" w:rsidRDefault="0034096B" w:rsidP="0034096B">
      <w:pPr>
        <w:suppressAutoHyphens/>
        <w:spacing w:after="0" w:line="240" w:lineRule="auto"/>
        <w:jc w:val="center"/>
        <w:rPr>
          <w:rFonts w:ascii="Times New Roman" w:eastAsia="Times New Roman" w:hAnsi="Times New Roman" w:cs="Times New Roman"/>
          <w:sz w:val="28"/>
          <w:szCs w:val="28"/>
          <w:lang w:eastAsia="ar-SA"/>
        </w:rPr>
      </w:pPr>
    </w:p>
    <w:p w:rsidR="0034096B" w:rsidRPr="00BE67F0" w:rsidRDefault="0034096B" w:rsidP="0034096B">
      <w:pPr>
        <w:spacing w:after="0" w:line="240" w:lineRule="auto"/>
        <w:ind w:firstLine="720"/>
        <w:jc w:val="both"/>
        <w:rPr>
          <w:rFonts w:ascii="Times New Roman" w:eastAsia="Times New Roman" w:hAnsi="Times New Roman" w:cs="Times New Roman"/>
          <w:sz w:val="28"/>
          <w:szCs w:val="28"/>
          <w:lang w:eastAsia="ru-RU"/>
        </w:rPr>
      </w:pPr>
      <w:r w:rsidRPr="00BE67F0">
        <w:rPr>
          <w:rFonts w:ascii="Times New Roman" w:eastAsia="Times New Roman" w:hAnsi="Times New Roman" w:cs="Times New Roman"/>
          <w:sz w:val="28"/>
          <w:szCs w:val="28"/>
          <w:lang w:eastAsia="ru-RU"/>
        </w:rPr>
        <w:t>1. Передать администрации Березовского района полномочия по решению вопросов местного значения, отнесенных к ведению органов местного самоуправления поселения  в соответствии с Федеральным законом  от 06.10.2003 № 131-ФЗ «Об общих принципах организации местного самоуправления в Российской Федерации»</w:t>
      </w:r>
      <w:r w:rsidRPr="00BE67F0">
        <w:rPr>
          <w:rFonts w:ascii="Times New Roman" w:eastAsia="Times New Roman" w:hAnsi="Times New Roman" w:cs="Times New Roman"/>
          <w:b/>
          <w:sz w:val="28"/>
          <w:szCs w:val="28"/>
          <w:lang w:eastAsia="ru-RU"/>
        </w:rPr>
        <w:t xml:space="preserve"> </w:t>
      </w:r>
      <w:r w:rsidRPr="00BE67F0">
        <w:rPr>
          <w:rFonts w:ascii="Times New Roman" w:eastAsia="Times New Roman" w:hAnsi="Times New Roman" w:cs="Times New Roman"/>
          <w:sz w:val="28"/>
          <w:szCs w:val="28"/>
          <w:lang w:eastAsia="ru-RU"/>
        </w:rPr>
        <w:t xml:space="preserve">на 2021-2023 годы: </w:t>
      </w:r>
    </w:p>
    <w:p w:rsidR="0034096B" w:rsidRPr="00BE67F0" w:rsidRDefault="0034096B" w:rsidP="0034096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shd w:val="clear" w:color="auto" w:fill="FFFFFF"/>
          <w:lang w:eastAsia="ar-SA"/>
        </w:rPr>
        <w:t xml:space="preserve">1.1. </w:t>
      </w:r>
      <w:proofErr w:type="gramStart"/>
      <w:r w:rsidRPr="00BE67F0">
        <w:rPr>
          <w:rFonts w:ascii="Times New Roman" w:eastAsia="Times New Roman" w:hAnsi="Times New Roman" w:cs="Times New Roman"/>
          <w:sz w:val="28"/>
          <w:szCs w:val="28"/>
          <w:shd w:val="clear" w:color="auto" w:fill="FFFFFF"/>
          <w:lang w:eastAsia="ar-SA"/>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7" w:anchor="dst100014" w:history="1">
        <w:r w:rsidRPr="00BE67F0">
          <w:rPr>
            <w:rFonts w:ascii="Times New Roman" w:eastAsia="Times New Roman" w:hAnsi="Times New Roman" w:cs="Times New Roman"/>
            <w:sz w:val="28"/>
            <w:szCs w:val="28"/>
            <w:shd w:val="clear" w:color="auto" w:fill="FFFFFF"/>
            <w:lang w:eastAsia="ar-SA"/>
          </w:rPr>
          <w:t>плана</w:t>
        </w:r>
      </w:hyperlink>
      <w:r w:rsidRPr="00BE67F0">
        <w:rPr>
          <w:rFonts w:ascii="Times New Roman" w:eastAsia="Times New Roman" w:hAnsi="Times New Roman" w:cs="Times New Roman"/>
          <w:sz w:val="28"/>
          <w:szCs w:val="28"/>
          <w:shd w:val="clear" w:color="auto" w:fill="FFFFFF"/>
          <w:lang w:eastAsia="ar-SA"/>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 w:anchor="dst306" w:history="1">
        <w:r w:rsidRPr="00BE67F0">
          <w:rPr>
            <w:rFonts w:ascii="Times New Roman" w:eastAsia="Times New Roman" w:hAnsi="Times New Roman" w:cs="Times New Roman"/>
            <w:sz w:val="28"/>
            <w:szCs w:val="28"/>
            <w:shd w:val="clear" w:color="auto" w:fill="FFFFFF"/>
            <w:lang w:eastAsia="ar-SA"/>
          </w:rPr>
          <w:t>кодексом</w:t>
        </w:r>
      </w:hyperlink>
      <w:r w:rsidRPr="00BE67F0">
        <w:rPr>
          <w:rFonts w:ascii="Times New Roman" w:eastAsia="Times New Roman" w:hAnsi="Times New Roman" w:cs="Times New Roman"/>
          <w:sz w:val="28"/>
          <w:szCs w:val="28"/>
          <w:shd w:val="clear" w:color="auto" w:fill="FFFFFF"/>
          <w:lang w:eastAsia="ar-SA"/>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BE67F0">
        <w:rPr>
          <w:rFonts w:ascii="Times New Roman" w:eastAsia="Times New Roman" w:hAnsi="Times New Roman" w:cs="Times New Roman"/>
          <w:sz w:val="28"/>
          <w:szCs w:val="28"/>
          <w:shd w:val="clear" w:color="auto" w:fill="FFFFFF"/>
          <w:lang w:eastAsia="ar-SA"/>
        </w:rPr>
        <w:t xml:space="preserve">, </w:t>
      </w:r>
      <w:proofErr w:type="gramStart"/>
      <w:r w:rsidRPr="00BE67F0">
        <w:rPr>
          <w:rFonts w:ascii="Times New Roman" w:eastAsia="Times New Roman" w:hAnsi="Times New Roman" w:cs="Times New Roman"/>
          <w:sz w:val="28"/>
          <w:szCs w:val="28"/>
          <w:shd w:val="clear" w:color="auto" w:fill="FFFFFF"/>
          <w:lang w:eastAsia="ar-SA"/>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anchor="dst0" w:history="1">
        <w:r w:rsidRPr="00BE67F0">
          <w:rPr>
            <w:rFonts w:ascii="Times New Roman" w:eastAsia="Times New Roman" w:hAnsi="Times New Roman" w:cs="Times New Roman"/>
            <w:sz w:val="28"/>
            <w:szCs w:val="28"/>
            <w:shd w:val="clear" w:color="auto" w:fill="FFFFFF"/>
            <w:lang w:eastAsia="ar-SA"/>
          </w:rPr>
          <w:t>кодексом</w:t>
        </w:r>
      </w:hyperlink>
      <w:r w:rsidRPr="00BE67F0">
        <w:rPr>
          <w:rFonts w:ascii="Times New Roman" w:eastAsia="Times New Roman" w:hAnsi="Times New Roman" w:cs="Times New Roman"/>
          <w:sz w:val="28"/>
          <w:szCs w:val="28"/>
          <w:shd w:val="clear" w:color="auto" w:fill="FFFFFF"/>
          <w:lang w:eastAsia="ar-SA"/>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anchor="dst2579" w:history="1">
        <w:r w:rsidRPr="00BE67F0">
          <w:rPr>
            <w:rFonts w:ascii="Times New Roman" w:eastAsia="Times New Roman" w:hAnsi="Times New Roman" w:cs="Times New Roman"/>
            <w:sz w:val="28"/>
            <w:szCs w:val="28"/>
            <w:shd w:val="clear" w:color="auto" w:fill="FFFFFF"/>
            <w:lang w:eastAsia="ar-SA"/>
          </w:rPr>
          <w:t>уведомлении</w:t>
        </w:r>
      </w:hyperlink>
      <w:r w:rsidRPr="00BE67F0">
        <w:rPr>
          <w:rFonts w:ascii="Times New Roman" w:eastAsia="Times New Roman" w:hAnsi="Times New Roman" w:cs="Times New Roman"/>
          <w:sz w:val="28"/>
          <w:szCs w:val="28"/>
          <w:shd w:val="clear" w:color="auto" w:fill="FFFFFF"/>
          <w:lang w:eastAsia="ar-SA"/>
        </w:rPr>
        <w:t> о планируемых строительстве или реконструкции объекта</w:t>
      </w:r>
      <w:proofErr w:type="gramEnd"/>
      <w:r w:rsidRPr="00BE67F0">
        <w:rPr>
          <w:rFonts w:ascii="Times New Roman" w:eastAsia="Times New Roman" w:hAnsi="Times New Roman" w:cs="Times New Roman"/>
          <w:sz w:val="28"/>
          <w:szCs w:val="28"/>
          <w:shd w:val="clear" w:color="auto" w:fill="FFFFFF"/>
          <w:lang w:eastAsia="ar-SA"/>
        </w:rPr>
        <w:t xml:space="preserve"> </w:t>
      </w:r>
      <w:proofErr w:type="gramStart"/>
      <w:r w:rsidRPr="00BE67F0">
        <w:rPr>
          <w:rFonts w:ascii="Times New Roman" w:eastAsia="Times New Roman" w:hAnsi="Times New Roman" w:cs="Times New Roman"/>
          <w:sz w:val="28"/>
          <w:szCs w:val="28"/>
          <w:shd w:val="clear" w:color="auto" w:fill="FFFFFF"/>
          <w:lang w:eastAsia="ar-SA"/>
        </w:rPr>
        <w:t xml:space="preserve">индивидуального жилищного строительства или садового дома (далее - </w:t>
      </w:r>
      <w:r w:rsidRPr="00BE67F0">
        <w:rPr>
          <w:rFonts w:ascii="Times New Roman" w:eastAsia="Times New Roman" w:hAnsi="Times New Roman" w:cs="Times New Roman"/>
          <w:sz w:val="28"/>
          <w:szCs w:val="28"/>
          <w:shd w:val="clear" w:color="auto" w:fill="FFFFFF"/>
          <w:lang w:eastAsia="ar-SA"/>
        </w:rPr>
        <w:lastRenderedPageBreak/>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anchor="dst2579" w:history="1">
        <w:r w:rsidRPr="00BE67F0">
          <w:rPr>
            <w:rFonts w:ascii="Times New Roman" w:eastAsia="Times New Roman" w:hAnsi="Times New Roman" w:cs="Times New Roman"/>
            <w:sz w:val="28"/>
            <w:szCs w:val="28"/>
            <w:shd w:val="clear" w:color="auto" w:fill="FFFFFF"/>
            <w:lang w:eastAsia="ar-SA"/>
          </w:rPr>
          <w:t>уведомлении</w:t>
        </w:r>
      </w:hyperlink>
      <w:r w:rsidRPr="00BE67F0">
        <w:rPr>
          <w:rFonts w:ascii="Times New Roman" w:eastAsia="Times New Roman" w:hAnsi="Times New Roman" w:cs="Times New Roman"/>
          <w:sz w:val="28"/>
          <w:szCs w:val="28"/>
          <w:shd w:val="clear" w:color="auto" w:fill="FFFFFF"/>
          <w:lang w:eastAsia="ar-SA"/>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E67F0">
        <w:rPr>
          <w:rFonts w:ascii="Times New Roman" w:eastAsia="Times New Roman" w:hAnsi="Times New Roman" w:cs="Times New Roman"/>
          <w:sz w:val="28"/>
          <w:szCs w:val="28"/>
          <w:shd w:val="clear" w:color="auto" w:fill="FFFFFF"/>
          <w:lang w:eastAsia="ar-SA"/>
        </w:rPr>
        <w:t xml:space="preserve"> </w:t>
      </w:r>
      <w:proofErr w:type="gramStart"/>
      <w:r w:rsidRPr="00BE67F0">
        <w:rPr>
          <w:rFonts w:ascii="Times New Roman" w:eastAsia="Times New Roman" w:hAnsi="Times New Roman" w:cs="Times New Roman"/>
          <w:sz w:val="28"/>
          <w:szCs w:val="28"/>
          <w:shd w:val="clear" w:color="auto" w:fill="FFFFFF"/>
          <w:lang w:eastAsia="ar-SA"/>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anchor="dst11034" w:history="1">
        <w:r w:rsidRPr="00BE67F0">
          <w:rPr>
            <w:rFonts w:ascii="Times New Roman" w:eastAsia="Times New Roman" w:hAnsi="Times New Roman" w:cs="Times New Roman"/>
            <w:sz w:val="28"/>
            <w:szCs w:val="28"/>
            <w:shd w:val="clear" w:color="auto" w:fill="FFFFFF"/>
            <w:lang w:eastAsia="ar-SA"/>
          </w:rPr>
          <w:t>законодательством</w:t>
        </w:r>
      </w:hyperlink>
      <w:r w:rsidRPr="00BE67F0">
        <w:rPr>
          <w:rFonts w:ascii="Times New Roman" w:eastAsia="Times New Roman" w:hAnsi="Times New Roman" w:cs="Times New Roman"/>
          <w:sz w:val="28"/>
          <w:szCs w:val="28"/>
          <w:shd w:val="clear" w:color="auto" w:fill="FFFFFF"/>
          <w:lang w:eastAsia="ar-SA"/>
        </w:rPr>
        <w:t> Российской Федерации решения о сносе самовольной постройки, решения о</w:t>
      </w:r>
      <w:proofErr w:type="gramEnd"/>
      <w:r w:rsidRPr="00BE67F0">
        <w:rPr>
          <w:rFonts w:ascii="Times New Roman" w:eastAsia="Times New Roman" w:hAnsi="Times New Roman" w:cs="Times New Roman"/>
          <w:sz w:val="28"/>
          <w:szCs w:val="28"/>
          <w:shd w:val="clear" w:color="auto" w:fill="FFFFFF"/>
          <w:lang w:eastAsia="ar-SA"/>
        </w:rPr>
        <w:t xml:space="preserve"> </w:t>
      </w:r>
      <w:proofErr w:type="gramStart"/>
      <w:r w:rsidRPr="00BE67F0">
        <w:rPr>
          <w:rFonts w:ascii="Times New Roman" w:eastAsia="Times New Roman" w:hAnsi="Times New Roman" w:cs="Times New Roman"/>
          <w:sz w:val="28"/>
          <w:szCs w:val="28"/>
          <w:shd w:val="clear" w:color="auto" w:fill="FFFFFF"/>
          <w:lang w:eastAsia="ar-SA"/>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anchor="dst100464" w:history="1">
        <w:r w:rsidRPr="00BE67F0">
          <w:rPr>
            <w:rFonts w:ascii="Times New Roman" w:eastAsia="Times New Roman" w:hAnsi="Times New Roman" w:cs="Times New Roman"/>
            <w:sz w:val="28"/>
            <w:szCs w:val="28"/>
            <w:shd w:val="clear" w:color="auto" w:fill="FFFFFF"/>
            <w:lang w:eastAsia="ar-SA"/>
          </w:rPr>
          <w:t>правилами</w:t>
        </w:r>
      </w:hyperlink>
      <w:r w:rsidRPr="00BE67F0">
        <w:rPr>
          <w:rFonts w:ascii="Times New Roman" w:eastAsia="Times New Roman" w:hAnsi="Times New Roman" w:cs="Times New Roman"/>
          <w:sz w:val="28"/>
          <w:szCs w:val="28"/>
          <w:shd w:val="clear" w:color="auto" w:fill="FFFFFF"/>
          <w:lang w:eastAsia="ar-SA"/>
        </w:rPr>
        <w:t> землепользования и застройки, </w:t>
      </w:r>
      <w:hyperlink r:id="rId24" w:anchor="dst1657" w:history="1">
        <w:r w:rsidRPr="00BE67F0">
          <w:rPr>
            <w:rFonts w:ascii="Times New Roman" w:eastAsia="Times New Roman" w:hAnsi="Times New Roman" w:cs="Times New Roman"/>
            <w:sz w:val="28"/>
            <w:szCs w:val="28"/>
            <w:shd w:val="clear" w:color="auto" w:fill="FFFFFF"/>
            <w:lang w:eastAsia="ar-SA"/>
          </w:rPr>
          <w:t>документацией</w:t>
        </w:r>
      </w:hyperlink>
      <w:r w:rsidRPr="00BE67F0">
        <w:rPr>
          <w:rFonts w:ascii="Times New Roman" w:eastAsia="Times New Roman" w:hAnsi="Times New Roman" w:cs="Times New Roman"/>
          <w:sz w:val="28"/>
          <w:szCs w:val="28"/>
          <w:shd w:val="clear" w:color="auto" w:fill="FFFFFF"/>
          <w:lang w:eastAsia="ar-SA"/>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BE67F0">
        <w:rPr>
          <w:rFonts w:ascii="Times New Roman" w:eastAsia="Times New Roman" w:hAnsi="Times New Roman" w:cs="Times New Roman"/>
          <w:sz w:val="28"/>
          <w:szCs w:val="28"/>
          <w:shd w:val="clear" w:color="auto" w:fill="FFFFFF"/>
          <w:lang w:eastAsia="ar-SA"/>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anchor="dst2781" w:history="1">
        <w:r w:rsidRPr="00BE67F0">
          <w:rPr>
            <w:rFonts w:ascii="Times New Roman" w:eastAsia="Times New Roman" w:hAnsi="Times New Roman" w:cs="Times New Roman"/>
            <w:sz w:val="28"/>
            <w:szCs w:val="28"/>
            <w:shd w:val="clear" w:color="auto" w:fill="FFFFFF"/>
            <w:lang w:eastAsia="ar-SA"/>
          </w:rPr>
          <w:t>кодексом</w:t>
        </w:r>
      </w:hyperlink>
      <w:r w:rsidRPr="00BE67F0">
        <w:rPr>
          <w:rFonts w:ascii="Times New Roman" w:eastAsia="Times New Roman" w:hAnsi="Times New Roman" w:cs="Times New Roman"/>
          <w:sz w:val="28"/>
          <w:szCs w:val="28"/>
          <w:shd w:val="clear" w:color="auto" w:fill="FFFFFF"/>
          <w:lang w:eastAsia="ar-SA"/>
        </w:rPr>
        <w:t> Российской Федерации,</w:t>
      </w:r>
      <w:r w:rsidRPr="00BE67F0">
        <w:rPr>
          <w:rFonts w:ascii="Times New Roman" w:eastAsia="Times New Roman" w:hAnsi="Times New Roman" w:cs="Times New Roman"/>
          <w:sz w:val="28"/>
          <w:szCs w:val="28"/>
          <w:lang w:eastAsia="ar-SA"/>
        </w:rPr>
        <w:t xml:space="preserve"> </w:t>
      </w:r>
    </w:p>
    <w:p w:rsidR="0034096B" w:rsidRPr="00BE67F0" w:rsidRDefault="0034096B" w:rsidP="0034096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в части:</w:t>
      </w:r>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proofErr w:type="gramStart"/>
      <w:r w:rsidRPr="00BE67F0">
        <w:rPr>
          <w:rFonts w:ascii="Times New Roman" w:eastAsia="Times New Roman" w:hAnsi="Times New Roman" w:cs="Times New Roman"/>
          <w:sz w:val="28"/>
          <w:szCs w:val="28"/>
          <w:shd w:val="clear" w:color="auto" w:fill="FFFFFF"/>
          <w:lang w:eastAsia="ar-SA"/>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6" w:anchor="dst100014" w:history="1">
        <w:r w:rsidRPr="00BE67F0">
          <w:rPr>
            <w:rFonts w:ascii="Times New Roman" w:eastAsia="Times New Roman" w:hAnsi="Times New Roman" w:cs="Times New Roman"/>
            <w:sz w:val="28"/>
            <w:szCs w:val="28"/>
            <w:shd w:val="clear" w:color="auto" w:fill="FFFFFF"/>
            <w:lang w:eastAsia="ar-SA"/>
          </w:rPr>
          <w:t>плана</w:t>
        </w:r>
      </w:hyperlink>
      <w:r w:rsidRPr="00BE67F0">
        <w:rPr>
          <w:rFonts w:ascii="Times New Roman" w:eastAsia="Times New Roman" w:hAnsi="Times New Roman" w:cs="Times New Roman"/>
          <w:sz w:val="28"/>
          <w:szCs w:val="28"/>
          <w:shd w:val="clear" w:color="auto" w:fill="FFFFFF"/>
          <w:lang w:eastAsia="ar-SA"/>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7" w:anchor="dst306" w:history="1">
        <w:r w:rsidRPr="00BE67F0">
          <w:rPr>
            <w:rFonts w:ascii="Times New Roman" w:eastAsia="Times New Roman" w:hAnsi="Times New Roman" w:cs="Times New Roman"/>
            <w:sz w:val="28"/>
            <w:szCs w:val="28"/>
            <w:shd w:val="clear" w:color="auto" w:fill="FFFFFF"/>
            <w:lang w:eastAsia="ar-SA"/>
          </w:rPr>
          <w:t>кодексом</w:t>
        </w:r>
      </w:hyperlink>
      <w:r w:rsidRPr="00BE67F0">
        <w:rPr>
          <w:rFonts w:ascii="Times New Roman" w:eastAsia="Times New Roman" w:hAnsi="Times New Roman" w:cs="Times New Roman"/>
          <w:sz w:val="28"/>
          <w:szCs w:val="28"/>
          <w:shd w:val="clear" w:color="auto" w:fill="FFFFFF"/>
          <w:lang w:eastAsia="ar-SA"/>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BE67F0">
        <w:rPr>
          <w:rFonts w:ascii="Times New Roman" w:eastAsia="Times New Roman" w:hAnsi="Times New Roman" w:cs="Times New Roman"/>
          <w:sz w:val="28"/>
          <w:szCs w:val="28"/>
          <w:shd w:val="clear" w:color="auto" w:fill="FFFFFF"/>
          <w:lang w:eastAsia="ar-SA"/>
        </w:rPr>
        <w:t>, утверждение местных нормативов градостроительного проектирования поселений;</w:t>
      </w:r>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1.2. Исполнение бюджета поселения и </w:t>
      </w:r>
      <w:proofErr w:type="gramStart"/>
      <w:r w:rsidRPr="00BE67F0">
        <w:rPr>
          <w:rFonts w:ascii="Times New Roman" w:eastAsia="Times New Roman" w:hAnsi="Times New Roman" w:cs="Times New Roman"/>
          <w:sz w:val="28"/>
          <w:szCs w:val="28"/>
          <w:lang w:eastAsia="ar-SA"/>
        </w:rPr>
        <w:t>контроль за</w:t>
      </w:r>
      <w:proofErr w:type="gramEnd"/>
      <w:r w:rsidRPr="00BE67F0">
        <w:rPr>
          <w:rFonts w:ascii="Times New Roman" w:eastAsia="Times New Roman" w:hAnsi="Times New Roman" w:cs="Times New Roman"/>
          <w:sz w:val="28"/>
          <w:szCs w:val="28"/>
          <w:lang w:eastAsia="ar-SA"/>
        </w:rPr>
        <w:t xml:space="preserve"> исполнением данного бюджета в части организации казначейского исполнения и казначейского исполнения бюджета поселения.</w:t>
      </w:r>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2. Главе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 xml:space="preserve"> подготовить и заключить соглашения от имени администрации сельского поселения Светлый с администрацией Березовского района о передаче осуществления части полномочий по решению вышеуказанных вопросов местного значения.</w:t>
      </w:r>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 xml:space="preserve">3. </w:t>
      </w:r>
      <w:proofErr w:type="gramStart"/>
      <w:r w:rsidRPr="00BE67F0">
        <w:rPr>
          <w:rFonts w:ascii="Times New Roman" w:eastAsia="Times New Roman" w:hAnsi="Times New Roman" w:cs="Times New Roman"/>
          <w:sz w:val="28"/>
          <w:szCs w:val="28"/>
          <w:lang w:eastAsia="ar-SA"/>
        </w:rPr>
        <w:t>Установить, что администрация сельского поселения Светлый перечисляет в бюджет Березовского района межбюджетные трансферты на осуществление части переданных полномочий в объемах и в сроки, установленные указанным соглашением.</w:t>
      </w:r>
      <w:proofErr w:type="gramEnd"/>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lastRenderedPageBreak/>
        <w:t>4. Направить настоящее решение главе Березовского района.</w:t>
      </w:r>
    </w:p>
    <w:p w:rsidR="0034096B" w:rsidRPr="00BE67F0" w:rsidRDefault="0034096B" w:rsidP="0034096B">
      <w:pPr>
        <w:suppressAutoHyphens/>
        <w:spacing w:after="0" w:line="240" w:lineRule="auto"/>
        <w:ind w:firstLine="709"/>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5. Настоящее решение вступает в силу после его официального обнародования.</w:t>
      </w: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p>
    <w:p w:rsidR="0034096B" w:rsidRPr="00BE67F0" w:rsidRDefault="0034096B" w:rsidP="0034096B">
      <w:pPr>
        <w:suppressAutoHyphens/>
        <w:spacing w:after="0" w:line="240" w:lineRule="auto"/>
        <w:ind w:left="360"/>
        <w:jc w:val="both"/>
        <w:rPr>
          <w:rFonts w:ascii="Times New Roman" w:eastAsia="Times New Roman" w:hAnsi="Times New Roman" w:cs="Times New Roman"/>
          <w:sz w:val="28"/>
          <w:szCs w:val="28"/>
          <w:lang w:eastAsia="ar-SA"/>
        </w:rPr>
      </w:pPr>
      <w:r w:rsidRPr="00BE67F0">
        <w:rPr>
          <w:rFonts w:ascii="Times New Roman" w:eastAsia="Times New Roman" w:hAnsi="Times New Roman" w:cs="Times New Roman"/>
          <w:sz w:val="28"/>
          <w:szCs w:val="28"/>
          <w:lang w:eastAsia="ar-SA"/>
        </w:rPr>
        <w:t>Председатель Совета поселения</w:t>
      </w:r>
    </w:p>
    <w:p w:rsidR="0034096B" w:rsidRPr="00BE67F0" w:rsidRDefault="0034096B" w:rsidP="0034096B">
      <w:pPr>
        <w:suppressAutoHyphens/>
        <w:spacing w:after="0" w:line="240" w:lineRule="auto"/>
        <w:jc w:val="both"/>
        <w:rPr>
          <w:rFonts w:ascii="Times New Roman" w:eastAsia="Times New Roman" w:hAnsi="Times New Roman" w:cs="Times New Roman"/>
          <w:sz w:val="24"/>
          <w:szCs w:val="24"/>
          <w:lang w:eastAsia="ar-SA"/>
        </w:rPr>
      </w:pPr>
      <w:r w:rsidRPr="00BE67F0">
        <w:rPr>
          <w:rFonts w:ascii="Times New Roman" w:eastAsia="Times New Roman" w:hAnsi="Times New Roman" w:cs="Times New Roman"/>
          <w:sz w:val="28"/>
          <w:szCs w:val="28"/>
          <w:lang w:eastAsia="ar-SA"/>
        </w:rPr>
        <w:t xml:space="preserve">Глава сельского поселения </w:t>
      </w:r>
      <w:proofErr w:type="gramStart"/>
      <w:r w:rsidRPr="00BE67F0">
        <w:rPr>
          <w:rFonts w:ascii="Times New Roman" w:eastAsia="Times New Roman" w:hAnsi="Times New Roman" w:cs="Times New Roman"/>
          <w:sz w:val="28"/>
          <w:szCs w:val="28"/>
          <w:lang w:eastAsia="ar-SA"/>
        </w:rPr>
        <w:t>Светлый</w:t>
      </w:r>
      <w:proofErr w:type="gramEnd"/>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r w:rsidRPr="00BE67F0">
        <w:rPr>
          <w:rFonts w:ascii="Times New Roman" w:eastAsia="Times New Roman" w:hAnsi="Times New Roman" w:cs="Times New Roman"/>
          <w:sz w:val="28"/>
          <w:szCs w:val="28"/>
          <w:lang w:eastAsia="ar-SA"/>
        </w:rPr>
        <w:tab/>
      </w:r>
      <w:proofErr w:type="spellStart"/>
      <w:r w:rsidRPr="00BE67F0">
        <w:rPr>
          <w:rFonts w:ascii="Times New Roman" w:eastAsia="Times New Roman" w:hAnsi="Times New Roman" w:cs="Times New Roman"/>
          <w:sz w:val="28"/>
          <w:szCs w:val="28"/>
          <w:lang w:eastAsia="ar-SA"/>
        </w:rPr>
        <w:t>Ф.К.Шагимухаметов</w:t>
      </w:r>
      <w:proofErr w:type="spellEnd"/>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B347E6" w:rsidRDefault="00B347E6" w:rsidP="0034096B">
      <w:pPr>
        <w:spacing w:after="0" w:line="240" w:lineRule="auto"/>
        <w:jc w:val="center"/>
        <w:rPr>
          <w:rFonts w:ascii="Times New Roman" w:hAnsi="Times New Roman" w:cs="Times New Roman"/>
          <w:sz w:val="24"/>
          <w:szCs w:val="24"/>
        </w:rPr>
      </w:pPr>
    </w:p>
    <w:p w:rsidR="00B347E6" w:rsidRDefault="00B347E6" w:rsidP="0034096B">
      <w:pPr>
        <w:spacing w:after="0" w:line="240" w:lineRule="auto"/>
        <w:jc w:val="center"/>
        <w:rPr>
          <w:rFonts w:ascii="Times New Roman" w:hAnsi="Times New Roman" w:cs="Times New Roman"/>
          <w:sz w:val="24"/>
          <w:szCs w:val="24"/>
        </w:rPr>
      </w:pPr>
    </w:p>
    <w:p w:rsidR="00B347E6" w:rsidRDefault="00B347E6" w:rsidP="0034096B">
      <w:pPr>
        <w:spacing w:after="0" w:line="240" w:lineRule="auto"/>
        <w:jc w:val="center"/>
        <w:rPr>
          <w:rFonts w:ascii="Times New Roman" w:hAnsi="Times New Roman" w:cs="Times New Roman"/>
          <w:sz w:val="24"/>
          <w:szCs w:val="24"/>
        </w:rPr>
      </w:pPr>
    </w:p>
    <w:p w:rsidR="00B347E6" w:rsidRDefault="00B347E6"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Pr="00BE67F0" w:rsidRDefault="0034096B" w:rsidP="0034096B">
      <w:pPr>
        <w:spacing w:after="0" w:line="240" w:lineRule="auto"/>
        <w:jc w:val="center"/>
        <w:rPr>
          <w:rFonts w:ascii="Times New Roman" w:eastAsia="Times New Roman" w:hAnsi="Times New Roman" w:cs="Times New Roman"/>
          <w:color w:val="000000"/>
          <w:sz w:val="28"/>
          <w:szCs w:val="28"/>
          <w:lang w:eastAsia="ru-RU"/>
        </w:rPr>
      </w:pPr>
      <w:r w:rsidRPr="00BE67F0">
        <w:rPr>
          <w:rFonts w:ascii="Times New Roman" w:eastAsia="Times New Roman" w:hAnsi="Times New Roman" w:cs="Times New Roman"/>
          <w:color w:val="000000"/>
          <w:sz w:val="28"/>
          <w:szCs w:val="28"/>
          <w:lang w:eastAsia="ru-RU"/>
        </w:rPr>
        <w:t xml:space="preserve">СОВЕТ  ДЕПУТАТОВ                                                                              </w:t>
      </w:r>
    </w:p>
    <w:p w:rsidR="0034096B" w:rsidRPr="00BE67F0" w:rsidRDefault="0034096B" w:rsidP="0034096B">
      <w:pPr>
        <w:spacing w:after="0" w:line="240" w:lineRule="auto"/>
        <w:jc w:val="center"/>
        <w:rPr>
          <w:rFonts w:ascii="Times New Roman" w:eastAsia="Times New Roman" w:hAnsi="Times New Roman" w:cs="Times New Roman"/>
          <w:b/>
          <w:color w:val="000000"/>
          <w:sz w:val="28"/>
          <w:szCs w:val="28"/>
          <w:lang w:eastAsia="ru-RU"/>
        </w:rPr>
      </w:pPr>
      <w:r w:rsidRPr="00BE67F0">
        <w:rPr>
          <w:rFonts w:ascii="Times New Roman" w:eastAsia="Times New Roman" w:hAnsi="Times New Roman" w:cs="Times New Roman"/>
          <w:color w:val="000000"/>
          <w:sz w:val="28"/>
          <w:szCs w:val="28"/>
          <w:lang w:eastAsia="ru-RU"/>
        </w:rPr>
        <w:t xml:space="preserve">СЕЛЬСКОГО  ПОСЕЛЕНИЯ  </w:t>
      </w:r>
      <w:proofErr w:type="gramStart"/>
      <w:r w:rsidRPr="00BE67F0">
        <w:rPr>
          <w:rFonts w:ascii="Times New Roman" w:eastAsia="Times New Roman" w:hAnsi="Times New Roman" w:cs="Times New Roman"/>
          <w:color w:val="000000"/>
          <w:sz w:val="28"/>
          <w:szCs w:val="28"/>
          <w:lang w:eastAsia="ru-RU"/>
        </w:rPr>
        <w:t>СВЕТЛЫЙ</w:t>
      </w:r>
      <w:proofErr w:type="gramEnd"/>
    </w:p>
    <w:p w:rsidR="0034096B" w:rsidRPr="00BE67F0" w:rsidRDefault="0034096B" w:rsidP="0034096B">
      <w:pPr>
        <w:spacing w:after="0" w:line="240" w:lineRule="auto"/>
        <w:jc w:val="center"/>
        <w:rPr>
          <w:rFonts w:ascii="Times New Roman" w:eastAsia="Times New Roman" w:hAnsi="Times New Roman" w:cs="Times New Roman"/>
          <w:color w:val="000000"/>
          <w:sz w:val="28"/>
          <w:szCs w:val="28"/>
          <w:lang w:eastAsia="ru-RU"/>
        </w:rPr>
      </w:pPr>
      <w:r w:rsidRPr="00BE67F0">
        <w:rPr>
          <w:rFonts w:ascii="Times New Roman" w:eastAsia="Times New Roman" w:hAnsi="Times New Roman" w:cs="Times New Roman"/>
          <w:color w:val="000000"/>
          <w:sz w:val="28"/>
          <w:szCs w:val="28"/>
          <w:lang w:eastAsia="ru-RU"/>
        </w:rPr>
        <w:t>Березовского района</w:t>
      </w:r>
    </w:p>
    <w:p w:rsidR="0034096B" w:rsidRPr="00BE67F0" w:rsidRDefault="0034096B" w:rsidP="0034096B">
      <w:pPr>
        <w:spacing w:after="0" w:line="240" w:lineRule="auto"/>
        <w:jc w:val="center"/>
        <w:rPr>
          <w:rFonts w:ascii="Times New Roman" w:eastAsia="Times New Roman" w:hAnsi="Times New Roman" w:cs="Times New Roman"/>
          <w:color w:val="000000"/>
          <w:sz w:val="28"/>
          <w:szCs w:val="28"/>
          <w:lang w:eastAsia="ru-RU"/>
        </w:rPr>
      </w:pPr>
      <w:r w:rsidRPr="00BE67F0">
        <w:rPr>
          <w:rFonts w:ascii="Times New Roman" w:eastAsia="Times New Roman" w:hAnsi="Times New Roman" w:cs="Times New Roman"/>
          <w:color w:val="000000"/>
          <w:sz w:val="28"/>
          <w:szCs w:val="28"/>
          <w:lang w:eastAsia="ru-RU"/>
        </w:rPr>
        <w:t>Ханты-Мансийского автономного округа-Югры</w:t>
      </w:r>
    </w:p>
    <w:p w:rsidR="0034096B" w:rsidRPr="00BE67F0" w:rsidRDefault="0034096B" w:rsidP="0034096B">
      <w:pPr>
        <w:keepNext/>
        <w:spacing w:before="240" w:after="60" w:line="240" w:lineRule="auto"/>
        <w:jc w:val="center"/>
        <w:outlineLvl w:val="1"/>
        <w:rPr>
          <w:rFonts w:ascii="Times New Roman" w:eastAsia="Times New Roman" w:hAnsi="Times New Roman" w:cs="Times New Roman"/>
          <w:bCs/>
          <w:iCs/>
          <w:sz w:val="28"/>
          <w:szCs w:val="28"/>
          <w:lang w:eastAsia="ru-RU"/>
        </w:rPr>
      </w:pPr>
      <w:r w:rsidRPr="00BE67F0">
        <w:rPr>
          <w:rFonts w:ascii="Times New Roman" w:eastAsia="Times New Roman" w:hAnsi="Times New Roman" w:cs="Times New Roman"/>
          <w:bCs/>
          <w:iCs/>
          <w:sz w:val="28"/>
          <w:szCs w:val="28"/>
          <w:lang w:eastAsia="ru-RU"/>
        </w:rPr>
        <w:t>РЕШЕНИЕ</w:t>
      </w:r>
    </w:p>
    <w:p w:rsidR="0034096B" w:rsidRPr="00BE67F0" w:rsidRDefault="0034096B" w:rsidP="0034096B">
      <w:pPr>
        <w:spacing w:after="0" w:line="240" w:lineRule="auto"/>
        <w:rPr>
          <w:rFonts w:ascii="Times New Roman" w:eastAsia="Times New Roman" w:hAnsi="Times New Roman" w:cs="Times New Roman"/>
          <w:color w:val="000000"/>
          <w:sz w:val="28"/>
          <w:szCs w:val="28"/>
          <w:lang w:eastAsia="ru-RU"/>
        </w:rPr>
      </w:pPr>
    </w:p>
    <w:p w:rsidR="0034096B" w:rsidRPr="00BE67F0" w:rsidRDefault="0034096B" w:rsidP="0034096B">
      <w:pPr>
        <w:spacing w:after="0" w:line="240" w:lineRule="auto"/>
        <w:rPr>
          <w:rFonts w:ascii="Times New Roman" w:eastAsia="Times New Roman" w:hAnsi="Times New Roman" w:cs="Times New Roman"/>
          <w:color w:val="000000"/>
          <w:sz w:val="28"/>
          <w:szCs w:val="28"/>
          <w:lang w:eastAsia="ru-RU"/>
        </w:rPr>
      </w:pPr>
      <w:r w:rsidRPr="00BE67F0">
        <w:rPr>
          <w:rFonts w:ascii="Times New Roman" w:eastAsia="Times New Roman" w:hAnsi="Times New Roman" w:cs="Times New Roman"/>
          <w:color w:val="000000"/>
          <w:sz w:val="28"/>
          <w:szCs w:val="28"/>
          <w:u w:val="single"/>
          <w:lang w:eastAsia="ru-RU"/>
        </w:rPr>
        <w:t xml:space="preserve">от 13.07.2020 </w:t>
      </w:r>
      <w:r w:rsidRPr="00BE67F0">
        <w:rPr>
          <w:rFonts w:ascii="Times New Roman" w:eastAsia="Times New Roman" w:hAnsi="Times New Roman" w:cs="Times New Roman"/>
          <w:color w:val="000000"/>
          <w:sz w:val="28"/>
          <w:szCs w:val="28"/>
          <w:lang w:eastAsia="ru-RU"/>
        </w:rPr>
        <w:tab/>
      </w:r>
      <w:r w:rsidRPr="00BE67F0">
        <w:rPr>
          <w:rFonts w:ascii="Times New Roman" w:eastAsia="Times New Roman" w:hAnsi="Times New Roman" w:cs="Times New Roman"/>
          <w:color w:val="000000"/>
          <w:sz w:val="28"/>
          <w:szCs w:val="28"/>
          <w:lang w:eastAsia="ru-RU"/>
        </w:rPr>
        <w:tab/>
      </w:r>
      <w:r w:rsidRPr="00BE67F0">
        <w:rPr>
          <w:rFonts w:ascii="Times New Roman" w:eastAsia="Times New Roman" w:hAnsi="Times New Roman" w:cs="Times New Roman"/>
          <w:color w:val="000000"/>
          <w:sz w:val="28"/>
          <w:szCs w:val="28"/>
          <w:lang w:eastAsia="ru-RU"/>
        </w:rPr>
        <w:tab/>
        <w:t xml:space="preserve">                                                               №  97</w:t>
      </w:r>
    </w:p>
    <w:p w:rsidR="0034096B" w:rsidRPr="00BE67F0" w:rsidRDefault="0034096B" w:rsidP="0034096B">
      <w:pPr>
        <w:spacing w:after="0" w:line="240" w:lineRule="auto"/>
        <w:rPr>
          <w:rFonts w:ascii="Times New Roman" w:eastAsia="Times New Roman" w:hAnsi="Times New Roman" w:cs="Times New Roman"/>
          <w:color w:val="000000"/>
          <w:sz w:val="28"/>
          <w:szCs w:val="28"/>
          <w:lang w:eastAsia="ru-RU"/>
        </w:rPr>
      </w:pPr>
      <w:r w:rsidRPr="00BE67F0">
        <w:rPr>
          <w:rFonts w:ascii="Times New Roman" w:eastAsia="Times New Roman" w:hAnsi="Times New Roman" w:cs="Times New Roman"/>
          <w:color w:val="000000"/>
          <w:sz w:val="28"/>
          <w:szCs w:val="28"/>
          <w:lang w:eastAsia="ru-RU"/>
        </w:rPr>
        <w:t>п. Светлый</w:t>
      </w:r>
    </w:p>
    <w:p w:rsidR="0034096B" w:rsidRPr="00BE67F0" w:rsidRDefault="0034096B" w:rsidP="0034096B">
      <w:pPr>
        <w:autoSpaceDE w:val="0"/>
        <w:autoSpaceDN w:val="0"/>
        <w:adjustRightInd w:val="0"/>
        <w:spacing w:after="0" w:line="240" w:lineRule="auto"/>
        <w:jc w:val="both"/>
        <w:rPr>
          <w:rFonts w:ascii="Times New Roman" w:eastAsia="Calibri" w:hAnsi="Times New Roman" w:cs="Times New Roman"/>
          <w:sz w:val="28"/>
          <w:szCs w:val="28"/>
        </w:rPr>
      </w:pPr>
    </w:p>
    <w:p w:rsidR="0034096B" w:rsidRPr="00BE67F0" w:rsidRDefault="0034096B" w:rsidP="0034096B">
      <w:pPr>
        <w:autoSpaceDE w:val="0"/>
        <w:autoSpaceDN w:val="0"/>
        <w:adjustRightInd w:val="0"/>
        <w:spacing w:after="0" w:line="240" w:lineRule="auto"/>
        <w:ind w:right="4535"/>
        <w:jc w:val="both"/>
        <w:rPr>
          <w:rFonts w:ascii="Times New Roman" w:eastAsia="Calibri" w:hAnsi="Times New Roman" w:cs="Times New Roman"/>
          <w:b/>
          <w:sz w:val="28"/>
          <w:szCs w:val="28"/>
        </w:rPr>
      </w:pPr>
      <w:r w:rsidRPr="00BE67F0">
        <w:rPr>
          <w:rFonts w:ascii="Times New Roman" w:eastAsia="Calibri" w:hAnsi="Times New Roman" w:cs="Times New Roman"/>
          <w:b/>
          <w:sz w:val="28"/>
          <w:szCs w:val="28"/>
        </w:rPr>
        <w:t xml:space="preserve">Об обращении к Губернатору Ханты-Мансийского автономного округа-Югры о рассмотрении вопроса об установлении предельного индекса изменения размера вносимой гражданами платы </w:t>
      </w:r>
      <w:proofErr w:type="gramStart"/>
      <w:r w:rsidRPr="00BE67F0">
        <w:rPr>
          <w:rFonts w:ascii="Times New Roman" w:eastAsia="Calibri" w:hAnsi="Times New Roman" w:cs="Times New Roman"/>
          <w:b/>
          <w:sz w:val="28"/>
          <w:szCs w:val="28"/>
        </w:rPr>
        <w:t>за</w:t>
      </w:r>
      <w:proofErr w:type="gramEnd"/>
      <w:r w:rsidRPr="00BE67F0">
        <w:rPr>
          <w:rFonts w:ascii="Times New Roman" w:eastAsia="Calibri" w:hAnsi="Times New Roman" w:cs="Times New Roman"/>
          <w:b/>
          <w:sz w:val="28"/>
          <w:szCs w:val="28"/>
        </w:rPr>
        <w:t xml:space="preserve"> коммунальные </w:t>
      </w:r>
    </w:p>
    <w:p w:rsidR="0034096B" w:rsidRPr="00BE67F0" w:rsidRDefault="0034096B" w:rsidP="0034096B">
      <w:pPr>
        <w:autoSpaceDE w:val="0"/>
        <w:autoSpaceDN w:val="0"/>
        <w:adjustRightInd w:val="0"/>
        <w:spacing w:after="0" w:line="240" w:lineRule="auto"/>
        <w:ind w:right="4535"/>
        <w:jc w:val="both"/>
        <w:rPr>
          <w:rFonts w:ascii="Times New Roman" w:eastAsia="Calibri" w:hAnsi="Times New Roman" w:cs="Times New Roman"/>
          <w:b/>
          <w:sz w:val="28"/>
          <w:szCs w:val="28"/>
        </w:rPr>
      </w:pPr>
      <w:r w:rsidRPr="00BE67F0">
        <w:rPr>
          <w:rFonts w:ascii="Times New Roman" w:eastAsia="Calibri" w:hAnsi="Times New Roman" w:cs="Times New Roman"/>
          <w:b/>
          <w:sz w:val="28"/>
          <w:szCs w:val="28"/>
        </w:rPr>
        <w:t>услуги на 2021 год на территории сельского поселения Светлый</w:t>
      </w:r>
    </w:p>
    <w:p w:rsidR="0034096B" w:rsidRPr="00BE67F0" w:rsidRDefault="0034096B" w:rsidP="0034096B">
      <w:pPr>
        <w:autoSpaceDE w:val="0"/>
        <w:autoSpaceDN w:val="0"/>
        <w:adjustRightInd w:val="0"/>
        <w:spacing w:after="0" w:line="240" w:lineRule="auto"/>
        <w:jc w:val="both"/>
        <w:rPr>
          <w:rFonts w:ascii="Times New Roman" w:eastAsia="Calibri" w:hAnsi="Times New Roman" w:cs="Times New Roman"/>
          <w:b/>
          <w:sz w:val="28"/>
          <w:szCs w:val="28"/>
        </w:rPr>
      </w:pPr>
    </w:p>
    <w:p w:rsidR="0034096B" w:rsidRPr="00BE67F0" w:rsidRDefault="0034096B" w:rsidP="0034096B">
      <w:pPr>
        <w:autoSpaceDE w:val="0"/>
        <w:autoSpaceDN w:val="0"/>
        <w:adjustRightInd w:val="0"/>
        <w:spacing w:after="0"/>
        <w:ind w:firstLine="540"/>
        <w:jc w:val="both"/>
        <w:rPr>
          <w:rFonts w:ascii="Times New Roman" w:eastAsia="Calibri" w:hAnsi="Times New Roman" w:cs="Times New Roman"/>
          <w:sz w:val="28"/>
          <w:szCs w:val="28"/>
        </w:rPr>
      </w:pPr>
      <w:r w:rsidRPr="00BE67F0">
        <w:rPr>
          <w:rFonts w:ascii="Times New Roman" w:eastAsia="Calibri" w:hAnsi="Times New Roman" w:cs="Times New Roman"/>
          <w:bCs/>
          <w:sz w:val="28"/>
          <w:szCs w:val="28"/>
        </w:rPr>
        <w:t xml:space="preserve">Рассмотрев письмо начальника Пунгинского ЛПУ МГ </w:t>
      </w:r>
      <w:proofErr w:type="spellStart"/>
      <w:r w:rsidRPr="00BE67F0">
        <w:rPr>
          <w:rFonts w:ascii="Times New Roman" w:eastAsia="Calibri" w:hAnsi="Times New Roman" w:cs="Times New Roman"/>
          <w:bCs/>
          <w:sz w:val="28"/>
          <w:szCs w:val="28"/>
        </w:rPr>
        <w:t>Г.В.Калугина</w:t>
      </w:r>
      <w:proofErr w:type="spellEnd"/>
      <w:r w:rsidRPr="00BE67F0">
        <w:rPr>
          <w:rFonts w:ascii="Times New Roman" w:eastAsia="Calibri" w:hAnsi="Times New Roman" w:cs="Times New Roman"/>
          <w:bCs/>
          <w:sz w:val="28"/>
          <w:szCs w:val="28"/>
        </w:rPr>
        <w:t xml:space="preserve"> от 19.06.2020 исх.№24/101/06-00537</w:t>
      </w:r>
      <w:r w:rsidRPr="00BE67F0">
        <w:rPr>
          <w:rFonts w:ascii="Times New Roman" w:eastAsia="Calibri" w:hAnsi="Times New Roman" w:cs="Times New Roman"/>
          <w:sz w:val="28"/>
          <w:szCs w:val="28"/>
        </w:rPr>
        <w:t>, в соответствии с постановлением Правительства Российской Федерации №400 от 30.04.2014 «О формировании индексов изменения размера платы граждан за коммунальные услуги в Российской Федерации», уставом сельского поселения Светлый</w:t>
      </w:r>
    </w:p>
    <w:p w:rsidR="0034096B" w:rsidRPr="00BE67F0" w:rsidRDefault="0034096B" w:rsidP="0034096B">
      <w:pPr>
        <w:autoSpaceDE w:val="0"/>
        <w:autoSpaceDN w:val="0"/>
        <w:adjustRightInd w:val="0"/>
        <w:spacing w:after="0"/>
        <w:ind w:firstLine="540"/>
        <w:jc w:val="both"/>
        <w:rPr>
          <w:rFonts w:ascii="Times New Roman" w:eastAsia="Calibri" w:hAnsi="Times New Roman" w:cs="Times New Roman"/>
          <w:sz w:val="28"/>
          <w:szCs w:val="28"/>
        </w:rPr>
      </w:pPr>
    </w:p>
    <w:p w:rsidR="0034096B" w:rsidRPr="00BE67F0" w:rsidRDefault="0034096B" w:rsidP="0034096B">
      <w:pPr>
        <w:autoSpaceDE w:val="0"/>
        <w:autoSpaceDN w:val="0"/>
        <w:adjustRightInd w:val="0"/>
        <w:spacing w:after="0"/>
        <w:ind w:firstLine="540"/>
        <w:jc w:val="center"/>
        <w:rPr>
          <w:rFonts w:ascii="Times New Roman" w:eastAsia="Calibri" w:hAnsi="Times New Roman" w:cs="Times New Roman"/>
          <w:sz w:val="28"/>
          <w:szCs w:val="28"/>
        </w:rPr>
      </w:pPr>
      <w:r w:rsidRPr="00BE67F0">
        <w:rPr>
          <w:rFonts w:ascii="Times New Roman" w:eastAsia="Calibri" w:hAnsi="Times New Roman" w:cs="Times New Roman"/>
          <w:sz w:val="28"/>
          <w:szCs w:val="28"/>
        </w:rPr>
        <w:t>Совет поселения РЕШИЛ:</w:t>
      </w:r>
    </w:p>
    <w:p w:rsidR="0034096B" w:rsidRPr="00BE67F0" w:rsidRDefault="0034096B" w:rsidP="0034096B">
      <w:pPr>
        <w:autoSpaceDE w:val="0"/>
        <w:autoSpaceDN w:val="0"/>
        <w:adjustRightInd w:val="0"/>
        <w:spacing w:after="0"/>
        <w:ind w:firstLine="540"/>
        <w:jc w:val="center"/>
        <w:rPr>
          <w:rFonts w:ascii="Times New Roman" w:eastAsia="Calibri" w:hAnsi="Times New Roman" w:cs="Times New Roman"/>
          <w:sz w:val="28"/>
          <w:szCs w:val="28"/>
        </w:rPr>
      </w:pPr>
    </w:p>
    <w:p w:rsidR="0034096B" w:rsidRPr="00BE67F0" w:rsidRDefault="0034096B" w:rsidP="0034096B">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BE67F0">
        <w:rPr>
          <w:rFonts w:ascii="Times New Roman" w:eastAsia="Times New Roman" w:hAnsi="Times New Roman" w:cs="Times New Roman"/>
          <w:bCs/>
          <w:sz w:val="28"/>
          <w:szCs w:val="28"/>
          <w:lang w:eastAsia="ru-RU"/>
        </w:rPr>
        <w:t xml:space="preserve">1. Обращение к Губернатору Ханты-Мансийского автономного округа-Югры </w:t>
      </w:r>
      <w:r w:rsidRPr="00BE67F0">
        <w:rPr>
          <w:rFonts w:ascii="Times New Roman" w:eastAsia="Calibri" w:hAnsi="Times New Roman" w:cs="Times New Roman"/>
          <w:sz w:val="28"/>
          <w:szCs w:val="28"/>
        </w:rPr>
        <w:t>о рассмотрении вопроса об установлении предельного индекса изменения размера вносимой гражданами платы за коммунальные услуги на 2020 год на территории сельского поселения Светлый -</w:t>
      </w:r>
      <w:r w:rsidRPr="00BE67F0">
        <w:rPr>
          <w:rFonts w:ascii="Times New Roman" w:eastAsia="Times New Roman" w:hAnsi="Times New Roman" w:cs="Times New Roman"/>
          <w:bCs/>
          <w:sz w:val="28"/>
          <w:szCs w:val="28"/>
          <w:lang w:eastAsia="ru-RU"/>
        </w:rPr>
        <w:t xml:space="preserve"> не направлять.</w:t>
      </w:r>
    </w:p>
    <w:p w:rsidR="0034096B" w:rsidRPr="00BE67F0" w:rsidRDefault="0034096B" w:rsidP="0034096B">
      <w:pPr>
        <w:autoSpaceDE w:val="0"/>
        <w:autoSpaceDN w:val="0"/>
        <w:adjustRightInd w:val="0"/>
        <w:spacing w:after="0"/>
        <w:ind w:firstLine="540"/>
        <w:jc w:val="both"/>
        <w:rPr>
          <w:rFonts w:ascii="Times New Roman" w:eastAsia="Calibri" w:hAnsi="Times New Roman" w:cs="Times New Roman"/>
          <w:sz w:val="28"/>
          <w:szCs w:val="28"/>
        </w:rPr>
      </w:pPr>
      <w:r w:rsidRPr="00BE67F0">
        <w:rPr>
          <w:rFonts w:ascii="Times New Roman" w:eastAsia="Calibri" w:hAnsi="Times New Roman" w:cs="Times New Roman"/>
          <w:sz w:val="28"/>
          <w:szCs w:val="28"/>
        </w:rPr>
        <w:t>2. Настоящее решение вступает в силу после его подписания.</w:t>
      </w:r>
    </w:p>
    <w:p w:rsidR="0034096B" w:rsidRPr="00BE67F0" w:rsidRDefault="0034096B" w:rsidP="0034096B">
      <w:pPr>
        <w:autoSpaceDE w:val="0"/>
        <w:autoSpaceDN w:val="0"/>
        <w:adjustRightInd w:val="0"/>
        <w:spacing w:after="0" w:line="240" w:lineRule="auto"/>
        <w:jc w:val="both"/>
        <w:rPr>
          <w:rFonts w:ascii="Times New Roman" w:eastAsia="Calibri" w:hAnsi="Times New Roman" w:cs="Times New Roman"/>
          <w:sz w:val="28"/>
          <w:szCs w:val="28"/>
        </w:rPr>
      </w:pPr>
    </w:p>
    <w:p w:rsidR="0034096B" w:rsidRPr="00BE67F0" w:rsidRDefault="0034096B" w:rsidP="0034096B">
      <w:pPr>
        <w:spacing w:after="0"/>
        <w:jc w:val="both"/>
        <w:rPr>
          <w:rFonts w:ascii="Times New Roman" w:eastAsia="Calibri" w:hAnsi="Times New Roman" w:cs="Times New Roman"/>
          <w:sz w:val="28"/>
          <w:szCs w:val="28"/>
        </w:rPr>
      </w:pPr>
    </w:p>
    <w:p w:rsidR="0034096B" w:rsidRPr="00BE67F0" w:rsidRDefault="0034096B" w:rsidP="0034096B">
      <w:pPr>
        <w:spacing w:after="0"/>
        <w:jc w:val="both"/>
        <w:rPr>
          <w:rFonts w:ascii="Times New Roman" w:eastAsia="Calibri" w:hAnsi="Times New Roman" w:cs="Times New Roman"/>
          <w:sz w:val="28"/>
          <w:szCs w:val="28"/>
        </w:rPr>
      </w:pPr>
      <w:r w:rsidRPr="00BE67F0">
        <w:rPr>
          <w:rFonts w:ascii="Times New Roman" w:eastAsia="Calibri" w:hAnsi="Times New Roman" w:cs="Times New Roman"/>
          <w:sz w:val="28"/>
          <w:szCs w:val="28"/>
        </w:rPr>
        <w:t>Председатель Совета поселения</w:t>
      </w:r>
      <w:r w:rsidRPr="00BE67F0">
        <w:rPr>
          <w:rFonts w:ascii="Times New Roman" w:eastAsia="Calibri" w:hAnsi="Times New Roman" w:cs="Times New Roman"/>
          <w:sz w:val="28"/>
          <w:szCs w:val="28"/>
        </w:rPr>
        <w:tab/>
      </w:r>
      <w:r w:rsidRPr="00BE67F0">
        <w:rPr>
          <w:rFonts w:ascii="Times New Roman" w:eastAsia="Calibri" w:hAnsi="Times New Roman" w:cs="Times New Roman"/>
          <w:sz w:val="28"/>
          <w:szCs w:val="28"/>
        </w:rPr>
        <w:tab/>
      </w:r>
      <w:r w:rsidRPr="00BE67F0">
        <w:rPr>
          <w:rFonts w:ascii="Times New Roman" w:eastAsia="Calibri" w:hAnsi="Times New Roman" w:cs="Times New Roman"/>
          <w:sz w:val="28"/>
          <w:szCs w:val="28"/>
        </w:rPr>
        <w:tab/>
      </w:r>
      <w:r w:rsidRPr="00BE67F0">
        <w:rPr>
          <w:rFonts w:ascii="Times New Roman" w:eastAsia="Calibri" w:hAnsi="Times New Roman" w:cs="Times New Roman"/>
          <w:sz w:val="28"/>
          <w:szCs w:val="28"/>
        </w:rPr>
        <w:tab/>
      </w:r>
      <w:r w:rsidRPr="00BE67F0">
        <w:rPr>
          <w:rFonts w:ascii="Times New Roman" w:eastAsia="Calibri" w:hAnsi="Times New Roman" w:cs="Times New Roman"/>
          <w:sz w:val="28"/>
          <w:szCs w:val="28"/>
        </w:rPr>
        <w:tab/>
      </w:r>
    </w:p>
    <w:p w:rsidR="0034096B" w:rsidRPr="00BE67F0" w:rsidRDefault="0034096B" w:rsidP="0034096B">
      <w:pPr>
        <w:spacing w:after="0" w:line="240" w:lineRule="auto"/>
        <w:rPr>
          <w:rFonts w:ascii="Times New Roman" w:eastAsia="Times New Roman" w:hAnsi="Times New Roman" w:cs="Times New Roman"/>
          <w:sz w:val="28"/>
          <w:szCs w:val="28"/>
          <w:lang w:eastAsia="ru-RU"/>
        </w:rPr>
      </w:pPr>
      <w:r w:rsidRPr="00BE67F0">
        <w:rPr>
          <w:rFonts w:ascii="Times New Roman" w:eastAsia="Times New Roman" w:hAnsi="Times New Roman" w:cs="Times New Roman"/>
          <w:sz w:val="28"/>
          <w:szCs w:val="28"/>
          <w:lang w:eastAsia="ru-RU"/>
        </w:rPr>
        <w:t>Глава поселения                                                        Ф.К. Шагимухаметов</w:t>
      </w:r>
    </w:p>
    <w:p w:rsidR="0034096B" w:rsidRPr="00BE67F0" w:rsidRDefault="0034096B" w:rsidP="0034096B">
      <w:pPr>
        <w:spacing w:after="0"/>
        <w:rPr>
          <w:rFonts w:ascii="Times New Roman" w:eastAsia="Calibri" w:hAnsi="Times New Roman" w:cs="Times New Roman"/>
          <w:sz w:val="28"/>
          <w:szCs w:val="28"/>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pPr>
    </w:p>
    <w:p w:rsidR="0034096B" w:rsidRDefault="0034096B" w:rsidP="0034096B">
      <w:pPr>
        <w:spacing w:after="0" w:line="240" w:lineRule="auto"/>
        <w:rPr>
          <w:rFonts w:ascii="Times New Roman" w:hAnsi="Times New Roman" w:cs="Times New Roman"/>
          <w:sz w:val="24"/>
          <w:szCs w:val="24"/>
        </w:rPr>
      </w:pPr>
    </w:p>
    <w:p w:rsidR="0034096B" w:rsidRDefault="0034096B" w:rsidP="0034096B">
      <w:pPr>
        <w:spacing w:after="0" w:line="240" w:lineRule="auto"/>
        <w:jc w:val="center"/>
        <w:rPr>
          <w:rFonts w:ascii="Times New Roman" w:hAnsi="Times New Roman" w:cs="Times New Roman"/>
          <w:sz w:val="24"/>
          <w:szCs w:val="24"/>
        </w:rPr>
        <w:sectPr w:rsidR="0034096B" w:rsidSect="00B347E6">
          <w:headerReference w:type="even" r:id="rId28"/>
          <w:headerReference w:type="default" r:id="rId29"/>
          <w:pgSz w:w="11907" w:h="16840"/>
          <w:pgMar w:top="567" w:right="851" w:bottom="312" w:left="1134" w:header="11" w:footer="493" w:gutter="0"/>
          <w:cols w:space="720"/>
          <w:titlePg/>
        </w:sectPr>
      </w:pPr>
    </w:p>
    <w:p w:rsidR="0034096B" w:rsidRDefault="0034096B" w:rsidP="0034096B">
      <w:pPr>
        <w:spacing w:after="0" w:line="240" w:lineRule="auto"/>
        <w:rPr>
          <w:rFonts w:ascii="Times New Roman" w:hAnsi="Times New Roman" w:cs="Times New Roman"/>
          <w:sz w:val="24"/>
          <w:szCs w:val="24"/>
        </w:rPr>
      </w:pP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Печатное средство массовой информации</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34096B" w:rsidRPr="008338A6" w:rsidRDefault="0034096B" w:rsidP="0034096B">
      <w:pPr>
        <w:spacing w:after="0" w:line="240" w:lineRule="auto"/>
        <w:jc w:val="center"/>
        <w:rPr>
          <w:rFonts w:ascii="Times New Roman" w:hAnsi="Times New Roman" w:cs="Times New Roman"/>
          <w:sz w:val="24"/>
          <w:szCs w:val="24"/>
        </w:rPr>
      </w:pP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34096B" w:rsidRPr="008338A6" w:rsidRDefault="0034096B" w:rsidP="0034096B">
      <w:pPr>
        <w:spacing w:after="0" w:line="240" w:lineRule="auto"/>
        <w:jc w:val="center"/>
        <w:rPr>
          <w:rFonts w:ascii="Times New Roman" w:hAnsi="Times New Roman" w:cs="Times New Roman"/>
          <w:sz w:val="24"/>
          <w:szCs w:val="24"/>
        </w:rPr>
      </w:pP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34096B" w:rsidRPr="008338A6" w:rsidRDefault="0034096B" w:rsidP="0034096B">
      <w:pPr>
        <w:spacing w:after="0" w:line="240" w:lineRule="auto"/>
        <w:jc w:val="center"/>
        <w:rPr>
          <w:rFonts w:ascii="Times New Roman" w:hAnsi="Times New Roman" w:cs="Times New Roman"/>
          <w:sz w:val="24"/>
          <w:szCs w:val="24"/>
        </w:rPr>
      </w:pPr>
    </w:p>
    <w:p w:rsidR="0034096B" w:rsidRPr="008338A6" w:rsidRDefault="0034096B" w:rsidP="0034096B">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34096B" w:rsidRPr="008338A6" w:rsidRDefault="0034096B" w:rsidP="0034096B">
      <w:pPr>
        <w:spacing w:after="0" w:line="240" w:lineRule="auto"/>
        <w:jc w:val="center"/>
        <w:rPr>
          <w:rFonts w:ascii="Times New Roman" w:hAnsi="Times New Roman" w:cs="Times New Roman"/>
          <w:sz w:val="24"/>
          <w:szCs w:val="24"/>
        </w:rPr>
      </w:pP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34096B" w:rsidRPr="008338A6" w:rsidRDefault="0034096B" w:rsidP="0034096B">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34096B" w:rsidRPr="008338A6" w:rsidRDefault="0034096B" w:rsidP="0034096B">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34096B" w:rsidRPr="00E65E88" w:rsidRDefault="0034096B" w:rsidP="0034096B">
      <w:pPr>
        <w:pStyle w:val="a3"/>
        <w:spacing w:line="276" w:lineRule="auto"/>
        <w:ind w:firstLine="709"/>
        <w:jc w:val="both"/>
        <w:rPr>
          <w:rFonts w:ascii="Times New Roman" w:hAnsi="Times New Roman" w:cs="Times New Roman"/>
          <w:sz w:val="28"/>
          <w:szCs w:val="28"/>
        </w:rPr>
      </w:pPr>
    </w:p>
    <w:p w:rsidR="00E65E88" w:rsidRPr="0034096B" w:rsidRDefault="00E65E88" w:rsidP="0034096B"/>
    <w:sectPr w:rsidR="00E65E88" w:rsidRPr="0034096B" w:rsidSect="00E22474">
      <w:headerReference w:type="even" r:id="rId30"/>
      <w:headerReference w:type="default" r:id="rId31"/>
      <w:pgSz w:w="11907" w:h="16840"/>
      <w:pgMar w:top="425" w:right="850" w:bottom="284" w:left="567" w:header="720" w:footer="4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E6" w:rsidRDefault="00B347E6">
      <w:pPr>
        <w:spacing w:after="0" w:line="240" w:lineRule="auto"/>
      </w:pPr>
      <w:r>
        <w:separator/>
      </w:r>
    </w:p>
  </w:endnote>
  <w:endnote w:type="continuationSeparator" w:id="0">
    <w:p w:rsidR="00B347E6" w:rsidRDefault="00B3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E6" w:rsidRDefault="00B347E6">
      <w:pPr>
        <w:spacing w:after="0" w:line="240" w:lineRule="auto"/>
      </w:pPr>
      <w:r>
        <w:separator/>
      </w:r>
    </w:p>
  </w:footnote>
  <w:footnote w:type="continuationSeparator" w:id="0">
    <w:p w:rsidR="00B347E6" w:rsidRDefault="00B347E6">
      <w:pPr>
        <w:spacing w:after="0" w:line="240" w:lineRule="auto"/>
      </w:pPr>
      <w:r>
        <w:continuationSeparator/>
      </w:r>
    </w:p>
  </w:footnote>
  <w:footnote w:id="1">
    <w:p w:rsidR="00B347E6" w:rsidRDefault="00B347E6" w:rsidP="00B347E6">
      <w:pPr>
        <w:pStyle w:val="af1"/>
        <w:jc w:val="both"/>
      </w:pPr>
      <w:r>
        <w:rPr>
          <w:rStyle w:val="af3"/>
        </w:rPr>
        <w:footnoteRef/>
      </w:r>
      <w:r>
        <w:t xml:space="preserve"> </w:t>
      </w:r>
      <w:r>
        <w:rPr>
          <w:rFonts w:ascii="Times New Roman" w:hAnsi="Times New Roman"/>
        </w:rPr>
        <w:t>Юридические лица и индивидуальные предприниматели оформляют заявления на своем официальном бланке (при наличии).</w:t>
      </w:r>
    </w:p>
  </w:footnote>
  <w:footnote w:id="2">
    <w:p w:rsidR="00B347E6" w:rsidRDefault="00B347E6" w:rsidP="00B347E6">
      <w:pPr>
        <w:pStyle w:val="af1"/>
        <w:jc w:val="both"/>
      </w:pPr>
      <w:r>
        <w:rPr>
          <w:rStyle w:val="af3"/>
        </w:rPr>
        <w:footnoteRef/>
      </w:r>
      <w:r>
        <w:t xml:space="preserve"> </w:t>
      </w:r>
      <w:r>
        <w:rPr>
          <w:rFonts w:ascii="Times New Roman" w:hAnsi="Times New Roman"/>
        </w:rPr>
        <w:t>Цель указывается в соответствии с пунктом 2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E6" w:rsidRDefault="00B347E6" w:rsidP="00E65E8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47E6" w:rsidRDefault="00B347E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E6" w:rsidRPr="00B5586A" w:rsidRDefault="00B347E6" w:rsidP="00E65E88">
    <w:pPr>
      <w:pStyle w:val="a9"/>
      <w:framePr w:wrap="around" w:vAnchor="text" w:hAnchor="margin" w:xAlign="center" w:y="1"/>
      <w:rPr>
        <w:rStyle w:val="ab"/>
        <w:sz w:val="22"/>
        <w:szCs w:val="22"/>
      </w:rPr>
    </w:pPr>
    <w:r w:rsidRPr="00B5586A">
      <w:rPr>
        <w:rStyle w:val="ab"/>
        <w:sz w:val="22"/>
        <w:szCs w:val="22"/>
      </w:rPr>
      <w:fldChar w:fldCharType="begin"/>
    </w:r>
    <w:r w:rsidRPr="00B5586A">
      <w:rPr>
        <w:rStyle w:val="ab"/>
        <w:sz w:val="22"/>
        <w:szCs w:val="22"/>
      </w:rPr>
      <w:instrText xml:space="preserve">PAGE  </w:instrText>
    </w:r>
    <w:r w:rsidRPr="00B5586A">
      <w:rPr>
        <w:rStyle w:val="ab"/>
        <w:sz w:val="22"/>
        <w:szCs w:val="22"/>
      </w:rPr>
      <w:fldChar w:fldCharType="separate"/>
    </w:r>
    <w:r w:rsidR="00500361">
      <w:rPr>
        <w:rStyle w:val="ab"/>
        <w:noProof/>
        <w:sz w:val="22"/>
        <w:szCs w:val="22"/>
      </w:rPr>
      <w:t>42</w:t>
    </w:r>
    <w:r w:rsidRPr="00B5586A">
      <w:rPr>
        <w:rStyle w:val="ab"/>
        <w:sz w:val="22"/>
        <w:szCs w:val="22"/>
      </w:rPr>
      <w:fldChar w:fldCharType="end"/>
    </w:r>
  </w:p>
  <w:p w:rsidR="00B347E6" w:rsidRDefault="00B347E6">
    <w:pPr>
      <w:pStyle w:val="a9"/>
    </w:pPr>
  </w:p>
  <w:p w:rsidR="00B347E6" w:rsidRDefault="00B347E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E6" w:rsidRDefault="00B347E6" w:rsidP="00E65E8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47E6" w:rsidRDefault="00B347E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E6" w:rsidRPr="00B5586A" w:rsidRDefault="00B347E6" w:rsidP="00E65E88">
    <w:pPr>
      <w:pStyle w:val="a9"/>
      <w:framePr w:wrap="around" w:vAnchor="text" w:hAnchor="margin" w:xAlign="center" w:y="1"/>
      <w:rPr>
        <w:rStyle w:val="ab"/>
        <w:sz w:val="22"/>
        <w:szCs w:val="22"/>
      </w:rPr>
    </w:pPr>
    <w:r w:rsidRPr="00B5586A">
      <w:rPr>
        <w:rStyle w:val="ab"/>
        <w:sz w:val="22"/>
        <w:szCs w:val="22"/>
      </w:rPr>
      <w:fldChar w:fldCharType="begin"/>
    </w:r>
    <w:r w:rsidRPr="00B5586A">
      <w:rPr>
        <w:rStyle w:val="ab"/>
        <w:sz w:val="22"/>
        <w:szCs w:val="22"/>
      </w:rPr>
      <w:instrText xml:space="preserve">PAGE  </w:instrText>
    </w:r>
    <w:r w:rsidRPr="00B5586A">
      <w:rPr>
        <w:rStyle w:val="ab"/>
        <w:sz w:val="22"/>
        <w:szCs w:val="22"/>
      </w:rPr>
      <w:fldChar w:fldCharType="separate"/>
    </w:r>
    <w:r>
      <w:rPr>
        <w:rStyle w:val="ab"/>
        <w:noProof/>
        <w:sz w:val="22"/>
        <w:szCs w:val="22"/>
      </w:rPr>
      <w:t>9</w:t>
    </w:r>
    <w:r w:rsidRPr="00B5586A">
      <w:rPr>
        <w:rStyle w:val="ab"/>
        <w:sz w:val="22"/>
        <w:szCs w:val="22"/>
      </w:rPr>
      <w:fldChar w:fldCharType="end"/>
    </w:r>
  </w:p>
  <w:p w:rsidR="00B347E6" w:rsidRDefault="00B347E6">
    <w:pPr>
      <w:pStyle w:val="a9"/>
    </w:pPr>
  </w:p>
  <w:p w:rsidR="00B347E6" w:rsidRDefault="00B347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6pt;height:14.25pt" o:bullet="t">
        <v:imagedata r:id="rId1" o:title="clip_image001"/>
      </v:shape>
    </w:pict>
  </w:numPicBullet>
  <w:abstractNum w:abstractNumId="0">
    <w:nsid w:val="02593B67"/>
    <w:multiLevelType w:val="hybridMultilevel"/>
    <w:tmpl w:val="61B4AAF6"/>
    <w:lvl w:ilvl="0" w:tplc="EF18FD46">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A800939"/>
    <w:multiLevelType w:val="multilevel"/>
    <w:tmpl w:val="C08E79D8"/>
    <w:lvl w:ilvl="0">
      <w:start w:val="1"/>
      <w:numFmt w:val="decimal"/>
      <w:lvlText w:val="%1."/>
      <w:lvlJc w:val="left"/>
      <w:pPr>
        <w:ind w:left="708" w:hanging="708"/>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F9216E9"/>
    <w:multiLevelType w:val="multilevel"/>
    <w:tmpl w:val="28A0F612"/>
    <w:lvl w:ilvl="0">
      <w:start w:val="1"/>
      <w:numFmt w:val="decimal"/>
      <w:lvlText w:val="%1."/>
      <w:lvlJc w:val="left"/>
      <w:pPr>
        <w:ind w:left="928"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3">
    <w:nsid w:val="11157861"/>
    <w:multiLevelType w:val="hybridMultilevel"/>
    <w:tmpl w:val="00A63710"/>
    <w:lvl w:ilvl="0" w:tplc="001A3B0A">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
    <w:nsid w:val="11BF0692"/>
    <w:multiLevelType w:val="hybridMultilevel"/>
    <w:tmpl w:val="8DD6EAF2"/>
    <w:lvl w:ilvl="0" w:tplc="EF18FD46">
      <w:start w:val="1"/>
      <w:numFmt w:val="bullet"/>
      <w:lvlText w:val="­"/>
      <w:lvlJc w:val="left"/>
      <w:pPr>
        <w:tabs>
          <w:tab w:val="num" w:pos="795"/>
        </w:tabs>
        <w:ind w:left="795" w:hanging="360"/>
      </w:pPr>
      <w:rPr>
        <w:rFonts w:ascii="Courier New" w:hAnsi="Courier New" w:cs="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16766F88"/>
    <w:multiLevelType w:val="multilevel"/>
    <w:tmpl w:val="19F639C2"/>
    <w:lvl w:ilvl="0">
      <w:start w:val="1"/>
      <w:numFmt w:val="decimal"/>
      <w:lvlText w:val="%1."/>
      <w:lvlJc w:val="left"/>
      <w:pPr>
        <w:ind w:left="1759" w:hanging="1050"/>
      </w:pPr>
    </w:lvl>
    <w:lvl w:ilvl="1">
      <w:start w:val="1"/>
      <w:numFmt w:val="decimal"/>
      <w:isLgl/>
      <w:lvlText w:val="%1.%2."/>
      <w:lvlJc w:val="left"/>
      <w:pPr>
        <w:ind w:left="1924"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775366"/>
    <w:multiLevelType w:val="hybridMultilevel"/>
    <w:tmpl w:val="B4E69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A603A6"/>
    <w:multiLevelType w:val="hybridMultilevel"/>
    <w:tmpl w:val="5A2CE466"/>
    <w:lvl w:ilvl="0" w:tplc="EF18FD46">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275B04"/>
    <w:multiLevelType w:val="hybridMultilevel"/>
    <w:tmpl w:val="71CAE22E"/>
    <w:lvl w:ilvl="0" w:tplc="A34AF7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3F505F"/>
    <w:multiLevelType w:val="hybridMultilevel"/>
    <w:tmpl w:val="C48CB026"/>
    <w:lvl w:ilvl="0" w:tplc="30AE1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961A1C"/>
    <w:multiLevelType w:val="hybridMultilevel"/>
    <w:tmpl w:val="CDB88128"/>
    <w:lvl w:ilvl="0" w:tplc="EF18FD46">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E471692"/>
    <w:multiLevelType w:val="multilevel"/>
    <w:tmpl w:val="28A0F612"/>
    <w:lvl w:ilvl="0">
      <w:start w:val="1"/>
      <w:numFmt w:val="decimal"/>
      <w:lvlText w:val="%1."/>
      <w:lvlJc w:val="left"/>
      <w:pPr>
        <w:ind w:left="928"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4">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start w:val="1"/>
      <w:numFmt w:val="bullet"/>
      <w:lvlText w:val=""/>
      <w:lvlJc w:val="left"/>
      <w:pPr>
        <w:tabs>
          <w:tab w:val="num" w:pos="1440"/>
        </w:tabs>
        <w:ind w:left="1440" w:hanging="360"/>
      </w:pPr>
      <w:rPr>
        <w:rFonts w:ascii="Symbol" w:hAnsi="Symbol" w:hint="default"/>
      </w:rPr>
    </w:lvl>
    <w:lvl w:ilvl="2" w:tplc="C2C8EA0E">
      <w:start w:val="1"/>
      <w:numFmt w:val="bullet"/>
      <w:lvlText w:val=""/>
      <w:lvlJc w:val="left"/>
      <w:pPr>
        <w:tabs>
          <w:tab w:val="num" w:pos="2160"/>
        </w:tabs>
        <w:ind w:left="2160" w:hanging="360"/>
      </w:pPr>
      <w:rPr>
        <w:rFonts w:ascii="Symbol" w:hAnsi="Symbol" w:hint="default"/>
      </w:rPr>
    </w:lvl>
    <w:lvl w:ilvl="3" w:tplc="AF7477D6">
      <w:start w:val="1"/>
      <w:numFmt w:val="bullet"/>
      <w:lvlText w:val=""/>
      <w:lvlJc w:val="left"/>
      <w:pPr>
        <w:tabs>
          <w:tab w:val="num" w:pos="2880"/>
        </w:tabs>
        <w:ind w:left="2880" w:hanging="360"/>
      </w:pPr>
      <w:rPr>
        <w:rFonts w:ascii="Symbol" w:hAnsi="Symbol" w:hint="default"/>
      </w:rPr>
    </w:lvl>
    <w:lvl w:ilvl="4" w:tplc="AB8C9FAC">
      <w:start w:val="1"/>
      <w:numFmt w:val="bullet"/>
      <w:lvlText w:val=""/>
      <w:lvlJc w:val="left"/>
      <w:pPr>
        <w:tabs>
          <w:tab w:val="num" w:pos="3600"/>
        </w:tabs>
        <w:ind w:left="3600" w:hanging="360"/>
      </w:pPr>
      <w:rPr>
        <w:rFonts w:ascii="Symbol" w:hAnsi="Symbol" w:hint="default"/>
      </w:rPr>
    </w:lvl>
    <w:lvl w:ilvl="5" w:tplc="0D000570">
      <w:start w:val="1"/>
      <w:numFmt w:val="bullet"/>
      <w:lvlText w:val=""/>
      <w:lvlJc w:val="left"/>
      <w:pPr>
        <w:tabs>
          <w:tab w:val="num" w:pos="4320"/>
        </w:tabs>
        <w:ind w:left="4320" w:hanging="360"/>
      </w:pPr>
      <w:rPr>
        <w:rFonts w:ascii="Symbol" w:hAnsi="Symbol" w:hint="default"/>
      </w:rPr>
    </w:lvl>
    <w:lvl w:ilvl="6" w:tplc="FDA422BE">
      <w:start w:val="1"/>
      <w:numFmt w:val="bullet"/>
      <w:lvlText w:val=""/>
      <w:lvlJc w:val="left"/>
      <w:pPr>
        <w:tabs>
          <w:tab w:val="num" w:pos="5040"/>
        </w:tabs>
        <w:ind w:left="5040" w:hanging="360"/>
      </w:pPr>
      <w:rPr>
        <w:rFonts w:ascii="Symbol" w:hAnsi="Symbol" w:hint="default"/>
      </w:rPr>
    </w:lvl>
    <w:lvl w:ilvl="7" w:tplc="2402CA50">
      <w:start w:val="1"/>
      <w:numFmt w:val="bullet"/>
      <w:lvlText w:val=""/>
      <w:lvlJc w:val="left"/>
      <w:pPr>
        <w:tabs>
          <w:tab w:val="num" w:pos="5760"/>
        </w:tabs>
        <w:ind w:left="5760" w:hanging="360"/>
      </w:pPr>
      <w:rPr>
        <w:rFonts w:ascii="Symbol" w:hAnsi="Symbol" w:hint="default"/>
      </w:rPr>
    </w:lvl>
    <w:lvl w:ilvl="8" w:tplc="D2E6476E">
      <w:start w:val="1"/>
      <w:numFmt w:val="bullet"/>
      <w:lvlText w:val=""/>
      <w:lvlJc w:val="left"/>
      <w:pPr>
        <w:tabs>
          <w:tab w:val="num" w:pos="6480"/>
        </w:tabs>
        <w:ind w:left="6480" w:hanging="360"/>
      </w:pPr>
      <w:rPr>
        <w:rFonts w:ascii="Symbol" w:hAnsi="Symbol" w:hint="default"/>
      </w:rPr>
    </w:lvl>
  </w:abstractNum>
  <w:abstractNum w:abstractNumId="16">
    <w:nsid w:val="66FF2168"/>
    <w:multiLevelType w:val="hybridMultilevel"/>
    <w:tmpl w:val="BE7AF706"/>
    <w:lvl w:ilvl="0" w:tplc="0A84EB20">
      <w:start w:val="2"/>
      <w:numFmt w:val="upperRoman"/>
      <w:lvlText w:val="%1."/>
      <w:lvlJc w:val="left"/>
      <w:pPr>
        <w:tabs>
          <w:tab w:val="num" w:pos="1080"/>
        </w:tabs>
        <w:ind w:left="1080" w:hanging="720"/>
      </w:pPr>
    </w:lvl>
    <w:lvl w:ilvl="1" w:tplc="4C48CAB6">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8AF299A"/>
    <w:multiLevelType w:val="hybridMultilevel"/>
    <w:tmpl w:val="B24E0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1"/>
  </w:num>
  <w:num w:numId="7">
    <w:abstractNumId w:val="9"/>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B3"/>
    <w:rsid w:val="001E436C"/>
    <w:rsid w:val="00231C64"/>
    <w:rsid w:val="002B2A5D"/>
    <w:rsid w:val="002B6FB3"/>
    <w:rsid w:val="0034096B"/>
    <w:rsid w:val="004B2B19"/>
    <w:rsid w:val="00500361"/>
    <w:rsid w:val="005A76C4"/>
    <w:rsid w:val="006B1D99"/>
    <w:rsid w:val="006B617A"/>
    <w:rsid w:val="00780EA7"/>
    <w:rsid w:val="008D7C66"/>
    <w:rsid w:val="00962836"/>
    <w:rsid w:val="00B347E6"/>
    <w:rsid w:val="00D532C1"/>
    <w:rsid w:val="00E22474"/>
    <w:rsid w:val="00E6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5E88"/>
    <w:pPr>
      <w:spacing w:after="0" w:line="240" w:lineRule="auto"/>
    </w:pPr>
  </w:style>
  <w:style w:type="paragraph" w:styleId="a5">
    <w:name w:val="List Paragraph"/>
    <w:basedOn w:val="a"/>
    <w:link w:val="a6"/>
    <w:uiPriority w:val="34"/>
    <w:qFormat/>
    <w:rsid w:val="00E65E88"/>
    <w:pPr>
      <w:ind w:left="720"/>
      <w:contextualSpacing/>
    </w:pPr>
  </w:style>
  <w:style w:type="character" w:customStyle="1" w:styleId="a6">
    <w:name w:val="Абзац списка Знак"/>
    <w:link w:val="a5"/>
    <w:uiPriority w:val="34"/>
    <w:rsid w:val="00E65E88"/>
  </w:style>
  <w:style w:type="character" w:customStyle="1" w:styleId="a4">
    <w:name w:val="Без интервала Знак"/>
    <w:link w:val="a3"/>
    <w:uiPriority w:val="1"/>
    <w:locked/>
    <w:rsid w:val="00E65E88"/>
  </w:style>
  <w:style w:type="paragraph" w:customStyle="1" w:styleId="Default">
    <w:name w:val="Default"/>
    <w:rsid w:val="00E65E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semiHidden/>
    <w:unhideWhenUsed/>
    <w:rsid w:val="00E65E88"/>
    <w:rPr>
      <w:color w:val="0000FF"/>
      <w:u w:val="single"/>
    </w:rPr>
  </w:style>
  <w:style w:type="character" w:styleId="a8">
    <w:name w:val="FollowedHyperlink"/>
    <w:basedOn w:val="a0"/>
    <w:uiPriority w:val="99"/>
    <w:semiHidden/>
    <w:unhideWhenUsed/>
    <w:rsid w:val="00E65E88"/>
    <w:rPr>
      <w:color w:val="800080"/>
      <w:u w:val="single"/>
    </w:rPr>
  </w:style>
  <w:style w:type="paragraph" w:customStyle="1" w:styleId="xl75">
    <w:name w:val="xl7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E65E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E65E8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E65E8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E65E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4">
    <w:name w:val="xl104"/>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65E8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6">
    <w:name w:val="xl116"/>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E65E88"/>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E65E88"/>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
    <w:name w:val="xl122"/>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3">
    <w:name w:val="xl12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E65E88"/>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E65E88"/>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9">
    <w:name w:val="header"/>
    <w:basedOn w:val="a"/>
    <w:link w:val="aa"/>
    <w:uiPriority w:val="99"/>
    <w:rsid w:val="00E65E8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65E88"/>
    <w:rPr>
      <w:rFonts w:ascii="Times New Roman" w:eastAsia="Times New Roman" w:hAnsi="Times New Roman" w:cs="Times New Roman"/>
      <w:sz w:val="20"/>
      <w:szCs w:val="20"/>
      <w:lang w:eastAsia="ru-RU"/>
    </w:rPr>
  </w:style>
  <w:style w:type="character" w:styleId="ab">
    <w:name w:val="page number"/>
    <w:basedOn w:val="a0"/>
    <w:rsid w:val="00E65E88"/>
  </w:style>
  <w:style w:type="paragraph" w:customStyle="1" w:styleId="FORMATTEXT">
    <w:name w:val=".FORMATTEXT"/>
    <w:uiPriority w:val="99"/>
    <w:rsid w:val="00E65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65E88"/>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6B61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617A"/>
    <w:rPr>
      <w:rFonts w:ascii="Tahoma" w:hAnsi="Tahoma" w:cs="Tahoma"/>
      <w:sz w:val="16"/>
      <w:szCs w:val="16"/>
    </w:rPr>
  </w:style>
  <w:style w:type="paragraph" w:customStyle="1" w:styleId="ConsPlusTitle">
    <w:name w:val="ConsPlusTitle"/>
    <w:uiPriority w:val="99"/>
    <w:rsid w:val="004B2B1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E22474"/>
  </w:style>
  <w:style w:type="paragraph" w:customStyle="1" w:styleId="xl127">
    <w:name w:val="xl127"/>
    <w:basedOn w:val="a"/>
    <w:rsid w:val="00E224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E224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E22474"/>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E224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4">
    <w:name w:val="xl134"/>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E22474"/>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6">
    <w:name w:val="xl136"/>
    <w:basedOn w:val="a"/>
    <w:rsid w:val="00E22474"/>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E224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E224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E22474"/>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140">
    <w:name w:val="xl140"/>
    <w:basedOn w:val="a"/>
    <w:rsid w:val="00E2247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e">
    <w:name w:val="Table Grid"/>
    <w:basedOn w:val="a1"/>
    <w:uiPriority w:val="59"/>
    <w:rsid w:val="00780E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3409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096B"/>
  </w:style>
  <w:style w:type="paragraph" w:styleId="af1">
    <w:name w:val="footnote text"/>
    <w:basedOn w:val="a"/>
    <w:link w:val="af2"/>
    <w:uiPriority w:val="99"/>
    <w:semiHidden/>
    <w:unhideWhenUsed/>
    <w:rsid w:val="00B347E6"/>
    <w:pPr>
      <w:spacing w:after="0" w:line="240" w:lineRule="auto"/>
    </w:pPr>
    <w:rPr>
      <w:rFonts w:ascii="Calibri" w:eastAsia="Times New Roman" w:hAnsi="Calibri" w:cs="Times New Roman"/>
      <w:sz w:val="20"/>
      <w:szCs w:val="20"/>
      <w:lang w:eastAsia="ru-RU"/>
    </w:rPr>
  </w:style>
  <w:style w:type="character" w:customStyle="1" w:styleId="af2">
    <w:name w:val="Текст сноски Знак"/>
    <w:basedOn w:val="a0"/>
    <w:link w:val="af1"/>
    <w:uiPriority w:val="99"/>
    <w:semiHidden/>
    <w:rsid w:val="00B347E6"/>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B347E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5E88"/>
    <w:pPr>
      <w:spacing w:after="0" w:line="240" w:lineRule="auto"/>
    </w:pPr>
  </w:style>
  <w:style w:type="paragraph" w:styleId="a5">
    <w:name w:val="List Paragraph"/>
    <w:basedOn w:val="a"/>
    <w:link w:val="a6"/>
    <w:uiPriority w:val="34"/>
    <w:qFormat/>
    <w:rsid w:val="00E65E88"/>
    <w:pPr>
      <w:ind w:left="720"/>
      <w:contextualSpacing/>
    </w:pPr>
  </w:style>
  <w:style w:type="character" w:customStyle="1" w:styleId="a6">
    <w:name w:val="Абзац списка Знак"/>
    <w:link w:val="a5"/>
    <w:uiPriority w:val="34"/>
    <w:rsid w:val="00E65E88"/>
  </w:style>
  <w:style w:type="character" w:customStyle="1" w:styleId="a4">
    <w:name w:val="Без интервала Знак"/>
    <w:link w:val="a3"/>
    <w:uiPriority w:val="1"/>
    <w:locked/>
    <w:rsid w:val="00E65E88"/>
  </w:style>
  <w:style w:type="paragraph" w:customStyle="1" w:styleId="Default">
    <w:name w:val="Default"/>
    <w:rsid w:val="00E65E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basedOn w:val="a0"/>
    <w:uiPriority w:val="99"/>
    <w:semiHidden/>
    <w:unhideWhenUsed/>
    <w:rsid w:val="00E65E88"/>
    <w:rPr>
      <w:color w:val="0000FF"/>
      <w:u w:val="single"/>
    </w:rPr>
  </w:style>
  <w:style w:type="character" w:styleId="a8">
    <w:name w:val="FollowedHyperlink"/>
    <w:basedOn w:val="a0"/>
    <w:uiPriority w:val="99"/>
    <w:semiHidden/>
    <w:unhideWhenUsed/>
    <w:rsid w:val="00E65E88"/>
    <w:rPr>
      <w:color w:val="800080"/>
      <w:u w:val="single"/>
    </w:rPr>
  </w:style>
  <w:style w:type="paragraph" w:customStyle="1" w:styleId="xl75">
    <w:name w:val="xl7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E65E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E65E8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E65E8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E65E8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65E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4">
    <w:name w:val="xl104"/>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65E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65E8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65E8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116">
    <w:name w:val="xl116"/>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E65E88"/>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E65E88"/>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1">
    <w:name w:val="xl121"/>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2">
    <w:name w:val="xl122"/>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3">
    <w:name w:val="xl123"/>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E65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E65E88"/>
    <w:pP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E65E88"/>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9">
    <w:name w:val="header"/>
    <w:basedOn w:val="a"/>
    <w:link w:val="aa"/>
    <w:uiPriority w:val="99"/>
    <w:rsid w:val="00E65E8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65E88"/>
    <w:rPr>
      <w:rFonts w:ascii="Times New Roman" w:eastAsia="Times New Roman" w:hAnsi="Times New Roman" w:cs="Times New Roman"/>
      <w:sz w:val="20"/>
      <w:szCs w:val="20"/>
      <w:lang w:eastAsia="ru-RU"/>
    </w:rPr>
  </w:style>
  <w:style w:type="character" w:styleId="ab">
    <w:name w:val="page number"/>
    <w:basedOn w:val="a0"/>
    <w:rsid w:val="00E65E88"/>
  </w:style>
  <w:style w:type="paragraph" w:customStyle="1" w:styleId="FORMATTEXT">
    <w:name w:val=".FORMATTEXT"/>
    <w:uiPriority w:val="99"/>
    <w:rsid w:val="00E65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65E88"/>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alloon Text"/>
    <w:basedOn w:val="a"/>
    <w:link w:val="ad"/>
    <w:uiPriority w:val="99"/>
    <w:semiHidden/>
    <w:unhideWhenUsed/>
    <w:rsid w:val="006B61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617A"/>
    <w:rPr>
      <w:rFonts w:ascii="Tahoma" w:hAnsi="Tahoma" w:cs="Tahoma"/>
      <w:sz w:val="16"/>
      <w:szCs w:val="16"/>
    </w:rPr>
  </w:style>
  <w:style w:type="paragraph" w:customStyle="1" w:styleId="ConsPlusTitle">
    <w:name w:val="ConsPlusTitle"/>
    <w:uiPriority w:val="99"/>
    <w:rsid w:val="004B2B1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E22474"/>
  </w:style>
  <w:style w:type="paragraph" w:customStyle="1" w:styleId="xl127">
    <w:name w:val="xl127"/>
    <w:basedOn w:val="a"/>
    <w:rsid w:val="00E224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E224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E22474"/>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E22474"/>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2">
    <w:name w:val="xl132"/>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3">
    <w:name w:val="xl133"/>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4">
    <w:name w:val="xl134"/>
    <w:basedOn w:val="a"/>
    <w:rsid w:val="00E22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5">
    <w:name w:val="xl135"/>
    <w:basedOn w:val="a"/>
    <w:rsid w:val="00E22474"/>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36">
    <w:name w:val="xl136"/>
    <w:basedOn w:val="a"/>
    <w:rsid w:val="00E22474"/>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E22474"/>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E224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E22474"/>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paragraph" w:customStyle="1" w:styleId="xl140">
    <w:name w:val="xl140"/>
    <w:basedOn w:val="a"/>
    <w:rsid w:val="00E2247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e">
    <w:name w:val="Table Grid"/>
    <w:basedOn w:val="a1"/>
    <w:uiPriority w:val="59"/>
    <w:rsid w:val="00780E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3409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096B"/>
  </w:style>
  <w:style w:type="paragraph" w:styleId="af1">
    <w:name w:val="footnote text"/>
    <w:basedOn w:val="a"/>
    <w:link w:val="af2"/>
    <w:uiPriority w:val="99"/>
    <w:semiHidden/>
    <w:unhideWhenUsed/>
    <w:rsid w:val="00B347E6"/>
    <w:pPr>
      <w:spacing w:after="0" w:line="240" w:lineRule="auto"/>
    </w:pPr>
    <w:rPr>
      <w:rFonts w:ascii="Calibri" w:eastAsia="Times New Roman" w:hAnsi="Calibri" w:cs="Times New Roman"/>
      <w:sz w:val="20"/>
      <w:szCs w:val="20"/>
      <w:lang w:eastAsia="ru-RU"/>
    </w:rPr>
  </w:style>
  <w:style w:type="character" w:customStyle="1" w:styleId="af2">
    <w:name w:val="Текст сноски Знак"/>
    <w:basedOn w:val="a0"/>
    <w:link w:val="af1"/>
    <w:uiPriority w:val="99"/>
    <w:semiHidden/>
    <w:rsid w:val="00B347E6"/>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B347E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664">
      <w:bodyDiv w:val="1"/>
      <w:marLeft w:val="0"/>
      <w:marRight w:val="0"/>
      <w:marTop w:val="0"/>
      <w:marBottom w:val="0"/>
      <w:divBdr>
        <w:top w:val="none" w:sz="0" w:space="0" w:color="auto"/>
        <w:left w:val="none" w:sz="0" w:space="0" w:color="auto"/>
        <w:bottom w:val="none" w:sz="0" w:space="0" w:color="auto"/>
        <w:right w:val="none" w:sz="0" w:space="0" w:color="auto"/>
      </w:divBdr>
    </w:div>
    <w:div w:id="58597863">
      <w:bodyDiv w:val="1"/>
      <w:marLeft w:val="0"/>
      <w:marRight w:val="0"/>
      <w:marTop w:val="0"/>
      <w:marBottom w:val="0"/>
      <w:divBdr>
        <w:top w:val="none" w:sz="0" w:space="0" w:color="auto"/>
        <w:left w:val="none" w:sz="0" w:space="0" w:color="auto"/>
        <w:bottom w:val="none" w:sz="0" w:space="0" w:color="auto"/>
        <w:right w:val="none" w:sz="0" w:space="0" w:color="auto"/>
      </w:divBdr>
    </w:div>
    <w:div w:id="193230624">
      <w:bodyDiv w:val="1"/>
      <w:marLeft w:val="0"/>
      <w:marRight w:val="0"/>
      <w:marTop w:val="0"/>
      <w:marBottom w:val="0"/>
      <w:divBdr>
        <w:top w:val="none" w:sz="0" w:space="0" w:color="auto"/>
        <w:left w:val="none" w:sz="0" w:space="0" w:color="auto"/>
        <w:bottom w:val="none" w:sz="0" w:space="0" w:color="auto"/>
        <w:right w:val="none" w:sz="0" w:space="0" w:color="auto"/>
      </w:divBdr>
    </w:div>
    <w:div w:id="209532833">
      <w:bodyDiv w:val="1"/>
      <w:marLeft w:val="0"/>
      <w:marRight w:val="0"/>
      <w:marTop w:val="0"/>
      <w:marBottom w:val="0"/>
      <w:divBdr>
        <w:top w:val="none" w:sz="0" w:space="0" w:color="auto"/>
        <w:left w:val="none" w:sz="0" w:space="0" w:color="auto"/>
        <w:bottom w:val="none" w:sz="0" w:space="0" w:color="auto"/>
        <w:right w:val="none" w:sz="0" w:space="0" w:color="auto"/>
      </w:divBdr>
    </w:div>
    <w:div w:id="238633001">
      <w:bodyDiv w:val="1"/>
      <w:marLeft w:val="0"/>
      <w:marRight w:val="0"/>
      <w:marTop w:val="0"/>
      <w:marBottom w:val="0"/>
      <w:divBdr>
        <w:top w:val="none" w:sz="0" w:space="0" w:color="auto"/>
        <w:left w:val="none" w:sz="0" w:space="0" w:color="auto"/>
        <w:bottom w:val="none" w:sz="0" w:space="0" w:color="auto"/>
        <w:right w:val="none" w:sz="0" w:space="0" w:color="auto"/>
      </w:divBdr>
    </w:div>
    <w:div w:id="271058161">
      <w:bodyDiv w:val="1"/>
      <w:marLeft w:val="0"/>
      <w:marRight w:val="0"/>
      <w:marTop w:val="0"/>
      <w:marBottom w:val="0"/>
      <w:divBdr>
        <w:top w:val="none" w:sz="0" w:space="0" w:color="auto"/>
        <w:left w:val="none" w:sz="0" w:space="0" w:color="auto"/>
        <w:bottom w:val="none" w:sz="0" w:space="0" w:color="auto"/>
        <w:right w:val="none" w:sz="0" w:space="0" w:color="auto"/>
      </w:divBdr>
    </w:div>
    <w:div w:id="363333673">
      <w:bodyDiv w:val="1"/>
      <w:marLeft w:val="0"/>
      <w:marRight w:val="0"/>
      <w:marTop w:val="0"/>
      <w:marBottom w:val="0"/>
      <w:divBdr>
        <w:top w:val="none" w:sz="0" w:space="0" w:color="auto"/>
        <w:left w:val="none" w:sz="0" w:space="0" w:color="auto"/>
        <w:bottom w:val="none" w:sz="0" w:space="0" w:color="auto"/>
        <w:right w:val="none" w:sz="0" w:space="0" w:color="auto"/>
      </w:divBdr>
    </w:div>
    <w:div w:id="374890177">
      <w:bodyDiv w:val="1"/>
      <w:marLeft w:val="0"/>
      <w:marRight w:val="0"/>
      <w:marTop w:val="0"/>
      <w:marBottom w:val="0"/>
      <w:divBdr>
        <w:top w:val="none" w:sz="0" w:space="0" w:color="auto"/>
        <w:left w:val="none" w:sz="0" w:space="0" w:color="auto"/>
        <w:bottom w:val="none" w:sz="0" w:space="0" w:color="auto"/>
        <w:right w:val="none" w:sz="0" w:space="0" w:color="auto"/>
      </w:divBdr>
    </w:div>
    <w:div w:id="383145693">
      <w:bodyDiv w:val="1"/>
      <w:marLeft w:val="0"/>
      <w:marRight w:val="0"/>
      <w:marTop w:val="0"/>
      <w:marBottom w:val="0"/>
      <w:divBdr>
        <w:top w:val="none" w:sz="0" w:space="0" w:color="auto"/>
        <w:left w:val="none" w:sz="0" w:space="0" w:color="auto"/>
        <w:bottom w:val="none" w:sz="0" w:space="0" w:color="auto"/>
        <w:right w:val="none" w:sz="0" w:space="0" w:color="auto"/>
      </w:divBdr>
    </w:div>
    <w:div w:id="479230899">
      <w:bodyDiv w:val="1"/>
      <w:marLeft w:val="0"/>
      <w:marRight w:val="0"/>
      <w:marTop w:val="0"/>
      <w:marBottom w:val="0"/>
      <w:divBdr>
        <w:top w:val="none" w:sz="0" w:space="0" w:color="auto"/>
        <w:left w:val="none" w:sz="0" w:space="0" w:color="auto"/>
        <w:bottom w:val="none" w:sz="0" w:space="0" w:color="auto"/>
        <w:right w:val="none" w:sz="0" w:space="0" w:color="auto"/>
      </w:divBdr>
    </w:div>
    <w:div w:id="513959994">
      <w:bodyDiv w:val="1"/>
      <w:marLeft w:val="0"/>
      <w:marRight w:val="0"/>
      <w:marTop w:val="0"/>
      <w:marBottom w:val="0"/>
      <w:divBdr>
        <w:top w:val="none" w:sz="0" w:space="0" w:color="auto"/>
        <w:left w:val="none" w:sz="0" w:space="0" w:color="auto"/>
        <w:bottom w:val="none" w:sz="0" w:space="0" w:color="auto"/>
        <w:right w:val="none" w:sz="0" w:space="0" w:color="auto"/>
      </w:divBdr>
    </w:div>
    <w:div w:id="518352300">
      <w:bodyDiv w:val="1"/>
      <w:marLeft w:val="0"/>
      <w:marRight w:val="0"/>
      <w:marTop w:val="0"/>
      <w:marBottom w:val="0"/>
      <w:divBdr>
        <w:top w:val="none" w:sz="0" w:space="0" w:color="auto"/>
        <w:left w:val="none" w:sz="0" w:space="0" w:color="auto"/>
        <w:bottom w:val="none" w:sz="0" w:space="0" w:color="auto"/>
        <w:right w:val="none" w:sz="0" w:space="0" w:color="auto"/>
      </w:divBdr>
    </w:div>
    <w:div w:id="658919604">
      <w:bodyDiv w:val="1"/>
      <w:marLeft w:val="0"/>
      <w:marRight w:val="0"/>
      <w:marTop w:val="0"/>
      <w:marBottom w:val="0"/>
      <w:divBdr>
        <w:top w:val="none" w:sz="0" w:space="0" w:color="auto"/>
        <w:left w:val="none" w:sz="0" w:space="0" w:color="auto"/>
        <w:bottom w:val="none" w:sz="0" w:space="0" w:color="auto"/>
        <w:right w:val="none" w:sz="0" w:space="0" w:color="auto"/>
      </w:divBdr>
    </w:div>
    <w:div w:id="760027180">
      <w:bodyDiv w:val="1"/>
      <w:marLeft w:val="0"/>
      <w:marRight w:val="0"/>
      <w:marTop w:val="0"/>
      <w:marBottom w:val="0"/>
      <w:divBdr>
        <w:top w:val="none" w:sz="0" w:space="0" w:color="auto"/>
        <w:left w:val="none" w:sz="0" w:space="0" w:color="auto"/>
        <w:bottom w:val="none" w:sz="0" w:space="0" w:color="auto"/>
        <w:right w:val="none" w:sz="0" w:space="0" w:color="auto"/>
      </w:divBdr>
    </w:div>
    <w:div w:id="775909168">
      <w:bodyDiv w:val="1"/>
      <w:marLeft w:val="0"/>
      <w:marRight w:val="0"/>
      <w:marTop w:val="0"/>
      <w:marBottom w:val="0"/>
      <w:divBdr>
        <w:top w:val="none" w:sz="0" w:space="0" w:color="auto"/>
        <w:left w:val="none" w:sz="0" w:space="0" w:color="auto"/>
        <w:bottom w:val="none" w:sz="0" w:space="0" w:color="auto"/>
        <w:right w:val="none" w:sz="0" w:space="0" w:color="auto"/>
      </w:divBdr>
    </w:div>
    <w:div w:id="939876144">
      <w:bodyDiv w:val="1"/>
      <w:marLeft w:val="0"/>
      <w:marRight w:val="0"/>
      <w:marTop w:val="0"/>
      <w:marBottom w:val="0"/>
      <w:divBdr>
        <w:top w:val="none" w:sz="0" w:space="0" w:color="auto"/>
        <w:left w:val="none" w:sz="0" w:space="0" w:color="auto"/>
        <w:bottom w:val="none" w:sz="0" w:space="0" w:color="auto"/>
        <w:right w:val="none" w:sz="0" w:space="0" w:color="auto"/>
      </w:divBdr>
    </w:div>
    <w:div w:id="952595397">
      <w:bodyDiv w:val="1"/>
      <w:marLeft w:val="0"/>
      <w:marRight w:val="0"/>
      <w:marTop w:val="0"/>
      <w:marBottom w:val="0"/>
      <w:divBdr>
        <w:top w:val="none" w:sz="0" w:space="0" w:color="auto"/>
        <w:left w:val="none" w:sz="0" w:space="0" w:color="auto"/>
        <w:bottom w:val="none" w:sz="0" w:space="0" w:color="auto"/>
        <w:right w:val="none" w:sz="0" w:space="0" w:color="auto"/>
      </w:divBdr>
    </w:div>
    <w:div w:id="962272941">
      <w:bodyDiv w:val="1"/>
      <w:marLeft w:val="0"/>
      <w:marRight w:val="0"/>
      <w:marTop w:val="0"/>
      <w:marBottom w:val="0"/>
      <w:divBdr>
        <w:top w:val="none" w:sz="0" w:space="0" w:color="auto"/>
        <w:left w:val="none" w:sz="0" w:space="0" w:color="auto"/>
        <w:bottom w:val="none" w:sz="0" w:space="0" w:color="auto"/>
        <w:right w:val="none" w:sz="0" w:space="0" w:color="auto"/>
      </w:divBdr>
    </w:div>
    <w:div w:id="965626795">
      <w:bodyDiv w:val="1"/>
      <w:marLeft w:val="0"/>
      <w:marRight w:val="0"/>
      <w:marTop w:val="0"/>
      <w:marBottom w:val="0"/>
      <w:divBdr>
        <w:top w:val="none" w:sz="0" w:space="0" w:color="auto"/>
        <w:left w:val="none" w:sz="0" w:space="0" w:color="auto"/>
        <w:bottom w:val="none" w:sz="0" w:space="0" w:color="auto"/>
        <w:right w:val="none" w:sz="0" w:space="0" w:color="auto"/>
      </w:divBdr>
    </w:div>
    <w:div w:id="1050960097">
      <w:bodyDiv w:val="1"/>
      <w:marLeft w:val="0"/>
      <w:marRight w:val="0"/>
      <w:marTop w:val="0"/>
      <w:marBottom w:val="0"/>
      <w:divBdr>
        <w:top w:val="none" w:sz="0" w:space="0" w:color="auto"/>
        <w:left w:val="none" w:sz="0" w:space="0" w:color="auto"/>
        <w:bottom w:val="none" w:sz="0" w:space="0" w:color="auto"/>
        <w:right w:val="none" w:sz="0" w:space="0" w:color="auto"/>
      </w:divBdr>
    </w:div>
    <w:div w:id="1083987732">
      <w:bodyDiv w:val="1"/>
      <w:marLeft w:val="0"/>
      <w:marRight w:val="0"/>
      <w:marTop w:val="0"/>
      <w:marBottom w:val="0"/>
      <w:divBdr>
        <w:top w:val="none" w:sz="0" w:space="0" w:color="auto"/>
        <w:left w:val="none" w:sz="0" w:space="0" w:color="auto"/>
        <w:bottom w:val="none" w:sz="0" w:space="0" w:color="auto"/>
        <w:right w:val="none" w:sz="0" w:space="0" w:color="auto"/>
      </w:divBdr>
    </w:div>
    <w:div w:id="1111513087">
      <w:bodyDiv w:val="1"/>
      <w:marLeft w:val="0"/>
      <w:marRight w:val="0"/>
      <w:marTop w:val="0"/>
      <w:marBottom w:val="0"/>
      <w:divBdr>
        <w:top w:val="none" w:sz="0" w:space="0" w:color="auto"/>
        <w:left w:val="none" w:sz="0" w:space="0" w:color="auto"/>
        <w:bottom w:val="none" w:sz="0" w:space="0" w:color="auto"/>
        <w:right w:val="none" w:sz="0" w:space="0" w:color="auto"/>
      </w:divBdr>
    </w:div>
    <w:div w:id="1169098411">
      <w:bodyDiv w:val="1"/>
      <w:marLeft w:val="0"/>
      <w:marRight w:val="0"/>
      <w:marTop w:val="0"/>
      <w:marBottom w:val="0"/>
      <w:divBdr>
        <w:top w:val="none" w:sz="0" w:space="0" w:color="auto"/>
        <w:left w:val="none" w:sz="0" w:space="0" w:color="auto"/>
        <w:bottom w:val="none" w:sz="0" w:space="0" w:color="auto"/>
        <w:right w:val="none" w:sz="0" w:space="0" w:color="auto"/>
      </w:divBdr>
    </w:div>
    <w:div w:id="1373771318">
      <w:bodyDiv w:val="1"/>
      <w:marLeft w:val="0"/>
      <w:marRight w:val="0"/>
      <w:marTop w:val="0"/>
      <w:marBottom w:val="0"/>
      <w:divBdr>
        <w:top w:val="none" w:sz="0" w:space="0" w:color="auto"/>
        <w:left w:val="none" w:sz="0" w:space="0" w:color="auto"/>
        <w:bottom w:val="none" w:sz="0" w:space="0" w:color="auto"/>
        <w:right w:val="none" w:sz="0" w:space="0" w:color="auto"/>
      </w:divBdr>
    </w:div>
    <w:div w:id="1389912759">
      <w:bodyDiv w:val="1"/>
      <w:marLeft w:val="0"/>
      <w:marRight w:val="0"/>
      <w:marTop w:val="0"/>
      <w:marBottom w:val="0"/>
      <w:divBdr>
        <w:top w:val="none" w:sz="0" w:space="0" w:color="auto"/>
        <w:left w:val="none" w:sz="0" w:space="0" w:color="auto"/>
        <w:bottom w:val="none" w:sz="0" w:space="0" w:color="auto"/>
        <w:right w:val="none" w:sz="0" w:space="0" w:color="auto"/>
      </w:divBdr>
    </w:div>
    <w:div w:id="1874683829">
      <w:bodyDiv w:val="1"/>
      <w:marLeft w:val="0"/>
      <w:marRight w:val="0"/>
      <w:marTop w:val="0"/>
      <w:marBottom w:val="0"/>
      <w:divBdr>
        <w:top w:val="none" w:sz="0" w:space="0" w:color="auto"/>
        <w:left w:val="none" w:sz="0" w:space="0" w:color="auto"/>
        <w:bottom w:val="none" w:sz="0" w:space="0" w:color="auto"/>
        <w:right w:val="none" w:sz="0" w:space="0" w:color="auto"/>
      </w:divBdr>
    </w:div>
    <w:div w:id="1933470656">
      <w:bodyDiv w:val="1"/>
      <w:marLeft w:val="0"/>
      <w:marRight w:val="0"/>
      <w:marTop w:val="0"/>
      <w:marBottom w:val="0"/>
      <w:divBdr>
        <w:top w:val="none" w:sz="0" w:space="0" w:color="auto"/>
        <w:left w:val="none" w:sz="0" w:space="0" w:color="auto"/>
        <w:bottom w:val="none" w:sz="0" w:space="0" w:color="auto"/>
        <w:right w:val="none" w:sz="0" w:space="0" w:color="auto"/>
      </w:divBdr>
    </w:div>
    <w:div w:id="1992755110">
      <w:bodyDiv w:val="1"/>
      <w:marLeft w:val="0"/>
      <w:marRight w:val="0"/>
      <w:marTop w:val="0"/>
      <w:marBottom w:val="0"/>
      <w:divBdr>
        <w:top w:val="none" w:sz="0" w:space="0" w:color="auto"/>
        <w:left w:val="none" w:sz="0" w:space="0" w:color="auto"/>
        <w:bottom w:val="none" w:sz="0" w:space="0" w:color="auto"/>
        <w:right w:val="none" w:sz="0" w:space="0" w:color="auto"/>
      </w:divBdr>
    </w:div>
    <w:div w:id="2033677649">
      <w:bodyDiv w:val="1"/>
      <w:marLeft w:val="0"/>
      <w:marRight w:val="0"/>
      <w:marTop w:val="0"/>
      <w:marBottom w:val="0"/>
      <w:divBdr>
        <w:top w:val="none" w:sz="0" w:space="0" w:color="auto"/>
        <w:left w:val="none" w:sz="0" w:space="0" w:color="auto"/>
        <w:bottom w:val="none" w:sz="0" w:space="0" w:color="auto"/>
        <w:right w:val="none" w:sz="0" w:space="0" w:color="auto"/>
      </w:divBdr>
    </w:div>
    <w:div w:id="2077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oint=mark=000000000000000000000000000000000000000000000000007D20K3" TargetMode="External"/><Relationship Id="rId13" Type="http://schemas.openxmlformats.org/officeDocument/2006/relationships/hyperlink" Target="kodeks://link/d?nd=446497820&amp;point=mark=00000000000000000000000000000000000000000000000001C40LKV" TargetMode="External"/><Relationship Id="rId18" Type="http://schemas.openxmlformats.org/officeDocument/2006/relationships/hyperlink" Target="http://www.consultant.ru/document/cons_doc_LAW_351269/570afc6feff03328459242886307d6aebe1ccb6b/" TargetMode="External"/><Relationship Id="rId26" Type="http://schemas.openxmlformats.org/officeDocument/2006/relationships/hyperlink" Target="http://www.consultant.ru/document/cons_doc_LAW_350999/" TargetMode="External"/><Relationship Id="rId3" Type="http://schemas.microsoft.com/office/2007/relationships/stylesWithEffects" Target="stylesWithEffects.xml"/><Relationship Id="rId21" Type="http://schemas.openxmlformats.org/officeDocument/2006/relationships/hyperlink" Target="http://www.consultant.ru/document/cons_doc_LAW_351269/fe0cad704c69e3b97bf615f0437ecf1996a57677/" TargetMode="External"/><Relationship Id="rId7" Type="http://schemas.openxmlformats.org/officeDocument/2006/relationships/endnotes" Target="endnotes.xml"/><Relationship Id="rId12" Type="http://schemas.openxmlformats.org/officeDocument/2006/relationships/hyperlink" Target="kodeks://link/d?nd=546174577" TargetMode="External"/><Relationship Id="rId17" Type="http://schemas.openxmlformats.org/officeDocument/2006/relationships/hyperlink" Target="http://www.consultant.ru/document/cons_doc_LAW_350999/" TargetMode="External"/><Relationship Id="rId25" Type="http://schemas.openxmlformats.org/officeDocument/2006/relationships/hyperlink" Target="http://www.consultant.ru/document/cons_doc_LAW_351269/7cb66e0f239f00b0e1d59f167cd46beb2182ece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192.168.1.2\&#1087;&#1086;&#1095;&#1090;&#1072;\&#1064;&#1072;&#1075;&#1080;&#1084;&#1091;&#1093;&#1072;&#1084;&#1077;&#1090;&#1086;&#1074;&#1072;%20&#1051;&#1102;&#1076;&#1072;\1%20&#1074;&#1072;&#1088;&#1080;&#1072;&#1085;&#1090;.rtf" TargetMode="External"/><Relationship Id="rId20" Type="http://schemas.openxmlformats.org/officeDocument/2006/relationships/hyperlink" Target="http://www.consultant.ru/document/cons_doc_LAW_351269/fe0cad704c69e3b97bf615f0437ecf1996a5767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1750921&amp;point=mark=000000000000000000000000000000000000000000000000007D20K3" TargetMode="External"/><Relationship Id="rId24" Type="http://schemas.openxmlformats.org/officeDocument/2006/relationships/hyperlink" Target="http://www.consultant.ru/document/cons_doc_LAW_351269/2a679030b1fbedead6215f4726b6f38c0f46b8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2A6B1BABBB12F8A7171EE01C2721AD0B95E7EF3261DDBBB104BB67C39FDC9DE2E58A69D6F4A1A7748E91DCr4JAK" TargetMode="External"/><Relationship Id="rId23" Type="http://schemas.openxmlformats.org/officeDocument/2006/relationships/hyperlink" Target="http://www.consultant.ru/document/cons_doc_LAW_351269/7b81874f50ed9cd03230f753e5c5a4b03ef9092d/" TargetMode="External"/><Relationship Id="rId28" Type="http://schemas.openxmlformats.org/officeDocument/2006/relationships/header" Target="header1.xml"/><Relationship Id="rId10" Type="http://schemas.openxmlformats.org/officeDocument/2006/relationships/hyperlink" Target="kodeks://link/d?nd=902145038" TargetMode="External"/><Relationship Id="rId19" Type="http://schemas.openxmlformats.org/officeDocument/2006/relationships/hyperlink" Target="http://www.consultant.ru/document/cons_doc_LAW_35126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kodeks://link/d?nd=902111644&amp;point=mark=000000000000000000000000000000000000000000000000007D20K3" TargetMode="External"/><Relationship Id="rId14" Type="http://schemas.openxmlformats.org/officeDocument/2006/relationships/hyperlink" Target="kodeks://link/d?nd=446497820" TargetMode="External"/><Relationship Id="rId22" Type="http://schemas.openxmlformats.org/officeDocument/2006/relationships/hyperlink" Target="http://www.consultant.ru/document/cons_doc_LAW_340325/f670878d88ab83726bd1804b82668b84b027802e/" TargetMode="External"/><Relationship Id="rId27" Type="http://schemas.openxmlformats.org/officeDocument/2006/relationships/hyperlink" Target="http://www.consultant.ru/document/cons_doc_LAW_351269/570afc6feff03328459242886307d6aebe1ccb6b/" TargetMode="Externa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43</Pages>
  <Words>14002</Words>
  <Characters>79812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Бухгалтер</cp:lastModifiedBy>
  <cp:revision>9</cp:revision>
  <cp:lastPrinted>2020-07-13T12:12:00Z</cp:lastPrinted>
  <dcterms:created xsi:type="dcterms:W3CDTF">2020-06-09T09:10:00Z</dcterms:created>
  <dcterms:modified xsi:type="dcterms:W3CDTF">2020-07-17T07:36:00Z</dcterms:modified>
</cp:coreProperties>
</file>