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поселения Светлый</w:t>
      </w:r>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A05E1C">
        <w:rPr>
          <w:rFonts w:ascii="Times New Roman" w:hAnsi="Times New Roman" w:cs="Times New Roman"/>
          <w:b/>
          <w:i/>
          <w:sz w:val="26"/>
          <w:szCs w:val="26"/>
        </w:rPr>
        <w:t>1</w:t>
      </w:r>
      <w:r w:rsidR="00435F30">
        <w:rPr>
          <w:rFonts w:ascii="Times New Roman" w:hAnsi="Times New Roman" w:cs="Times New Roman"/>
          <w:b/>
          <w:i/>
          <w:sz w:val="26"/>
          <w:szCs w:val="26"/>
        </w:rPr>
        <w:t>9</w:t>
      </w:r>
      <w:r w:rsidR="00150B9C">
        <w:rPr>
          <w:rFonts w:ascii="Times New Roman" w:hAnsi="Times New Roman" w:cs="Times New Roman"/>
          <w:b/>
          <w:i/>
          <w:sz w:val="26"/>
          <w:szCs w:val="26"/>
        </w:rPr>
        <w:t xml:space="preserve"> </w:t>
      </w:r>
      <w:r w:rsidR="00290974">
        <w:rPr>
          <w:rFonts w:ascii="Times New Roman" w:hAnsi="Times New Roman" w:cs="Times New Roman"/>
          <w:b/>
          <w:i/>
          <w:sz w:val="26"/>
          <w:szCs w:val="26"/>
        </w:rPr>
        <w:t>ноябр</w:t>
      </w:r>
      <w:r w:rsidR="00150B9C">
        <w:rPr>
          <w:rFonts w:ascii="Times New Roman" w:hAnsi="Times New Roman" w:cs="Times New Roman"/>
          <w:b/>
          <w:i/>
          <w:sz w:val="26"/>
          <w:szCs w:val="26"/>
        </w:rPr>
        <w:t>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B425B3">
        <w:rPr>
          <w:rFonts w:ascii="Times New Roman" w:hAnsi="Times New Roman" w:cs="Times New Roman"/>
          <w:b/>
          <w:i/>
          <w:sz w:val="26"/>
          <w:szCs w:val="26"/>
        </w:rPr>
        <w:t>года №2</w:t>
      </w:r>
      <w:r w:rsidR="00435F30">
        <w:rPr>
          <w:rFonts w:ascii="Times New Roman" w:hAnsi="Times New Roman" w:cs="Times New Roman"/>
          <w:b/>
          <w:i/>
          <w:sz w:val="26"/>
          <w:szCs w:val="26"/>
        </w:rPr>
        <w:t>4</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3810C1" w:rsidRDefault="00435F30" w:rsidP="00435F30">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Решение Совета депутатов №64 от 15.11.2019 «Об исполнении бюджета сельского поселения Светлый за 9 месяцев 2019</w:t>
      </w:r>
      <w:bookmarkStart w:id="0" w:name="_GoBack"/>
      <w:bookmarkEnd w:id="0"/>
      <w:r>
        <w:rPr>
          <w:bCs/>
          <w:sz w:val="26"/>
          <w:szCs w:val="26"/>
          <w:shd w:val="clear" w:color="auto" w:fill="FEFFFE"/>
        </w:rPr>
        <w:t xml:space="preserve"> года»;</w:t>
      </w:r>
    </w:p>
    <w:p w:rsidR="00435F30" w:rsidRDefault="00435F30" w:rsidP="00435F30">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Решение Совета депутатов</w:t>
      </w:r>
      <w:r w:rsidR="00516D83">
        <w:rPr>
          <w:bCs/>
          <w:sz w:val="26"/>
          <w:szCs w:val="26"/>
          <w:shd w:val="clear" w:color="auto" w:fill="FEFFFE"/>
        </w:rPr>
        <w:t xml:space="preserve"> №65 от 15.11.2019 «Об утверждении Положения о денежном содержании лиц, замещающих должности муниципальной службы в администрации сельского поселения Светлый»;</w:t>
      </w:r>
    </w:p>
    <w:p w:rsidR="00516D83" w:rsidRDefault="00516D83" w:rsidP="00435F30">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Решение Совета депутатов №66 от 15.11.2019 «Об утверждении</w:t>
      </w:r>
      <w:r w:rsidR="00DF41EC">
        <w:rPr>
          <w:bCs/>
          <w:sz w:val="26"/>
          <w:szCs w:val="26"/>
          <w:shd w:val="clear" w:color="auto" w:fill="FEFFFE"/>
        </w:rPr>
        <w:t xml:space="preserve"> размера ежемесячного денежного вознаграждения и положения о денежном содержании главы сельского поселения Светлый»;</w:t>
      </w:r>
    </w:p>
    <w:p w:rsidR="00DF41EC" w:rsidRDefault="00DF41EC" w:rsidP="00435F30">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Решение Совета депутатов №67 от 15.11.2019 «О внесении изменений в устав сельского поселения Светлый»;</w:t>
      </w:r>
    </w:p>
    <w:p w:rsidR="00DF41EC" w:rsidRPr="00435F30" w:rsidRDefault="00DF41EC" w:rsidP="00435F30">
      <w:pPr>
        <w:pStyle w:val="Default"/>
        <w:numPr>
          <w:ilvl w:val="0"/>
          <w:numId w:val="3"/>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Решение Совета депутатов №68 от 15.11.2019 «О внесении изменений в решение Совета депутатов сельского поселения Светлый от 15.09.2019 №51 «Об утверждении порядка передачи в аренду объектов муниципальной собственности муниципального образования сельского поселения Светлый»».</w:t>
      </w: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156E87" w:rsidRDefault="00156E87"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DF41EC" w:rsidRPr="00DF41EC" w:rsidRDefault="00DF41EC" w:rsidP="00DF41EC">
      <w:pPr>
        <w:tabs>
          <w:tab w:val="left" w:pos="3102"/>
          <w:tab w:val="center" w:pos="5456"/>
        </w:tabs>
        <w:autoSpaceDE w:val="0"/>
        <w:autoSpaceDN w:val="0"/>
        <w:adjustRightInd w:val="0"/>
        <w:spacing w:before="10" w:after="10" w:line="240" w:lineRule="auto"/>
        <w:ind w:left="426"/>
        <w:jc w:val="center"/>
        <w:rPr>
          <w:rFonts w:ascii="Times New Roman" w:eastAsia="Calibri" w:hAnsi="Times New Roman" w:cs="Times New Roman"/>
          <w:color w:val="000000"/>
          <w:sz w:val="28"/>
          <w:szCs w:val="28"/>
        </w:rPr>
      </w:pPr>
      <w:r w:rsidRPr="00DF41EC">
        <w:rPr>
          <w:rFonts w:ascii="Times New Roman" w:eastAsia="Calibri" w:hAnsi="Times New Roman" w:cs="Times New Roman"/>
          <w:color w:val="000000"/>
          <w:sz w:val="28"/>
          <w:szCs w:val="28"/>
        </w:rPr>
        <w:lastRenderedPageBreak/>
        <w:t>СОВЕТ ДЕПУТАТОВ</w:t>
      </w:r>
    </w:p>
    <w:p w:rsidR="00DF41EC" w:rsidRPr="00DF41EC" w:rsidRDefault="00DF41EC" w:rsidP="00DF41EC">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DF41EC">
        <w:rPr>
          <w:rFonts w:ascii="Times New Roman" w:eastAsia="Calibri" w:hAnsi="Times New Roman" w:cs="Times New Roman"/>
          <w:color w:val="000000"/>
          <w:sz w:val="28"/>
          <w:szCs w:val="28"/>
        </w:rPr>
        <w:t xml:space="preserve">СЕЛЬСКОГО ПОСЕЛЕНИЯ СВЕТЛЫЙ </w:t>
      </w:r>
    </w:p>
    <w:p w:rsidR="00DF41EC" w:rsidRPr="00DF41EC" w:rsidRDefault="00DF41EC" w:rsidP="00DF41EC">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DF41EC">
        <w:rPr>
          <w:rFonts w:ascii="Times New Roman" w:eastAsia="Calibri" w:hAnsi="Times New Roman" w:cs="Times New Roman"/>
          <w:color w:val="000000"/>
          <w:sz w:val="28"/>
          <w:szCs w:val="28"/>
        </w:rPr>
        <w:t xml:space="preserve">Березовского района </w:t>
      </w:r>
    </w:p>
    <w:p w:rsidR="00DF41EC" w:rsidRPr="00DF41EC" w:rsidRDefault="00DF41EC" w:rsidP="00DF41EC">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DF41EC">
        <w:rPr>
          <w:rFonts w:ascii="Times New Roman" w:eastAsia="Calibri" w:hAnsi="Times New Roman" w:cs="Times New Roman"/>
          <w:color w:val="000000"/>
          <w:sz w:val="28"/>
          <w:szCs w:val="28"/>
        </w:rPr>
        <w:t xml:space="preserve">Ханты-Мансийского автономного округа – Югры </w:t>
      </w:r>
    </w:p>
    <w:p w:rsidR="00DF41EC" w:rsidRPr="00DF41EC" w:rsidRDefault="00DF41EC" w:rsidP="00DF41EC">
      <w:pPr>
        <w:autoSpaceDE w:val="0"/>
        <w:autoSpaceDN w:val="0"/>
        <w:adjustRightInd w:val="0"/>
        <w:spacing w:before="10" w:after="10" w:line="240" w:lineRule="auto"/>
        <w:jc w:val="center"/>
        <w:rPr>
          <w:rFonts w:ascii="Times New Roman" w:eastAsia="Calibri" w:hAnsi="Times New Roman" w:cs="Times New Roman"/>
          <w:color w:val="000000"/>
          <w:sz w:val="28"/>
          <w:szCs w:val="28"/>
        </w:rPr>
      </w:pPr>
    </w:p>
    <w:p w:rsidR="00DF41EC" w:rsidRPr="00DF41EC" w:rsidRDefault="00DF41EC" w:rsidP="00DF41EC">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DF41EC">
        <w:rPr>
          <w:rFonts w:ascii="Times New Roman" w:eastAsia="Calibri" w:hAnsi="Times New Roman" w:cs="Times New Roman"/>
          <w:color w:val="000000"/>
          <w:sz w:val="28"/>
          <w:szCs w:val="28"/>
        </w:rPr>
        <w:t xml:space="preserve">РЕШЕНИЕ </w:t>
      </w:r>
    </w:p>
    <w:p w:rsidR="00DF41EC" w:rsidRPr="00DF41EC" w:rsidRDefault="00DF41EC" w:rsidP="00DF41EC">
      <w:pPr>
        <w:autoSpaceDE w:val="0"/>
        <w:autoSpaceDN w:val="0"/>
        <w:adjustRightInd w:val="0"/>
        <w:spacing w:after="0" w:line="240" w:lineRule="auto"/>
        <w:jc w:val="both"/>
        <w:rPr>
          <w:rFonts w:ascii="Times New Roman" w:eastAsia="Calibri" w:hAnsi="Times New Roman" w:cs="Times New Roman"/>
          <w:color w:val="000000"/>
          <w:sz w:val="28"/>
          <w:szCs w:val="28"/>
          <w:u w:val="single"/>
        </w:rPr>
      </w:pPr>
    </w:p>
    <w:p w:rsidR="00DF41EC" w:rsidRPr="00DF41EC" w:rsidRDefault="00DF41EC" w:rsidP="00DF41EC">
      <w:pPr>
        <w:autoSpaceDE w:val="0"/>
        <w:autoSpaceDN w:val="0"/>
        <w:adjustRightInd w:val="0"/>
        <w:spacing w:after="0" w:line="240" w:lineRule="auto"/>
        <w:jc w:val="both"/>
        <w:rPr>
          <w:rFonts w:ascii="Times New Roman" w:eastAsia="Calibri" w:hAnsi="Times New Roman" w:cs="Times New Roman"/>
          <w:color w:val="000000"/>
          <w:sz w:val="28"/>
          <w:szCs w:val="28"/>
        </w:rPr>
      </w:pPr>
      <w:r w:rsidRPr="00DF41EC">
        <w:rPr>
          <w:rFonts w:ascii="Times New Roman" w:eastAsia="Calibri" w:hAnsi="Times New Roman" w:cs="Times New Roman"/>
          <w:color w:val="000000"/>
          <w:sz w:val="28"/>
          <w:szCs w:val="28"/>
          <w:u w:val="single"/>
        </w:rPr>
        <w:t>от 15.11.2019</w:t>
      </w:r>
      <w:r w:rsidRPr="00DF41EC">
        <w:rPr>
          <w:rFonts w:ascii="Times New Roman" w:eastAsia="Calibri" w:hAnsi="Times New Roman" w:cs="Times New Roman"/>
          <w:color w:val="000000"/>
          <w:sz w:val="28"/>
          <w:szCs w:val="28"/>
        </w:rPr>
        <w:t xml:space="preserve">                                                                 </w:t>
      </w:r>
      <w:r w:rsidRPr="00DF41EC">
        <w:rPr>
          <w:rFonts w:ascii="Times New Roman" w:eastAsia="Calibri" w:hAnsi="Times New Roman" w:cs="Times New Roman"/>
          <w:color w:val="000000"/>
          <w:sz w:val="28"/>
          <w:szCs w:val="28"/>
        </w:rPr>
        <w:tab/>
      </w:r>
      <w:r w:rsidRPr="00DF41EC">
        <w:rPr>
          <w:rFonts w:ascii="Times New Roman" w:eastAsia="Calibri" w:hAnsi="Times New Roman" w:cs="Times New Roman"/>
          <w:color w:val="000000"/>
          <w:sz w:val="28"/>
          <w:szCs w:val="28"/>
        </w:rPr>
        <w:tab/>
      </w:r>
      <w:r w:rsidRPr="00DF41EC">
        <w:rPr>
          <w:rFonts w:ascii="Times New Roman" w:eastAsia="Calibri" w:hAnsi="Times New Roman" w:cs="Times New Roman"/>
          <w:color w:val="000000"/>
          <w:sz w:val="28"/>
          <w:szCs w:val="28"/>
        </w:rPr>
        <w:tab/>
      </w:r>
      <w:r w:rsidRPr="00DF41EC">
        <w:rPr>
          <w:rFonts w:ascii="Times New Roman" w:eastAsia="Calibri" w:hAnsi="Times New Roman" w:cs="Times New Roman"/>
          <w:color w:val="000000"/>
          <w:sz w:val="28"/>
          <w:szCs w:val="28"/>
        </w:rPr>
        <w:tab/>
        <w:t xml:space="preserve"> № 64</w:t>
      </w:r>
    </w:p>
    <w:p w:rsidR="00DF41EC" w:rsidRPr="00DF41EC" w:rsidRDefault="00DF41EC" w:rsidP="00DF41EC">
      <w:pPr>
        <w:autoSpaceDE w:val="0"/>
        <w:autoSpaceDN w:val="0"/>
        <w:adjustRightInd w:val="0"/>
        <w:spacing w:after="0" w:line="240" w:lineRule="auto"/>
        <w:jc w:val="both"/>
        <w:rPr>
          <w:rFonts w:ascii="Times New Roman" w:eastAsia="Calibri" w:hAnsi="Times New Roman" w:cs="Times New Roman"/>
          <w:color w:val="000000"/>
          <w:sz w:val="28"/>
          <w:szCs w:val="28"/>
        </w:rPr>
      </w:pPr>
      <w:r w:rsidRPr="00DF41EC">
        <w:rPr>
          <w:rFonts w:ascii="Times New Roman" w:eastAsia="Calibri" w:hAnsi="Times New Roman" w:cs="Times New Roman"/>
          <w:color w:val="000000"/>
          <w:sz w:val="28"/>
          <w:szCs w:val="28"/>
        </w:rPr>
        <w:t xml:space="preserve">п. Светлый </w:t>
      </w:r>
    </w:p>
    <w:p w:rsidR="00DF41EC" w:rsidRPr="00DF41EC" w:rsidRDefault="00DF41EC" w:rsidP="00DF41EC">
      <w:pPr>
        <w:autoSpaceDE w:val="0"/>
        <w:autoSpaceDN w:val="0"/>
        <w:adjustRightInd w:val="0"/>
        <w:spacing w:after="0" w:line="240" w:lineRule="auto"/>
        <w:jc w:val="both"/>
        <w:rPr>
          <w:rFonts w:ascii="Times New Roman" w:eastAsia="Calibri" w:hAnsi="Times New Roman" w:cs="Times New Roman"/>
          <w:color w:val="000000"/>
          <w:sz w:val="28"/>
          <w:szCs w:val="28"/>
        </w:rPr>
      </w:pPr>
    </w:p>
    <w:p w:rsidR="00DF41EC" w:rsidRPr="00DF41EC" w:rsidRDefault="00DF41EC" w:rsidP="00DF41EC">
      <w:pPr>
        <w:autoSpaceDE w:val="0"/>
        <w:autoSpaceDN w:val="0"/>
        <w:adjustRightInd w:val="0"/>
        <w:spacing w:after="0" w:line="240" w:lineRule="auto"/>
        <w:ind w:right="5498"/>
        <w:jc w:val="both"/>
        <w:rPr>
          <w:rFonts w:ascii="Times New Roman" w:eastAsia="Calibri" w:hAnsi="Times New Roman" w:cs="Times New Roman"/>
          <w:b/>
          <w:bCs/>
          <w:color w:val="000000"/>
          <w:sz w:val="28"/>
          <w:szCs w:val="28"/>
        </w:rPr>
      </w:pPr>
      <w:r w:rsidRPr="00DF41EC">
        <w:rPr>
          <w:rFonts w:ascii="Times New Roman" w:eastAsia="Calibri" w:hAnsi="Times New Roman" w:cs="Times New Roman"/>
          <w:b/>
          <w:bCs/>
          <w:color w:val="000000"/>
          <w:sz w:val="28"/>
          <w:szCs w:val="28"/>
        </w:rPr>
        <w:t xml:space="preserve">Об исполнении бюджета сельского поселения Светлый за  9 месяцев 2019 года </w:t>
      </w:r>
    </w:p>
    <w:p w:rsidR="00DF41EC" w:rsidRPr="00DF41EC" w:rsidRDefault="00DF41EC" w:rsidP="00DF41EC">
      <w:pPr>
        <w:autoSpaceDE w:val="0"/>
        <w:autoSpaceDN w:val="0"/>
        <w:adjustRightInd w:val="0"/>
        <w:spacing w:after="0" w:line="240" w:lineRule="auto"/>
        <w:ind w:right="4315"/>
        <w:jc w:val="both"/>
        <w:rPr>
          <w:rFonts w:ascii="Times New Roman" w:eastAsia="Calibri" w:hAnsi="Times New Roman" w:cs="Times New Roman"/>
          <w:color w:val="000000"/>
          <w:sz w:val="28"/>
          <w:szCs w:val="28"/>
        </w:rPr>
      </w:pPr>
    </w:p>
    <w:p w:rsidR="00DF41EC" w:rsidRPr="00DF41EC" w:rsidRDefault="00DF41EC" w:rsidP="00DF41EC">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DF41EC" w:rsidRPr="00DF41EC" w:rsidRDefault="00DF41EC" w:rsidP="00DF41EC">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F41EC">
        <w:rPr>
          <w:rFonts w:ascii="Times New Roman" w:eastAsia="Calibri" w:hAnsi="Times New Roman" w:cs="Times New Roman"/>
          <w:color w:val="000000"/>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DF41EC" w:rsidRPr="00DF41EC" w:rsidRDefault="00DF41EC" w:rsidP="00DF41EC">
      <w:pPr>
        <w:suppressAutoHyphens/>
        <w:autoSpaceDE w:val="0"/>
        <w:autoSpaceDN w:val="0"/>
        <w:adjustRightInd w:val="0"/>
        <w:spacing w:after="0" w:line="240" w:lineRule="auto"/>
        <w:jc w:val="center"/>
        <w:rPr>
          <w:rFonts w:ascii="Times New Roman" w:eastAsia="Calibri" w:hAnsi="Times New Roman" w:cs="Times New Roman"/>
          <w:color w:val="000000"/>
          <w:sz w:val="28"/>
          <w:szCs w:val="28"/>
        </w:rPr>
      </w:pPr>
    </w:p>
    <w:p w:rsidR="00DF41EC" w:rsidRPr="00DF41EC" w:rsidRDefault="00DF41EC" w:rsidP="00DF41EC">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F41EC">
        <w:rPr>
          <w:rFonts w:ascii="Times New Roman" w:eastAsia="Calibri" w:hAnsi="Times New Roman" w:cs="Times New Roman"/>
          <w:b/>
          <w:bCs/>
          <w:color w:val="000000"/>
          <w:sz w:val="28"/>
          <w:szCs w:val="28"/>
        </w:rPr>
        <w:t>РЕШИЛ</w:t>
      </w:r>
      <w:r w:rsidRPr="00DF41EC">
        <w:rPr>
          <w:rFonts w:ascii="Times New Roman" w:eastAsia="Calibri" w:hAnsi="Times New Roman" w:cs="Times New Roman"/>
          <w:color w:val="000000"/>
          <w:sz w:val="28"/>
          <w:szCs w:val="28"/>
        </w:rPr>
        <w:t>:</w:t>
      </w:r>
    </w:p>
    <w:p w:rsidR="00DF41EC" w:rsidRPr="00DF41EC" w:rsidRDefault="00DF41EC" w:rsidP="00DF41EC">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p>
    <w:p w:rsidR="00DF41EC" w:rsidRPr="00DF41EC" w:rsidRDefault="00DF41EC" w:rsidP="00DF41EC">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F41EC">
        <w:rPr>
          <w:rFonts w:ascii="Times New Roman" w:eastAsia="Times New Roman" w:hAnsi="Times New Roman" w:cs="Times New Roman"/>
          <w:sz w:val="28"/>
          <w:szCs w:val="28"/>
          <w:lang w:eastAsia="ar-SA"/>
        </w:rPr>
        <w:t>Принять к сведению исполнение бюджета сельского поселения Светлый за 9 месяцев 2019 года:</w:t>
      </w:r>
    </w:p>
    <w:p w:rsidR="00DF41EC" w:rsidRPr="00DF41EC" w:rsidRDefault="00DF41EC" w:rsidP="00DF41EC">
      <w:pPr>
        <w:tabs>
          <w:tab w:val="left" w:pos="1134"/>
        </w:tabs>
        <w:spacing w:after="0" w:line="240" w:lineRule="auto"/>
        <w:ind w:left="709"/>
        <w:jc w:val="both"/>
        <w:rPr>
          <w:rFonts w:ascii="Times New Roman" w:eastAsia="Times New Roman" w:hAnsi="Times New Roman" w:cs="Times New Roman"/>
          <w:sz w:val="28"/>
          <w:szCs w:val="28"/>
          <w:lang w:eastAsia="ru-RU"/>
        </w:rPr>
      </w:pPr>
      <w:r w:rsidRPr="00DF41EC">
        <w:rPr>
          <w:rFonts w:ascii="Times New Roman" w:eastAsia="Times New Roman" w:hAnsi="Times New Roman" w:cs="Times New Roman"/>
          <w:sz w:val="28"/>
          <w:szCs w:val="28"/>
          <w:lang w:eastAsia="ar-SA"/>
        </w:rPr>
        <w:t xml:space="preserve">по доходам в сумме 24 226,7 тыс. рублей; </w:t>
      </w:r>
    </w:p>
    <w:p w:rsidR="00DF41EC" w:rsidRPr="00DF41EC" w:rsidRDefault="00DF41EC" w:rsidP="00DF41EC">
      <w:pPr>
        <w:tabs>
          <w:tab w:val="left" w:pos="1134"/>
        </w:tab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r w:rsidRPr="00DF41EC">
        <w:rPr>
          <w:rFonts w:ascii="Times New Roman" w:eastAsia="Times New Roman" w:hAnsi="Times New Roman" w:cs="Times New Roman"/>
          <w:sz w:val="28"/>
          <w:szCs w:val="28"/>
          <w:lang w:eastAsia="ar-SA"/>
        </w:rPr>
        <w:t>по расходам в сумме 21 753,4 тыс. рублей;</w:t>
      </w:r>
    </w:p>
    <w:p w:rsidR="00DF41EC" w:rsidRPr="00DF41EC" w:rsidRDefault="00DF41EC" w:rsidP="00DF41EC">
      <w:pPr>
        <w:tabs>
          <w:tab w:val="left" w:pos="1134"/>
        </w:tabs>
        <w:autoSpaceDE w:val="0"/>
        <w:autoSpaceDN w:val="0"/>
        <w:adjustRightInd w:val="0"/>
        <w:spacing w:after="0" w:line="240" w:lineRule="auto"/>
        <w:ind w:left="720"/>
        <w:jc w:val="both"/>
        <w:rPr>
          <w:rFonts w:ascii="Times New Roman" w:eastAsia="Calibri" w:hAnsi="Times New Roman" w:cs="Times New Roman"/>
          <w:color w:val="000000"/>
          <w:sz w:val="28"/>
          <w:szCs w:val="28"/>
        </w:rPr>
      </w:pPr>
      <w:r w:rsidRPr="00DF41EC">
        <w:rPr>
          <w:rFonts w:ascii="Times New Roman" w:eastAsia="Times New Roman" w:hAnsi="Times New Roman" w:cs="Times New Roman"/>
          <w:sz w:val="28"/>
          <w:szCs w:val="28"/>
          <w:lang w:eastAsia="ar-SA"/>
        </w:rPr>
        <w:t>по источникам финансирования профицита бюджета в сумме 2473,3 тыс. рублей.</w:t>
      </w:r>
    </w:p>
    <w:p w:rsidR="00DF41EC" w:rsidRPr="00DF41EC" w:rsidRDefault="00DF41EC" w:rsidP="00DF41EC">
      <w:pPr>
        <w:numPr>
          <w:ilvl w:val="0"/>
          <w:numId w:val="7"/>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DF41EC">
        <w:rPr>
          <w:rFonts w:ascii="Times New Roman" w:eastAsia="Calibri" w:hAnsi="Times New Roman" w:cs="Times New Roman"/>
          <w:color w:val="000000"/>
          <w:sz w:val="28"/>
          <w:szCs w:val="28"/>
        </w:rPr>
        <w:t>Настоящее решение вступает в силу после его подписания и подлежит официальному обнародованию.</w:t>
      </w:r>
    </w:p>
    <w:p w:rsidR="00DF41EC" w:rsidRPr="00DF41EC" w:rsidRDefault="00DF41EC" w:rsidP="00DF41EC">
      <w:pPr>
        <w:numPr>
          <w:ilvl w:val="0"/>
          <w:numId w:val="7"/>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DF41EC">
        <w:rPr>
          <w:rFonts w:ascii="Times New Roman" w:eastAsia="Calibri" w:hAnsi="Times New Roman" w:cs="Times New Roman"/>
          <w:color w:val="000000"/>
          <w:sz w:val="28"/>
          <w:szCs w:val="28"/>
        </w:rPr>
        <w:t>Контроль за выполнением решения оставляю за собой.</w:t>
      </w:r>
    </w:p>
    <w:p w:rsidR="00DF41EC" w:rsidRPr="00DF41EC" w:rsidRDefault="00DF41EC" w:rsidP="00DF41EC">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DF41EC" w:rsidRPr="00DF41EC" w:rsidRDefault="00DF41EC" w:rsidP="00DF41EC">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DF41EC" w:rsidRPr="00DF41EC" w:rsidRDefault="00DF41EC" w:rsidP="00DF41EC">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DF41EC" w:rsidRPr="00DF41EC" w:rsidRDefault="00DF41EC" w:rsidP="00DF41EC">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DF41EC">
        <w:rPr>
          <w:rFonts w:ascii="Times New Roman" w:eastAsia="Calibri" w:hAnsi="Times New Roman" w:cs="Times New Roman"/>
          <w:color w:val="000000"/>
          <w:sz w:val="28"/>
          <w:szCs w:val="28"/>
        </w:rPr>
        <w:t>Председатель Совета поселения</w:t>
      </w:r>
    </w:p>
    <w:p w:rsidR="00DF41EC" w:rsidRPr="00DF41EC" w:rsidRDefault="00DF41EC" w:rsidP="00DF41EC">
      <w:pPr>
        <w:suppressAutoHyphens/>
        <w:spacing w:after="0" w:line="240" w:lineRule="auto"/>
        <w:ind w:firstLine="360"/>
        <w:jc w:val="both"/>
        <w:rPr>
          <w:rFonts w:ascii="Times New Roman" w:eastAsia="Times New Roman" w:hAnsi="Times New Roman" w:cs="Times New Roman"/>
          <w:sz w:val="24"/>
          <w:szCs w:val="24"/>
          <w:lang w:eastAsia="ru-RU"/>
        </w:rPr>
      </w:pPr>
      <w:r w:rsidRPr="00DF41EC">
        <w:rPr>
          <w:rFonts w:ascii="Times New Roman" w:eastAsia="Times New Roman" w:hAnsi="Times New Roman" w:cs="Times New Roman"/>
          <w:sz w:val="28"/>
          <w:szCs w:val="28"/>
          <w:lang w:eastAsia="ar-SA"/>
        </w:rPr>
        <w:t xml:space="preserve">Глава поселения                                                  </w:t>
      </w:r>
      <w:r w:rsidR="00156E87">
        <w:rPr>
          <w:rFonts w:ascii="Times New Roman" w:eastAsia="Times New Roman" w:hAnsi="Times New Roman" w:cs="Times New Roman"/>
          <w:sz w:val="28"/>
          <w:szCs w:val="28"/>
          <w:lang w:eastAsia="ar-SA"/>
        </w:rPr>
        <w:t xml:space="preserve">           </w:t>
      </w:r>
      <w:r w:rsidRPr="00DF41EC">
        <w:rPr>
          <w:rFonts w:ascii="Times New Roman" w:eastAsia="Times New Roman" w:hAnsi="Times New Roman" w:cs="Times New Roman"/>
          <w:sz w:val="28"/>
          <w:szCs w:val="28"/>
          <w:lang w:eastAsia="ar-SA"/>
        </w:rPr>
        <w:t xml:space="preserve"> Ф.К. Шагимухаметов</w:t>
      </w:r>
    </w:p>
    <w:p w:rsidR="00DF41EC" w:rsidRPr="00DF41EC" w:rsidRDefault="00DF41EC" w:rsidP="00DF41EC">
      <w:pPr>
        <w:suppressAutoHyphens/>
        <w:spacing w:before="10" w:after="10" w:line="120" w:lineRule="atLeast"/>
        <w:jc w:val="center"/>
        <w:rPr>
          <w:rFonts w:ascii="Times New Roman" w:eastAsia="Times New Roman" w:hAnsi="Times New Roman" w:cs="Times New Roman"/>
          <w:sz w:val="28"/>
          <w:szCs w:val="28"/>
          <w:lang w:eastAsia="ar-SA"/>
        </w:rPr>
      </w:pPr>
    </w:p>
    <w:p w:rsidR="00DF41EC" w:rsidRDefault="00DF41EC" w:rsidP="00DF41EC">
      <w:pPr>
        <w:suppressAutoHyphens/>
        <w:spacing w:before="10" w:after="10" w:line="120" w:lineRule="atLeast"/>
        <w:jc w:val="center"/>
        <w:rPr>
          <w:rFonts w:ascii="Times New Roman" w:eastAsia="Times New Roman" w:hAnsi="Times New Roman" w:cs="Times New Roman"/>
          <w:sz w:val="28"/>
          <w:szCs w:val="28"/>
          <w:lang w:eastAsia="ar-SA"/>
        </w:rPr>
      </w:pPr>
    </w:p>
    <w:tbl>
      <w:tblPr>
        <w:tblW w:w="9740" w:type="dxa"/>
        <w:tblInd w:w="93" w:type="dxa"/>
        <w:tblLook w:val="04A0" w:firstRow="1" w:lastRow="0" w:firstColumn="1" w:lastColumn="0" w:noHBand="0" w:noVBand="1"/>
      </w:tblPr>
      <w:tblGrid>
        <w:gridCol w:w="1707"/>
        <w:gridCol w:w="2160"/>
        <w:gridCol w:w="3140"/>
        <w:gridCol w:w="662"/>
        <w:gridCol w:w="658"/>
        <w:gridCol w:w="1785"/>
      </w:tblGrid>
      <w:tr w:rsidR="004C3C33" w:rsidRPr="004C3C33" w:rsidTr="004C3C33">
        <w:trPr>
          <w:trHeight w:val="1020"/>
        </w:trPr>
        <w:tc>
          <w:tcPr>
            <w:tcW w:w="1521"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c>
          <w:tcPr>
            <w:tcW w:w="3140"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c>
          <w:tcPr>
            <w:tcW w:w="2919" w:type="dxa"/>
            <w:gridSpan w:val="3"/>
            <w:tcBorders>
              <w:top w:val="nil"/>
              <w:left w:val="nil"/>
              <w:bottom w:val="nil"/>
              <w:right w:val="nil"/>
            </w:tcBorders>
            <w:shd w:val="clear" w:color="auto" w:fill="auto"/>
            <w:vAlign w:val="center"/>
            <w:hideMark/>
          </w:tcPr>
          <w:p w:rsidR="004C3C33" w:rsidRDefault="004C3C33" w:rsidP="004C3C33">
            <w:pPr>
              <w:spacing w:after="0" w:line="240" w:lineRule="auto"/>
              <w:jc w:val="right"/>
              <w:rPr>
                <w:rFonts w:ascii="Times New Roman" w:eastAsia="Times New Roman" w:hAnsi="Times New Roman" w:cs="Times New Roman"/>
                <w:color w:val="000000"/>
                <w:sz w:val="20"/>
                <w:szCs w:val="20"/>
                <w:lang w:eastAsia="ru-RU"/>
              </w:rPr>
            </w:pPr>
          </w:p>
          <w:p w:rsidR="004C3C33" w:rsidRDefault="004C3C33" w:rsidP="004C3C33">
            <w:pPr>
              <w:spacing w:after="0" w:line="240" w:lineRule="auto"/>
              <w:jc w:val="right"/>
              <w:rPr>
                <w:rFonts w:ascii="Times New Roman" w:eastAsia="Times New Roman" w:hAnsi="Times New Roman" w:cs="Times New Roman"/>
                <w:color w:val="000000"/>
                <w:sz w:val="20"/>
                <w:szCs w:val="20"/>
                <w:lang w:eastAsia="ru-RU"/>
              </w:rPr>
            </w:pPr>
          </w:p>
          <w:p w:rsidR="004C3C33" w:rsidRDefault="004C3C33" w:rsidP="004C3C33">
            <w:pPr>
              <w:spacing w:after="0" w:line="240" w:lineRule="auto"/>
              <w:jc w:val="right"/>
              <w:rPr>
                <w:rFonts w:ascii="Times New Roman" w:eastAsia="Times New Roman" w:hAnsi="Times New Roman" w:cs="Times New Roman"/>
                <w:color w:val="000000"/>
                <w:sz w:val="20"/>
                <w:szCs w:val="20"/>
                <w:lang w:eastAsia="ru-RU"/>
              </w:rPr>
            </w:pPr>
          </w:p>
          <w:p w:rsidR="004C3C33" w:rsidRDefault="004C3C33" w:rsidP="004C3C33">
            <w:pPr>
              <w:spacing w:after="0" w:line="240" w:lineRule="auto"/>
              <w:jc w:val="right"/>
              <w:rPr>
                <w:rFonts w:ascii="Times New Roman" w:eastAsia="Times New Roman" w:hAnsi="Times New Roman" w:cs="Times New Roman"/>
                <w:color w:val="000000"/>
                <w:sz w:val="20"/>
                <w:szCs w:val="20"/>
                <w:lang w:eastAsia="ru-RU"/>
              </w:rPr>
            </w:pPr>
          </w:p>
          <w:p w:rsidR="004C3C33" w:rsidRDefault="004C3C33" w:rsidP="004C3C33">
            <w:pPr>
              <w:spacing w:after="0" w:line="240" w:lineRule="auto"/>
              <w:jc w:val="right"/>
              <w:rPr>
                <w:rFonts w:ascii="Times New Roman" w:eastAsia="Times New Roman" w:hAnsi="Times New Roman" w:cs="Times New Roman"/>
                <w:color w:val="000000"/>
                <w:sz w:val="20"/>
                <w:szCs w:val="20"/>
                <w:lang w:eastAsia="ru-RU"/>
              </w:rPr>
            </w:pPr>
          </w:p>
          <w:p w:rsidR="004C3C33" w:rsidRDefault="004C3C33" w:rsidP="004C3C33">
            <w:pPr>
              <w:spacing w:after="0" w:line="240" w:lineRule="auto"/>
              <w:jc w:val="right"/>
              <w:rPr>
                <w:rFonts w:ascii="Times New Roman" w:eastAsia="Times New Roman" w:hAnsi="Times New Roman" w:cs="Times New Roman"/>
                <w:color w:val="000000"/>
                <w:sz w:val="20"/>
                <w:szCs w:val="20"/>
                <w:lang w:eastAsia="ru-RU"/>
              </w:rPr>
            </w:pPr>
          </w:p>
          <w:p w:rsidR="004C3C33" w:rsidRDefault="004C3C33" w:rsidP="004C3C33">
            <w:pPr>
              <w:spacing w:after="0" w:line="240" w:lineRule="auto"/>
              <w:jc w:val="right"/>
              <w:rPr>
                <w:rFonts w:ascii="Times New Roman" w:eastAsia="Times New Roman" w:hAnsi="Times New Roman" w:cs="Times New Roman"/>
                <w:color w:val="000000"/>
                <w:sz w:val="20"/>
                <w:szCs w:val="20"/>
                <w:lang w:eastAsia="ru-RU"/>
              </w:rPr>
            </w:pPr>
          </w:p>
          <w:p w:rsidR="004C3C33" w:rsidRDefault="004C3C33" w:rsidP="004C3C33">
            <w:pPr>
              <w:spacing w:after="0" w:line="240" w:lineRule="auto"/>
              <w:jc w:val="right"/>
              <w:rPr>
                <w:rFonts w:ascii="Times New Roman" w:eastAsia="Times New Roman" w:hAnsi="Times New Roman" w:cs="Times New Roman"/>
                <w:color w:val="000000"/>
                <w:sz w:val="20"/>
                <w:szCs w:val="20"/>
                <w:lang w:eastAsia="ru-RU"/>
              </w:rPr>
            </w:pPr>
          </w:p>
          <w:p w:rsidR="004C3C33" w:rsidRDefault="004C3C33" w:rsidP="00156E87">
            <w:pPr>
              <w:spacing w:after="0" w:line="240" w:lineRule="auto"/>
              <w:rPr>
                <w:rFonts w:ascii="Times New Roman" w:eastAsia="Times New Roman" w:hAnsi="Times New Roman" w:cs="Times New Roman"/>
                <w:color w:val="000000"/>
                <w:sz w:val="20"/>
                <w:szCs w:val="20"/>
                <w:lang w:eastAsia="ru-RU"/>
              </w:rPr>
            </w:pPr>
          </w:p>
          <w:p w:rsidR="00156E87" w:rsidRDefault="00156E87" w:rsidP="00156E87">
            <w:pPr>
              <w:spacing w:after="0" w:line="240" w:lineRule="auto"/>
              <w:rPr>
                <w:rFonts w:ascii="Times New Roman" w:eastAsia="Times New Roman" w:hAnsi="Times New Roman" w:cs="Times New Roman"/>
                <w:color w:val="000000"/>
                <w:sz w:val="20"/>
                <w:szCs w:val="20"/>
                <w:lang w:eastAsia="ru-RU"/>
              </w:rPr>
            </w:pPr>
          </w:p>
          <w:p w:rsidR="004C3C33" w:rsidRPr="004C3C33" w:rsidRDefault="004C3C33" w:rsidP="004C3C33">
            <w:pPr>
              <w:spacing w:after="0" w:line="240" w:lineRule="auto"/>
              <w:jc w:val="right"/>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lastRenderedPageBreak/>
              <w:t>Приложение 3                                                                к решению Совета депутатов                             сельского поселения Светлый                                             от 15.11.2019 №64</w:t>
            </w:r>
          </w:p>
        </w:tc>
      </w:tr>
      <w:tr w:rsidR="004C3C33" w:rsidRPr="004C3C33" w:rsidTr="004C3C33">
        <w:trPr>
          <w:trHeight w:val="255"/>
        </w:trPr>
        <w:tc>
          <w:tcPr>
            <w:tcW w:w="1521"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c>
          <w:tcPr>
            <w:tcW w:w="3140"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c>
          <w:tcPr>
            <w:tcW w:w="569"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c>
          <w:tcPr>
            <w:tcW w:w="565"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c>
          <w:tcPr>
            <w:tcW w:w="1785"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r>
      <w:tr w:rsidR="004C3C33" w:rsidRPr="004C3C33" w:rsidTr="004C3C33">
        <w:trPr>
          <w:trHeight w:val="255"/>
        </w:trPr>
        <w:tc>
          <w:tcPr>
            <w:tcW w:w="9740" w:type="dxa"/>
            <w:gridSpan w:val="6"/>
            <w:tcBorders>
              <w:top w:val="nil"/>
              <w:left w:val="nil"/>
              <w:bottom w:val="nil"/>
              <w:right w:val="nil"/>
            </w:tcBorders>
            <w:shd w:val="clear" w:color="auto" w:fill="auto"/>
            <w:vAlign w:val="bottom"/>
            <w:hideMark/>
          </w:tcPr>
          <w:p w:rsidR="004C3C33" w:rsidRPr="004C3C33" w:rsidRDefault="004C3C33" w:rsidP="004C3C33">
            <w:pPr>
              <w:spacing w:after="0" w:line="240" w:lineRule="auto"/>
              <w:jc w:val="center"/>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 сельского поселения Светлый за 9 месяцев 2019 года</w:t>
            </w:r>
          </w:p>
        </w:tc>
      </w:tr>
      <w:tr w:rsidR="004C3C33" w:rsidRPr="004C3C33" w:rsidTr="004C3C33">
        <w:trPr>
          <w:trHeight w:val="255"/>
        </w:trPr>
        <w:tc>
          <w:tcPr>
            <w:tcW w:w="1521"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c>
          <w:tcPr>
            <w:tcW w:w="3140"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c>
          <w:tcPr>
            <w:tcW w:w="569"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c>
          <w:tcPr>
            <w:tcW w:w="565"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c>
          <w:tcPr>
            <w:tcW w:w="1785" w:type="dxa"/>
            <w:tcBorders>
              <w:top w:val="nil"/>
              <w:left w:val="nil"/>
              <w:bottom w:val="nil"/>
              <w:right w:val="nil"/>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p>
        </w:tc>
      </w:tr>
      <w:tr w:rsidR="004C3C33" w:rsidRPr="004C3C33" w:rsidTr="004C3C33">
        <w:trPr>
          <w:trHeight w:val="2055"/>
        </w:trPr>
        <w:tc>
          <w:tcPr>
            <w:tcW w:w="1521" w:type="dxa"/>
            <w:tcBorders>
              <w:top w:val="single" w:sz="4" w:space="0" w:color="auto"/>
              <w:left w:val="single" w:sz="4" w:space="0" w:color="auto"/>
              <w:bottom w:val="nil"/>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Код  главного администратора</w:t>
            </w:r>
          </w:p>
        </w:tc>
        <w:tc>
          <w:tcPr>
            <w:tcW w:w="2160" w:type="dxa"/>
            <w:tcBorders>
              <w:top w:val="single" w:sz="4" w:space="0" w:color="auto"/>
              <w:left w:val="nil"/>
              <w:bottom w:val="nil"/>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3140" w:type="dxa"/>
            <w:tcBorders>
              <w:top w:val="single" w:sz="4" w:space="0" w:color="auto"/>
              <w:left w:val="nil"/>
              <w:bottom w:val="nil"/>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Утверждено решением Совета депутатов сельского поселения Светлый от 26.07.2019 №53</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Исполнено за 9 месяцев 2019 года</w:t>
            </w:r>
          </w:p>
        </w:tc>
      </w:tr>
      <w:tr w:rsidR="004C3C33" w:rsidRPr="004C3C33" w:rsidTr="004C3C33">
        <w:trPr>
          <w:trHeight w:val="25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1</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2</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3</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 </w:t>
            </w:r>
          </w:p>
        </w:tc>
        <w:tc>
          <w:tcPr>
            <w:tcW w:w="1785" w:type="dxa"/>
            <w:tcBorders>
              <w:top w:val="nil"/>
              <w:left w:val="nil"/>
              <w:bottom w:val="single" w:sz="4" w:space="0" w:color="auto"/>
              <w:right w:val="single" w:sz="4" w:space="0" w:color="auto"/>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 </w:t>
            </w:r>
          </w:p>
        </w:tc>
      </w:tr>
      <w:tr w:rsidR="004C3C33" w:rsidRPr="004C3C33" w:rsidTr="004C3C33">
        <w:trPr>
          <w:trHeight w:val="825"/>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00 00 00 00 00 0000 000</w:t>
            </w:r>
          </w:p>
        </w:tc>
        <w:tc>
          <w:tcPr>
            <w:tcW w:w="3140" w:type="dxa"/>
            <w:tcBorders>
              <w:top w:val="nil"/>
              <w:left w:val="nil"/>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both"/>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администрация сельского поселения Светлый</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 </w:t>
            </w:r>
          </w:p>
        </w:tc>
        <w:tc>
          <w:tcPr>
            <w:tcW w:w="1785" w:type="dxa"/>
            <w:tcBorders>
              <w:top w:val="nil"/>
              <w:left w:val="nil"/>
              <w:bottom w:val="single" w:sz="4" w:space="0" w:color="auto"/>
              <w:right w:val="single" w:sz="4" w:space="0" w:color="auto"/>
            </w:tcBorders>
            <w:shd w:val="clear" w:color="auto" w:fill="auto"/>
            <w:noWrap/>
            <w:vAlign w:val="bottom"/>
            <w:hideMark/>
          </w:tcPr>
          <w:p w:rsidR="004C3C33" w:rsidRPr="004C3C33" w:rsidRDefault="004C3C33" w:rsidP="004C3C33">
            <w:pPr>
              <w:spacing w:after="0" w:line="240" w:lineRule="auto"/>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 </w:t>
            </w:r>
          </w:p>
        </w:tc>
      </w:tr>
      <w:tr w:rsidR="004C3C33" w:rsidRPr="004C3C33" w:rsidTr="004C3C33">
        <w:trPr>
          <w:trHeight w:val="825"/>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000</w:t>
            </w:r>
          </w:p>
        </w:tc>
        <w:tc>
          <w:tcPr>
            <w:tcW w:w="2160" w:type="dxa"/>
            <w:tcBorders>
              <w:top w:val="nil"/>
              <w:left w:val="nil"/>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01 05 00 00 00 0000 000</w:t>
            </w:r>
          </w:p>
        </w:tc>
        <w:tc>
          <w:tcPr>
            <w:tcW w:w="3140" w:type="dxa"/>
            <w:tcBorders>
              <w:top w:val="nil"/>
              <w:left w:val="nil"/>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both"/>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2439,3</w:t>
            </w:r>
          </w:p>
        </w:tc>
        <w:tc>
          <w:tcPr>
            <w:tcW w:w="1785" w:type="dxa"/>
            <w:tcBorders>
              <w:top w:val="nil"/>
              <w:left w:val="nil"/>
              <w:bottom w:val="single" w:sz="4" w:space="0" w:color="auto"/>
              <w:right w:val="single" w:sz="4" w:space="0" w:color="auto"/>
            </w:tcBorders>
            <w:shd w:val="clear" w:color="auto" w:fill="auto"/>
            <w:noWrap/>
            <w:vAlign w:val="center"/>
            <w:hideMark/>
          </w:tcPr>
          <w:p w:rsidR="004C3C33" w:rsidRPr="004C3C33" w:rsidRDefault="004C3C33" w:rsidP="004C3C33">
            <w:pPr>
              <w:spacing w:after="0" w:line="240" w:lineRule="auto"/>
              <w:jc w:val="center"/>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-2473,3</w:t>
            </w:r>
          </w:p>
        </w:tc>
      </w:tr>
      <w:tr w:rsidR="004C3C33" w:rsidRPr="004C3C33" w:rsidTr="004C3C33">
        <w:trPr>
          <w:trHeight w:val="9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01 05 02 01 01 0000 510</w:t>
            </w:r>
          </w:p>
        </w:tc>
        <w:tc>
          <w:tcPr>
            <w:tcW w:w="3140" w:type="dxa"/>
            <w:tcBorders>
              <w:top w:val="nil"/>
              <w:left w:val="nil"/>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both"/>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0,0</w:t>
            </w:r>
          </w:p>
        </w:tc>
        <w:tc>
          <w:tcPr>
            <w:tcW w:w="1785" w:type="dxa"/>
            <w:tcBorders>
              <w:top w:val="nil"/>
              <w:left w:val="nil"/>
              <w:bottom w:val="single" w:sz="4" w:space="0" w:color="auto"/>
              <w:right w:val="single" w:sz="4" w:space="0" w:color="auto"/>
            </w:tcBorders>
            <w:shd w:val="clear" w:color="auto" w:fill="auto"/>
            <w:noWrap/>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-4912,6</w:t>
            </w:r>
          </w:p>
        </w:tc>
      </w:tr>
      <w:tr w:rsidR="004C3C33" w:rsidRPr="004C3C33" w:rsidTr="004C3C33">
        <w:trPr>
          <w:trHeight w:val="9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01 05 02 01 01 0000 610</w:t>
            </w:r>
          </w:p>
        </w:tc>
        <w:tc>
          <w:tcPr>
            <w:tcW w:w="3140" w:type="dxa"/>
            <w:tcBorders>
              <w:top w:val="nil"/>
              <w:left w:val="nil"/>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both"/>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2439,3</w:t>
            </w:r>
          </w:p>
        </w:tc>
        <w:tc>
          <w:tcPr>
            <w:tcW w:w="1785" w:type="dxa"/>
            <w:tcBorders>
              <w:top w:val="nil"/>
              <w:left w:val="nil"/>
              <w:bottom w:val="single" w:sz="4" w:space="0" w:color="auto"/>
              <w:right w:val="single" w:sz="4" w:space="0" w:color="auto"/>
            </w:tcBorders>
            <w:shd w:val="clear" w:color="auto" w:fill="auto"/>
            <w:noWrap/>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2439,3</w:t>
            </w:r>
          </w:p>
        </w:tc>
      </w:tr>
      <w:tr w:rsidR="004C3C33" w:rsidRPr="004C3C33" w:rsidTr="004C3C33">
        <w:trPr>
          <w:trHeight w:val="99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 </w:t>
            </w:r>
          </w:p>
        </w:tc>
        <w:tc>
          <w:tcPr>
            <w:tcW w:w="2160" w:type="dxa"/>
            <w:tcBorders>
              <w:top w:val="nil"/>
              <w:left w:val="nil"/>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color w:val="000000"/>
                <w:sz w:val="20"/>
                <w:szCs w:val="20"/>
                <w:lang w:eastAsia="ru-RU"/>
              </w:rPr>
            </w:pPr>
            <w:r w:rsidRPr="004C3C33">
              <w:rPr>
                <w:rFonts w:ascii="Times New Roman" w:eastAsia="Times New Roman" w:hAnsi="Times New Roman" w:cs="Times New Roman"/>
                <w:color w:val="000000"/>
                <w:sz w:val="20"/>
                <w:szCs w:val="20"/>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4C3C33" w:rsidRPr="004C3C33" w:rsidRDefault="004C3C33" w:rsidP="004C3C33">
            <w:pPr>
              <w:spacing w:after="0" w:line="240" w:lineRule="auto"/>
              <w:jc w:val="both"/>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4C3C33" w:rsidRPr="004C3C33" w:rsidRDefault="004C3C33" w:rsidP="004C3C33">
            <w:pPr>
              <w:spacing w:after="0" w:line="240" w:lineRule="auto"/>
              <w:jc w:val="center"/>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2439,3</w:t>
            </w:r>
          </w:p>
        </w:tc>
        <w:tc>
          <w:tcPr>
            <w:tcW w:w="1785" w:type="dxa"/>
            <w:tcBorders>
              <w:top w:val="nil"/>
              <w:left w:val="nil"/>
              <w:bottom w:val="single" w:sz="4" w:space="0" w:color="auto"/>
              <w:right w:val="single" w:sz="4" w:space="0" w:color="auto"/>
            </w:tcBorders>
            <w:shd w:val="clear" w:color="auto" w:fill="auto"/>
            <w:noWrap/>
            <w:vAlign w:val="center"/>
            <w:hideMark/>
          </w:tcPr>
          <w:p w:rsidR="004C3C33" w:rsidRPr="004C3C33" w:rsidRDefault="004C3C33" w:rsidP="004C3C33">
            <w:pPr>
              <w:spacing w:after="0" w:line="240" w:lineRule="auto"/>
              <w:jc w:val="center"/>
              <w:rPr>
                <w:rFonts w:ascii="Times New Roman" w:eastAsia="Times New Roman" w:hAnsi="Times New Roman" w:cs="Times New Roman"/>
                <w:b/>
                <w:bCs/>
                <w:color w:val="000000"/>
                <w:sz w:val="20"/>
                <w:szCs w:val="20"/>
                <w:lang w:eastAsia="ru-RU"/>
              </w:rPr>
            </w:pPr>
            <w:r w:rsidRPr="004C3C33">
              <w:rPr>
                <w:rFonts w:ascii="Times New Roman" w:eastAsia="Times New Roman" w:hAnsi="Times New Roman" w:cs="Times New Roman"/>
                <w:b/>
                <w:bCs/>
                <w:color w:val="000000"/>
                <w:sz w:val="20"/>
                <w:szCs w:val="20"/>
                <w:lang w:eastAsia="ru-RU"/>
              </w:rPr>
              <w:t>-2473,3</w:t>
            </w:r>
          </w:p>
        </w:tc>
      </w:tr>
    </w:tbl>
    <w:p w:rsidR="004C3C33" w:rsidRDefault="004C3C33" w:rsidP="00DF41EC">
      <w:pPr>
        <w:suppressAutoHyphens/>
        <w:spacing w:after="0" w:line="240" w:lineRule="auto"/>
        <w:jc w:val="both"/>
        <w:rPr>
          <w:rFonts w:ascii="Times New Roman" w:eastAsia="Times New Roman" w:hAnsi="Times New Roman" w:cs="Times New Roman"/>
          <w:sz w:val="28"/>
          <w:szCs w:val="28"/>
          <w:lang w:eastAsia="ar-SA"/>
        </w:rPr>
      </w:pPr>
    </w:p>
    <w:p w:rsidR="004C3C33" w:rsidRPr="004C3C33" w:rsidRDefault="004C3C33" w:rsidP="004C3C33">
      <w:pPr>
        <w:spacing w:before="10" w:after="10" w:line="120" w:lineRule="atLeast"/>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СОВЕТ ДЕПУТАТОВ</w:t>
      </w:r>
    </w:p>
    <w:p w:rsidR="004C3C33" w:rsidRPr="004C3C33" w:rsidRDefault="004C3C33" w:rsidP="004C3C33">
      <w:pPr>
        <w:spacing w:before="10" w:after="10" w:line="120" w:lineRule="atLeast"/>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СЕЛЬСКОГО ПОСЕЛЕНИЯ СВЕТЛЫЙ</w:t>
      </w:r>
    </w:p>
    <w:p w:rsidR="004C3C33" w:rsidRPr="004C3C33" w:rsidRDefault="004C3C33" w:rsidP="004C3C33">
      <w:pPr>
        <w:spacing w:before="10" w:after="10" w:line="120" w:lineRule="atLeast"/>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Березовского района</w:t>
      </w:r>
    </w:p>
    <w:p w:rsidR="004C3C33" w:rsidRPr="004C3C33" w:rsidRDefault="004C3C33" w:rsidP="004C3C33">
      <w:pPr>
        <w:spacing w:before="10" w:after="10" w:line="120" w:lineRule="atLeast"/>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Ханты-Мансийского  автономного округа – Югры</w:t>
      </w:r>
    </w:p>
    <w:p w:rsidR="004C3C33" w:rsidRPr="004C3C33" w:rsidRDefault="004C3C33" w:rsidP="004C3C33">
      <w:pPr>
        <w:spacing w:before="10" w:after="10" w:line="120" w:lineRule="atLeast"/>
        <w:jc w:val="center"/>
        <w:rPr>
          <w:rFonts w:ascii="Times New Roman" w:eastAsia="Times New Roman" w:hAnsi="Times New Roman" w:cs="Times New Roman"/>
          <w:b/>
          <w:sz w:val="32"/>
          <w:szCs w:val="32"/>
          <w:lang w:eastAsia="ru-RU"/>
        </w:rPr>
      </w:pPr>
    </w:p>
    <w:p w:rsidR="004C3C33" w:rsidRPr="004C3C33" w:rsidRDefault="004C3C33" w:rsidP="004C3C33">
      <w:pPr>
        <w:keepNext/>
        <w:spacing w:after="0" w:line="240" w:lineRule="auto"/>
        <w:jc w:val="center"/>
        <w:outlineLvl w:val="2"/>
        <w:rPr>
          <w:rFonts w:ascii="Times New Roman" w:eastAsia="Times New Roman" w:hAnsi="Times New Roman" w:cs="Times New Roman"/>
          <w:bCs/>
          <w:sz w:val="28"/>
          <w:szCs w:val="28"/>
          <w:lang w:eastAsia="ru-RU"/>
        </w:rPr>
      </w:pPr>
      <w:r w:rsidRPr="004C3C33">
        <w:rPr>
          <w:rFonts w:ascii="Times New Roman" w:eastAsia="Times New Roman" w:hAnsi="Times New Roman" w:cs="Times New Roman"/>
          <w:bCs/>
          <w:sz w:val="28"/>
          <w:szCs w:val="28"/>
          <w:lang w:eastAsia="ru-RU"/>
        </w:rPr>
        <w:t>РЕШЕНИЕ</w:t>
      </w:r>
    </w:p>
    <w:p w:rsidR="004C3C33" w:rsidRPr="004C3C33" w:rsidRDefault="004C3C33" w:rsidP="004C3C33">
      <w:pPr>
        <w:spacing w:after="0" w:line="240" w:lineRule="auto"/>
        <w:jc w:val="center"/>
        <w:rPr>
          <w:rFonts w:ascii="Times New Roman" w:eastAsia="Times New Roman" w:hAnsi="Times New Roman" w:cs="Times New Roman"/>
          <w:sz w:val="28"/>
          <w:szCs w:val="28"/>
          <w:lang w:eastAsia="ru-RU"/>
        </w:rPr>
      </w:pPr>
    </w:p>
    <w:p w:rsidR="004C3C33" w:rsidRPr="004C3C33" w:rsidRDefault="004C3C33" w:rsidP="004C3C33">
      <w:pPr>
        <w:tabs>
          <w:tab w:val="left" w:pos="1875"/>
        </w:tabs>
        <w:spacing w:after="0" w:line="240" w:lineRule="auto"/>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u w:val="single"/>
          <w:lang w:eastAsia="ru-RU"/>
        </w:rPr>
        <w:t>от 15.11.2019</w:t>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t xml:space="preserve">  </w:t>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t xml:space="preserve">         </w:t>
      </w:r>
      <w:r w:rsidRPr="004C3C33">
        <w:rPr>
          <w:rFonts w:ascii="Times New Roman" w:eastAsia="Times New Roman" w:hAnsi="Times New Roman" w:cs="Times New Roman"/>
          <w:sz w:val="28"/>
          <w:szCs w:val="28"/>
          <w:lang w:eastAsia="ru-RU"/>
        </w:rPr>
        <w:tab/>
        <w:t>№ 65</w:t>
      </w:r>
    </w:p>
    <w:p w:rsidR="004C3C33" w:rsidRPr="004C3C33" w:rsidRDefault="004C3C33" w:rsidP="004C3C33">
      <w:pPr>
        <w:tabs>
          <w:tab w:val="left" w:pos="1875"/>
        </w:tabs>
        <w:spacing w:after="0" w:line="240" w:lineRule="auto"/>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 Светлый</w:t>
      </w:r>
    </w:p>
    <w:tbl>
      <w:tblPr>
        <w:tblW w:w="0" w:type="auto"/>
        <w:tblLook w:val="00A0" w:firstRow="1" w:lastRow="0" w:firstColumn="1" w:lastColumn="0" w:noHBand="0" w:noVBand="0"/>
      </w:tblPr>
      <w:tblGrid>
        <w:gridCol w:w="5353"/>
      </w:tblGrid>
      <w:tr w:rsidR="004C3C33" w:rsidRPr="004C3C33" w:rsidTr="000114BF">
        <w:tc>
          <w:tcPr>
            <w:tcW w:w="5353" w:type="dxa"/>
          </w:tcPr>
          <w:p w:rsidR="004C3C33" w:rsidRPr="004C3C33" w:rsidRDefault="004C3C33" w:rsidP="004C3C33">
            <w:pPr>
              <w:spacing w:after="0" w:line="240" w:lineRule="auto"/>
              <w:ind w:right="457"/>
              <w:jc w:val="both"/>
              <w:rPr>
                <w:rFonts w:ascii="Times New Roman" w:eastAsia="Times New Roman" w:hAnsi="Times New Roman" w:cs="Times New Roman"/>
                <w:b/>
                <w:sz w:val="28"/>
                <w:lang w:eastAsia="ru-RU"/>
              </w:rPr>
            </w:pPr>
          </w:p>
          <w:p w:rsidR="004C3C33" w:rsidRPr="004C3C33" w:rsidRDefault="004C3C33" w:rsidP="004C3C33">
            <w:pPr>
              <w:spacing w:after="0" w:line="240" w:lineRule="auto"/>
              <w:ind w:right="457"/>
              <w:jc w:val="both"/>
              <w:rPr>
                <w:rFonts w:ascii="Times New Roman" w:eastAsia="Times New Roman" w:hAnsi="Times New Roman" w:cs="Times New Roman"/>
                <w:b/>
                <w:sz w:val="28"/>
                <w:highlight w:val="yellow"/>
                <w:lang w:eastAsia="ru-RU"/>
              </w:rPr>
            </w:pPr>
            <w:r w:rsidRPr="004C3C33">
              <w:rPr>
                <w:rFonts w:ascii="Times New Roman" w:eastAsia="Times New Roman" w:hAnsi="Times New Roman" w:cs="Times New Roman"/>
                <w:b/>
                <w:sz w:val="28"/>
                <w:lang w:eastAsia="ru-RU"/>
              </w:rPr>
              <w:t>Об утверждении Положения о денежном содержании лиц, замещающих должности муниципальной службы в администрации сельского поселения Светлый</w:t>
            </w:r>
          </w:p>
        </w:tc>
      </w:tr>
    </w:tbl>
    <w:p w:rsidR="004C3C33" w:rsidRPr="004C3C33" w:rsidRDefault="004C3C33" w:rsidP="004C3C33">
      <w:pPr>
        <w:spacing w:after="0" w:line="240" w:lineRule="auto"/>
        <w:rPr>
          <w:rFonts w:ascii="Times New Roman" w:eastAsia="Times New Roman" w:hAnsi="Times New Roman" w:cs="Times New Roman"/>
          <w:b/>
          <w:sz w:val="28"/>
          <w:highlight w:val="yellow"/>
          <w:lang w:eastAsia="ru-RU"/>
        </w:rPr>
      </w:pPr>
    </w:p>
    <w:p w:rsidR="004C3C33" w:rsidRPr="004C3C33" w:rsidRDefault="004C3C33" w:rsidP="004C3C33">
      <w:pPr>
        <w:spacing w:after="0"/>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ab/>
        <w:t>В соответствии с пунктом 4 статьи 86, пунктом 2 статьи 136 Бюджетного кодекса Российской Федерации, со статьями 60.2, 149, 151, 153 Трудового кодекса Российской Федерации, Федеральным законом от 02 марта 2007 года        № 25-ФЗ «О муниципальной службе в Российской Федерации», статьи 53 Федерального закона от 06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20 июля 2007 года №113-оз «Об отдельных вопросах муниципальной службы в Ханты-Мансийском автономном округе – Югре», руководствуясь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4C3C33" w:rsidRPr="004C3C33" w:rsidRDefault="004C3C33" w:rsidP="004C3C33">
      <w:pPr>
        <w:spacing w:after="0"/>
        <w:jc w:val="both"/>
        <w:rPr>
          <w:rFonts w:ascii="Times New Roman" w:eastAsia="Times New Roman" w:hAnsi="Times New Roman" w:cs="Times New Roman"/>
          <w:sz w:val="28"/>
          <w:szCs w:val="20"/>
          <w:lang w:eastAsia="ru-RU"/>
        </w:rPr>
      </w:pPr>
    </w:p>
    <w:p w:rsidR="004C3C33" w:rsidRPr="004C3C33" w:rsidRDefault="004C3C33" w:rsidP="004C3C33">
      <w:pPr>
        <w:tabs>
          <w:tab w:val="left" w:pos="0"/>
        </w:tabs>
        <w:spacing w:after="0"/>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Совет поселения </w:t>
      </w:r>
      <w:r w:rsidRPr="004C3C33">
        <w:rPr>
          <w:rFonts w:ascii="Times New Roman" w:eastAsia="Times New Roman" w:hAnsi="Times New Roman" w:cs="Times New Roman"/>
          <w:b/>
          <w:sz w:val="28"/>
          <w:szCs w:val="28"/>
          <w:lang w:eastAsia="ru-RU"/>
        </w:rPr>
        <w:t>РЕШИЛ:</w:t>
      </w:r>
    </w:p>
    <w:p w:rsidR="004C3C33" w:rsidRPr="004C3C33" w:rsidRDefault="004C3C33" w:rsidP="004C3C33">
      <w:pPr>
        <w:spacing w:after="0"/>
        <w:jc w:val="center"/>
        <w:rPr>
          <w:rFonts w:ascii="Times New Roman" w:eastAsia="Times New Roman" w:hAnsi="Times New Roman" w:cs="Times New Roman"/>
          <w:sz w:val="28"/>
          <w:szCs w:val="20"/>
          <w:lang w:eastAsia="ru-RU"/>
        </w:rPr>
      </w:pPr>
    </w:p>
    <w:p w:rsidR="004C3C33" w:rsidRPr="004C3C33" w:rsidRDefault="004C3C33" w:rsidP="004C3C33">
      <w:pPr>
        <w:spacing w:after="0"/>
        <w:ind w:firstLine="709"/>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8"/>
          <w:lang w:eastAsia="ru-RU"/>
        </w:rPr>
        <w:t>1. Утвердить Положение</w:t>
      </w:r>
      <w:r w:rsidRPr="004C3C33">
        <w:rPr>
          <w:rFonts w:ascii="Times New Roman" w:eastAsia="Times New Roman" w:hAnsi="Times New Roman" w:cs="Times New Roman"/>
          <w:sz w:val="28"/>
          <w:lang w:eastAsia="ru-RU"/>
        </w:rPr>
        <w:t xml:space="preserve"> о денежном содержании лиц, замещающих должности муниципальной службы в администрации сельского поселения Светлый</w:t>
      </w:r>
      <w:r w:rsidRPr="004C3C33">
        <w:rPr>
          <w:rFonts w:ascii="Times New Roman" w:eastAsia="Times New Roman" w:hAnsi="Times New Roman" w:cs="Times New Roman"/>
          <w:sz w:val="28"/>
          <w:szCs w:val="28"/>
          <w:lang w:eastAsia="ru-RU"/>
        </w:rPr>
        <w:t xml:space="preserve"> согласно приложению к настоящему решению.</w:t>
      </w:r>
    </w:p>
    <w:p w:rsidR="004C3C33" w:rsidRPr="004C3C33" w:rsidRDefault="004C3C33" w:rsidP="004C3C33">
      <w:pPr>
        <w:spacing w:after="0"/>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2. Решение Совета депутатов сельского поселения Светлый от 27.02.2018 № 255 «</w:t>
      </w:r>
      <w:r w:rsidRPr="004C3C33">
        <w:rPr>
          <w:rFonts w:ascii="Times New Roman" w:eastAsia="Times New Roman" w:hAnsi="Times New Roman" w:cs="Times New Roman"/>
          <w:sz w:val="28"/>
          <w:szCs w:val="28"/>
          <w:lang w:eastAsia="ar-SA"/>
        </w:rPr>
        <w:t xml:space="preserve">Об утверждении Положения о денежном содержании лиц, замещающих должности муниципальной службы в администрации сельского поселения Светлый», </w:t>
      </w:r>
      <w:r w:rsidRPr="004C3C33">
        <w:rPr>
          <w:rFonts w:ascii="Times New Roman" w:eastAsia="Times New Roman" w:hAnsi="Times New Roman" w:cs="Times New Roman"/>
          <w:sz w:val="28"/>
          <w:szCs w:val="28"/>
          <w:lang w:eastAsia="ru-RU"/>
        </w:rPr>
        <w:t xml:space="preserve">Решение Совета депутатов сельского поселения Светлый от 10.12.2015                                                    № 125 </w:t>
      </w:r>
      <w:r w:rsidRPr="004C3C33">
        <w:rPr>
          <w:rFonts w:ascii="Times New Roman" w:eastAsia="Times New Roman" w:hAnsi="Times New Roman" w:cs="Times New Roman"/>
          <w:sz w:val="28"/>
          <w:szCs w:val="28"/>
          <w:lang w:eastAsia="ar-SA"/>
        </w:rPr>
        <w:t xml:space="preserve">«О дополнительной плате муниципальным служащим администрации сельского поселения Светлый  при совмещении должностей, исполнении обязанностей временно отсутствующего работника» </w:t>
      </w:r>
      <w:r w:rsidRPr="004C3C33">
        <w:rPr>
          <w:rFonts w:ascii="Times New Roman" w:eastAsia="Times New Roman" w:hAnsi="Times New Roman" w:cs="Times New Roman"/>
          <w:sz w:val="28"/>
          <w:szCs w:val="28"/>
          <w:lang w:eastAsia="ru-RU"/>
        </w:rPr>
        <w:t>- считать утратившими силу.</w:t>
      </w:r>
    </w:p>
    <w:p w:rsidR="004C3C33" w:rsidRPr="004C3C33" w:rsidRDefault="004C3C33" w:rsidP="004C3C33">
      <w:pPr>
        <w:spacing w:after="0"/>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3. 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4C3C33" w:rsidRPr="004C3C33" w:rsidRDefault="004C3C33" w:rsidP="004C3C33">
      <w:pPr>
        <w:spacing w:after="0"/>
        <w:ind w:firstLine="709"/>
        <w:jc w:val="both"/>
        <w:rPr>
          <w:rFonts w:ascii="Times New Roman" w:eastAsia="Calibri" w:hAnsi="Times New Roman" w:cs="Times New Roman"/>
          <w:sz w:val="28"/>
          <w:szCs w:val="28"/>
        </w:rPr>
      </w:pPr>
      <w:r w:rsidRPr="004C3C33">
        <w:rPr>
          <w:rFonts w:ascii="Times New Roman" w:eastAsia="Calibri" w:hAnsi="Times New Roman" w:cs="Times New Roman"/>
          <w:sz w:val="28"/>
          <w:szCs w:val="28"/>
        </w:rPr>
        <w:t>5. Настоящее Решение вступает в силу  не ранее, чем через два месяца после его официального опубликования и распространяется на правоотношения, возникшие с 1 января 2020 года.</w:t>
      </w:r>
    </w:p>
    <w:p w:rsidR="004C3C33" w:rsidRPr="004C3C33" w:rsidRDefault="004C3C33" w:rsidP="004C3C33">
      <w:pPr>
        <w:spacing w:after="0"/>
        <w:ind w:firstLine="709"/>
        <w:jc w:val="both"/>
        <w:rPr>
          <w:rFonts w:ascii="Times New Roman" w:eastAsia="Calibri" w:hAnsi="Times New Roman" w:cs="Times New Roman"/>
          <w:sz w:val="28"/>
          <w:szCs w:val="28"/>
        </w:rPr>
      </w:pPr>
      <w:r w:rsidRPr="004C3C33">
        <w:rPr>
          <w:rFonts w:ascii="Times New Roman" w:eastAsia="Calibri" w:hAnsi="Times New Roman" w:cs="Times New Roman"/>
          <w:sz w:val="28"/>
          <w:szCs w:val="28"/>
        </w:rPr>
        <w:lastRenderedPageBreak/>
        <w:t>6. Контроль за выполнением данного Решения возложить на главного бухгалтера централизованной бухгалтерии администрации сельского поселения Светлый.</w:t>
      </w:r>
    </w:p>
    <w:p w:rsidR="004C3C33" w:rsidRPr="004C3C33" w:rsidRDefault="004C3C33" w:rsidP="004C3C33">
      <w:pPr>
        <w:suppressAutoHyphens/>
        <w:spacing w:after="0" w:line="240" w:lineRule="auto"/>
        <w:ind w:firstLine="540"/>
        <w:rPr>
          <w:rFonts w:ascii="Times New Roman" w:eastAsia="Times New Roman" w:hAnsi="Times New Roman" w:cs="Times New Roman"/>
          <w:sz w:val="28"/>
          <w:szCs w:val="28"/>
          <w:lang w:eastAsia="ru-RU"/>
        </w:rPr>
      </w:pPr>
    </w:p>
    <w:p w:rsidR="004C3C33" w:rsidRPr="004C3C33" w:rsidRDefault="004C3C33" w:rsidP="004C3C33">
      <w:pPr>
        <w:suppressAutoHyphens/>
        <w:spacing w:after="0" w:line="240" w:lineRule="auto"/>
        <w:ind w:firstLine="540"/>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ru-RU"/>
        </w:rPr>
        <w:t xml:space="preserve">Глава поселения                                     </w:t>
      </w:r>
      <w:r w:rsidR="00156E87">
        <w:rPr>
          <w:rFonts w:ascii="Times New Roman" w:eastAsia="Times New Roman" w:hAnsi="Times New Roman" w:cs="Times New Roman"/>
          <w:sz w:val="28"/>
          <w:szCs w:val="28"/>
          <w:lang w:eastAsia="ru-RU"/>
        </w:rPr>
        <w:t xml:space="preserve">                      </w:t>
      </w:r>
      <w:r w:rsidRPr="004C3C33">
        <w:rPr>
          <w:rFonts w:ascii="Times New Roman" w:eastAsia="Times New Roman" w:hAnsi="Times New Roman" w:cs="Times New Roman"/>
          <w:sz w:val="28"/>
          <w:szCs w:val="28"/>
          <w:lang w:eastAsia="ru-RU"/>
        </w:rPr>
        <w:t>Ф.К. Шагимухаметов</w:t>
      </w:r>
    </w:p>
    <w:p w:rsidR="004C3C33" w:rsidRPr="00156E87" w:rsidRDefault="004C3C33" w:rsidP="00156E87">
      <w:pPr>
        <w:suppressAutoHyphens/>
        <w:spacing w:after="0" w:line="240" w:lineRule="auto"/>
        <w:ind w:firstLine="540"/>
        <w:jc w:val="right"/>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ab/>
      </w:r>
    </w:p>
    <w:p w:rsidR="004C3C33" w:rsidRPr="004C3C33" w:rsidRDefault="004C3C33" w:rsidP="004C3C33">
      <w:pPr>
        <w:suppressAutoHyphens/>
        <w:spacing w:after="0" w:line="240" w:lineRule="auto"/>
        <w:rPr>
          <w:rFonts w:ascii="Times New Roman" w:eastAsia="Times New Roman" w:hAnsi="Times New Roman" w:cs="Times New Roman"/>
          <w:sz w:val="28"/>
          <w:szCs w:val="28"/>
          <w:highlight w:val="yellow"/>
          <w:lang w:eastAsia="ar-SA"/>
        </w:rPr>
      </w:pPr>
    </w:p>
    <w:p w:rsidR="004C3C33" w:rsidRPr="004C3C33" w:rsidRDefault="004C3C33" w:rsidP="004C3C33">
      <w:pPr>
        <w:suppressAutoHyphens/>
        <w:spacing w:after="0" w:line="240" w:lineRule="auto"/>
        <w:ind w:firstLine="540"/>
        <w:jc w:val="right"/>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 xml:space="preserve">Приложение 1 </w:t>
      </w:r>
    </w:p>
    <w:p w:rsidR="004C3C33" w:rsidRPr="004C3C33" w:rsidRDefault="004C3C33" w:rsidP="004C3C33">
      <w:pPr>
        <w:spacing w:after="0" w:line="240" w:lineRule="auto"/>
        <w:ind w:firstLine="540"/>
        <w:jc w:val="right"/>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к решению Совета депутатов</w:t>
      </w:r>
    </w:p>
    <w:p w:rsidR="004C3C33" w:rsidRPr="004C3C33" w:rsidRDefault="004C3C33" w:rsidP="004C3C33">
      <w:pPr>
        <w:spacing w:after="0" w:line="240" w:lineRule="auto"/>
        <w:ind w:firstLine="540"/>
        <w:jc w:val="right"/>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сельского поселения Светлый</w:t>
      </w:r>
    </w:p>
    <w:p w:rsidR="004C3C33" w:rsidRPr="004C3C33" w:rsidRDefault="004C3C33" w:rsidP="004C3C33">
      <w:pPr>
        <w:spacing w:after="0" w:line="240" w:lineRule="auto"/>
        <w:ind w:firstLine="540"/>
        <w:jc w:val="right"/>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4"/>
          <w:szCs w:val="24"/>
          <w:lang w:eastAsia="ru-RU"/>
        </w:rPr>
        <w:t>от 15.11.2019 № 65</w:t>
      </w:r>
    </w:p>
    <w:p w:rsidR="004C3C33" w:rsidRPr="004C3C33" w:rsidRDefault="004C3C33" w:rsidP="004C3C33">
      <w:pPr>
        <w:spacing w:after="0" w:line="240" w:lineRule="auto"/>
        <w:rPr>
          <w:rFonts w:ascii="Times New Roman" w:eastAsia="Times New Roman" w:hAnsi="Times New Roman" w:cs="Times New Roman"/>
          <w:sz w:val="24"/>
          <w:szCs w:val="24"/>
          <w:lang w:eastAsia="ru-RU"/>
        </w:rPr>
      </w:pPr>
    </w:p>
    <w:p w:rsidR="004C3C33" w:rsidRPr="004C3C33" w:rsidRDefault="004C3C33" w:rsidP="004C3C33">
      <w:pPr>
        <w:keepNext/>
        <w:spacing w:after="0" w:line="240" w:lineRule="auto"/>
        <w:jc w:val="center"/>
        <w:outlineLvl w:val="4"/>
        <w:rPr>
          <w:rFonts w:ascii="Times New Roman" w:eastAsia="Times New Roman" w:hAnsi="Times New Roman" w:cs="Times New Roman"/>
          <w:b/>
          <w:sz w:val="28"/>
          <w:szCs w:val="20"/>
          <w:lang w:eastAsia="ru-RU"/>
        </w:rPr>
      </w:pPr>
      <w:r w:rsidRPr="004C3C33">
        <w:rPr>
          <w:rFonts w:ascii="Times New Roman" w:eastAsia="Times New Roman" w:hAnsi="Times New Roman" w:cs="Times New Roman"/>
          <w:b/>
          <w:sz w:val="28"/>
          <w:szCs w:val="20"/>
          <w:lang w:eastAsia="ru-RU"/>
        </w:rPr>
        <w:t>ПОЛОЖЕНИЕ</w:t>
      </w:r>
    </w:p>
    <w:p w:rsidR="004C3C33" w:rsidRPr="004C3C33" w:rsidRDefault="004C3C33" w:rsidP="004C3C33">
      <w:pPr>
        <w:spacing w:after="0" w:line="240" w:lineRule="auto"/>
        <w:jc w:val="center"/>
        <w:rPr>
          <w:rFonts w:ascii="Times New Roman" w:eastAsia="Times New Roman" w:hAnsi="Times New Roman" w:cs="Times New Roman"/>
          <w:b/>
          <w:sz w:val="28"/>
          <w:szCs w:val="20"/>
          <w:lang w:eastAsia="ru-RU"/>
        </w:rPr>
      </w:pPr>
      <w:r w:rsidRPr="004C3C33">
        <w:rPr>
          <w:rFonts w:ascii="Times New Roman" w:eastAsia="Times New Roman" w:hAnsi="Times New Roman" w:cs="Times New Roman"/>
          <w:b/>
          <w:sz w:val="28"/>
          <w:lang w:eastAsia="ru-RU"/>
        </w:rPr>
        <w:t>о денежном содержании лиц, замещающих должности</w:t>
      </w:r>
    </w:p>
    <w:p w:rsidR="004C3C33" w:rsidRPr="004C3C33" w:rsidRDefault="004C3C33" w:rsidP="004C3C33">
      <w:pPr>
        <w:spacing w:after="0" w:line="240" w:lineRule="auto"/>
        <w:jc w:val="center"/>
        <w:rPr>
          <w:rFonts w:ascii="Times New Roman" w:eastAsia="Times New Roman" w:hAnsi="Times New Roman" w:cs="Times New Roman"/>
          <w:b/>
          <w:sz w:val="28"/>
          <w:lang w:eastAsia="ru-RU"/>
        </w:rPr>
      </w:pPr>
      <w:r w:rsidRPr="004C3C33">
        <w:rPr>
          <w:rFonts w:ascii="Times New Roman" w:eastAsia="Times New Roman" w:hAnsi="Times New Roman" w:cs="Times New Roman"/>
          <w:b/>
          <w:sz w:val="28"/>
          <w:lang w:eastAsia="ru-RU"/>
        </w:rPr>
        <w:t>муниципальной службы в администрации сельского поселения Светлый</w:t>
      </w:r>
    </w:p>
    <w:p w:rsidR="004C3C33" w:rsidRPr="004C3C33" w:rsidRDefault="004C3C33" w:rsidP="004C3C33">
      <w:pPr>
        <w:spacing w:after="0" w:line="240" w:lineRule="auto"/>
        <w:jc w:val="center"/>
        <w:rPr>
          <w:rFonts w:ascii="Times New Roman" w:eastAsia="Times New Roman" w:hAnsi="Times New Roman" w:cs="Times New Roman"/>
          <w:sz w:val="28"/>
          <w:lang w:eastAsia="ru-RU"/>
        </w:rPr>
      </w:pPr>
    </w:p>
    <w:p w:rsidR="004C3C33" w:rsidRPr="004C3C33" w:rsidRDefault="004C3C33" w:rsidP="004C3C33">
      <w:pPr>
        <w:keepNext/>
        <w:tabs>
          <w:tab w:val="left" w:pos="708"/>
        </w:tabs>
        <w:spacing w:after="0" w:line="240" w:lineRule="auto"/>
        <w:jc w:val="center"/>
        <w:outlineLvl w:val="5"/>
        <w:rPr>
          <w:rFonts w:ascii="Times New Roman" w:eastAsia="Times New Roman" w:hAnsi="Times New Roman" w:cs="Times New Roman"/>
          <w:b/>
          <w:sz w:val="28"/>
          <w:szCs w:val="20"/>
          <w:lang w:eastAsia="ru-RU"/>
        </w:rPr>
      </w:pPr>
      <w:r w:rsidRPr="004C3C33">
        <w:rPr>
          <w:rFonts w:ascii="Times New Roman" w:eastAsia="Times New Roman" w:hAnsi="Times New Roman" w:cs="Times New Roman"/>
          <w:b/>
          <w:sz w:val="28"/>
          <w:szCs w:val="20"/>
          <w:lang w:eastAsia="ru-RU"/>
        </w:rPr>
        <w:t>Раздел 1. Общие положения</w:t>
      </w:r>
    </w:p>
    <w:p w:rsidR="004C3C33" w:rsidRPr="004C3C33" w:rsidRDefault="004C3C33" w:rsidP="004C3C33">
      <w:pPr>
        <w:spacing w:after="0" w:line="240" w:lineRule="auto"/>
        <w:jc w:val="center"/>
        <w:rPr>
          <w:rFonts w:ascii="Times New Roman" w:eastAsia="Times New Roman" w:hAnsi="Times New Roman" w:cs="Times New Roman"/>
          <w:sz w:val="28"/>
          <w:lang w:eastAsia="ru-RU"/>
        </w:rPr>
      </w:pPr>
    </w:p>
    <w:p w:rsidR="004C3C33" w:rsidRPr="004C3C33" w:rsidRDefault="004C3C33" w:rsidP="004C3C33">
      <w:pPr>
        <w:spacing w:after="0" w:line="240" w:lineRule="auto"/>
        <w:ind w:firstLine="709"/>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1.1. Настоящее Положение разработано в соответствии с пунктом 4 статьи 86, пунктом 2 статьи 136 Бюджетного кодекса Российской Федерации, со статьями 60.2, 149, 151, 153 Трудового кодекса Российской Федерации, статьей 22 Федерального закона от 02 марта 2007 года №25-ФЗ «О муниципальной службе в Российской Федерации», Законом Ханты-Мансийского автономного округа-Югры от 20 июля 2007 года № 113-оз «Об отдельных вопросах муниципальной службы в Ханты-Мансийском автономном округе – Югре», Решением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1.2. Положение определяет размеры должностных окладов, размеры ежемесячных и иных дополнительных выплат лицам, замещающим должности муниципальной службы, и порядок их осуществления в администрации сельского поселения Светлый, регулирует порядок и условия выплаты дополнительной платы за работу, выполняемую в порядке совмещении должности, расширении зон обслуживания, увеличении объема выполняемых работ, оплаты труда работы в выходные и нерабочие праздничные дни (далее по тексту -  работника), разработанное в соответствии со статьями 60.2, 149, 151, 153 Трудового кодекса Российской Федерации (далее - ТК Российской Федерации), федеральными законами Российской Федерации и иными нормативными правовыми актами, содержащими нормы трудового права.</w:t>
      </w: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lastRenderedPageBreak/>
        <w:t>1.3. В настоящем Положении понятие «лица, замещающие должности муниципальной службы» и «муниципальные служащие» являются равнозначными.</w:t>
      </w: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 xml:space="preserve">1.4. Расходы на оплату труда муниципального служащего не должны превышать нормативы, установленные </w:t>
      </w:r>
      <w:r w:rsidRPr="004C3C33">
        <w:rPr>
          <w:rFonts w:ascii="Times New Roman" w:eastAsia="Times New Roman" w:hAnsi="Times New Roman" w:cs="Times New Roman"/>
          <w:sz w:val="28"/>
          <w:szCs w:val="20"/>
          <w:lang w:eastAsia="ru-RU"/>
        </w:rPr>
        <w:t>Решением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sidRPr="004C3C33">
        <w:rPr>
          <w:rFonts w:ascii="Times New Roman" w:eastAsia="Times New Roman" w:hAnsi="Times New Roman" w:cs="Times New Roman"/>
          <w:sz w:val="28"/>
          <w:lang w:eastAsia="ru-RU"/>
        </w:rPr>
        <w:t>.</w:t>
      </w:r>
    </w:p>
    <w:p w:rsidR="004C3C33" w:rsidRPr="004C3C33" w:rsidRDefault="004C3C33" w:rsidP="004C3C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3C33">
        <w:rPr>
          <w:rFonts w:ascii="Times New Roman" w:eastAsia="Times New Roman" w:hAnsi="Times New Roman" w:cs="Times New Roman"/>
          <w:sz w:val="28"/>
          <w:szCs w:val="28"/>
        </w:rPr>
        <w:t>1.5. Установить, что норматив формирования расходов на оплату труда в целях настоящего Положения - это сумма средств, используемая для расчета объема выплаты денежного содержания муниципальным служащим по соответствующей должности</w:t>
      </w:r>
      <w:r w:rsidRPr="004C3C33">
        <w:rPr>
          <w:rFonts w:ascii="Calibri" w:eastAsia="Times New Roman" w:hAnsi="Calibri" w:cs="Calibri"/>
          <w:sz w:val="28"/>
          <w:szCs w:val="28"/>
        </w:rPr>
        <w:t xml:space="preserve"> </w:t>
      </w:r>
      <w:r w:rsidRPr="004C3C33">
        <w:rPr>
          <w:rFonts w:ascii="Times New Roman" w:eastAsia="Times New Roman" w:hAnsi="Times New Roman" w:cs="Times New Roman"/>
          <w:sz w:val="28"/>
          <w:szCs w:val="28"/>
        </w:rPr>
        <w:t>формируемая за счет средств, предусмотренных разделом 2 настоящего Положения.</w:t>
      </w:r>
    </w:p>
    <w:p w:rsidR="004C3C33" w:rsidRPr="004C3C33" w:rsidRDefault="004C3C33" w:rsidP="004C3C33">
      <w:pPr>
        <w:spacing w:after="0" w:line="240" w:lineRule="auto"/>
        <w:ind w:firstLine="426"/>
        <w:jc w:val="both"/>
        <w:rPr>
          <w:rFonts w:ascii="Times New Roman" w:eastAsia="Times New Roman" w:hAnsi="Times New Roman" w:cs="Times New Roman"/>
          <w:sz w:val="28"/>
          <w:szCs w:val="28"/>
        </w:rPr>
      </w:pPr>
      <w:r w:rsidRPr="004C3C33">
        <w:rPr>
          <w:rFonts w:ascii="Times New Roman" w:eastAsia="Times New Roman" w:hAnsi="Times New Roman" w:cs="Times New Roman"/>
          <w:sz w:val="28"/>
          <w:szCs w:val="28"/>
        </w:rPr>
        <w:t>1.6 Фонд оплаты труда лиц, замещающих муниципальные должности, муниципальных служащих увеличивается на один месячный фонд оплаты труда на единовременное премирование (поощрение) в случае получения гранта (грантов) в виде дотаций в целях поощрения:</w:t>
      </w:r>
    </w:p>
    <w:p w:rsidR="004C3C33" w:rsidRPr="004C3C33" w:rsidRDefault="004C3C33" w:rsidP="004C3C33">
      <w:pPr>
        <w:spacing w:after="0" w:line="240" w:lineRule="auto"/>
        <w:ind w:firstLine="426"/>
        <w:jc w:val="both"/>
        <w:rPr>
          <w:rFonts w:ascii="Times New Roman" w:eastAsia="Times New Roman" w:hAnsi="Times New Roman" w:cs="Times New Roman"/>
          <w:sz w:val="28"/>
          <w:szCs w:val="28"/>
        </w:rPr>
      </w:pPr>
      <w:r w:rsidRPr="004C3C33">
        <w:rPr>
          <w:rFonts w:ascii="Times New Roman" w:eastAsia="Times New Roman" w:hAnsi="Times New Roman" w:cs="Times New Roman"/>
          <w:sz w:val="28"/>
          <w:szCs w:val="28"/>
        </w:rPr>
        <w:t>- за достижение наилучших значений показателей деятельности органов местного самоуправления;</w:t>
      </w:r>
    </w:p>
    <w:p w:rsidR="004C3C33" w:rsidRPr="004C3C33" w:rsidRDefault="004C3C33" w:rsidP="004C3C33">
      <w:pPr>
        <w:spacing w:after="0" w:line="240" w:lineRule="auto"/>
        <w:ind w:firstLine="426"/>
        <w:jc w:val="both"/>
        <w:rPr>
          <w:rFonts w:ascii="Times New Roman" w:eastAsia="Times New Roman" w:hAnsi="Times New Roman" w:cs="Times New Roman"/>
          <w:sz w:val="28"/>
          <w:szCs w:val="28"/>
        </w:rPr>
      </w:pPr>
      <w:r w:rsidRPr="004C3C33">
        <w:rPr>
          <w:rFonts w:ascii="Times New Roman" w:eastAsia="Times New Roman" w:hAnsi="Times New Roman" w:cs="Times New Roman"/>
          <w:sz w:val="28"/>
          <w:szCs w:val="28"/>
        </w:rPr>
        <w:t>- за достижение высоких показателей качества организации и осуществления бюджетного процесса по результатам оценок, проводимых муниципальным районом;</w:t>
      </w:r>
    </w:p>
    <w:p w:rsidR="004C3C33" w:rsidRPr="004C3C33" w:rsidRDefault="004C3C33" w:rsidP="004C3C33">
      <w:pPr>
        <w:spacing w:after="0" w:line="240" w:lineRule="auto"/>
        <w:ind w:firstLine="426"/>
        <w:jc w:val="both"/>
        <w:rPr>
          <w:rFonts w:ascii="Times New Roman" w:eastAsia="Times New Roman" w:hAnsi="Times New Roman" w:cs="Times New Roman"/>
          <w:sz w:val="28"/>
          <w:szCs w:val="28"/>
        </w:rPr>
      </w:pPr>
      <w:r w:rsidRPr="004C3C33">
        <w:rPr>
          <w:rFonts w:ascii="Times New Roman" w:eastAsia="Times New Roman" w:hAnsi="Times New Roman" w:cs="Times New Roman"/>
          <w:sz w:val="28"/>
          <w:szCs w:val="28"/>
        </w:rPr>
        <w:t>- за реализацию проектов инициативного бюджетирования, участвовавших в оценке деятельности органов местного самоуправления муниципальных образований автономного округа по развитию практик инициативного бюджетирования в муниципальных образованиях автономного округа, и получивших дотацию из бюджета муниципального района.</w:t>
      </w:r>
    </w:p>
    <w:p w:rsidR="004C3C33" w:rsidRPr="004C3C33" w:rsidRDefault="004C3C33" w:rsidP="004C3C33">
      <w:pPr>
        <w:spacing w:after="0" w:line="240" w:lineRule="auto"/>
        <w:jc w:val="both"/>
        <w:rPr>
          <w:rFonts w:ascii="Times New Roman" w:eastAsia="Times New Roman" w:hAnsi="Times New Roman" w:cs="Times New Roman"/>
          <w:sz w:val="28"/>
          <w:lang w:eastAsia="ru-RU"/>
        </w:rPr>
      </w:pPr>
    </w:p>
    <w:p w:rsidR="004C3C33" w:rsidRPr="004C3C33" w:rsidRDefault="004C3C33" w:rsidP="004C3C33">
      <w:pPr>
        <w:keepNext/>
        <w:spacing w:after="0" w:line="240" w:lineRule="auto"/>
        <w:ind w:left="928"/>
        <w:jc w:val="center"/>
        <w:outlineLvl w:val="5"/>
        <w:rPr>
          <w:rFonts w:ascii="Times New Roman" w:eastAsia="Times New Roman" w:hAnsi="Times New Roman" w:cs="Times New Roman"/>
          <w:b/>
          <w:sz w:val="28"/>
          <w:szCs w:val="20"/>
          <w:lang w:eastAsia="ru-RU"/>
        </w:rPr>
      </w:pPr>
      <w:r w:rsidRPr="004C3C33">
        <w:rPr>
          <w:rFonts w:ascii="Times New Roman" w:eastAsia="Times New Roman" w:hAnsi="Times New Roman" w:cs="Times New Roman"/>
          <w:b/>
          <w:sz w:val="28"/>
          <w:szCs w:val="20"/>
          <w:lang w:eastAsia="ru-RU"/>
        </w:rPr>
        <w:t>Раздел 2. Состав денежного содержания</w:t>
      </w:r>
    </w:p>
    <w:p w:rsidR="004C3C33" w:rsidRPr="004C3C33" w:rsidRDefault="004C3C33" w:rsidP="004C3C33">
      <w:pPr>
        <w:spacing w:after="0" w:line="240" w:lineRule="auto"/>
        <w:rPr>
          <w:rFonts w:ascii="Calibri" w:eastAsia="Times New Roman" w:hAnsi="Calibri" w:cs="Times New Roman"/>
          <w:lang w:eastAsia="ru-RU"/>
        </w:rPr>
      </w:pPr>
    </w:p>
    <w:p w:rsidR="004C3C33" w:rsidRPr="004C3C33" w:rsidRDefault="004C3C33" w:rsidP="004C3C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3C33">
        <w:rPr>
          <w:rFonts w:ascii="Times New Roman" w:eastAsia="Times New Roman" w:hAnsi="Times New Roman" w:cs="Times New Roman"/>
          <w:sz w:val="28"/>
          <w:szCs w:val="28"/>
        </w:rPr>
        <w:t>2.1. Оплата труда муниципального служащего производится в виде денежного содержания и иных выплат.</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2.2. Денежное содержание лиц, замещающих должности муниципальной службы, состоит из:</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xml:space="preserve">        -     должностного оклада;</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w:t>
      </w:r>
      <w:r w:rsidRPr="004C3C33">
        <w:rPr>
          <w:rFonts w:ascii="Times New Roman" w:eastAsia="Times New Roman" w:hAnsi="Times New Roman" w:cs="Times New Roman"/>
          <w:sz w:val="28"/>
          <w:szCs w:val="20"/>
          <w:lang w:eastAsia="ru-RU"/>
        </w:rPr>
        <w:tab/>
        <w:t xml:space="preserve">     ежемесячного денежного поощрения;</w:t>
      </w:r>
    </w:p>
    <w:p w:rsidR="004C3C33" w:rsidRPr="004C3C33" w:rsidRDefault="004C3C33" w:rsidP="004C3C33">
      <w:pPr>
        <w:numPr>
          <w:ilvl w:val="0"/>
          <w:numId w:val="8"/>
        </w:numPr>
        <w:tabs>
          <w:tab w:val="num" w:pos="0"/>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ежемесячной надбавки к должностному окладу за классный чин;</w:t>
      </w:r>
    </w:p>
    <w:p w:rsidR="004C3C33" w:rsidRPr="004C3C33" w:rsidRDefault="004C3C33" w:rsidP="004C3C33">
      <w:pPr>
        <w:numPr>
          <w:ilvl w:val="0"/>
          <w:numId w:val="8"/>
        </w:numPr>
        <w:tabs>
          <w:tab w:val="num" w:pos="0"/>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ежемесячной надбавки к должностному окладу за особые условия муниципальной службы;</w:t>
      </w:r>
    </w:p>
    <w:p w:rsidR="004C3C33" w:rsidRPr="004C3C33" w:rsidRDefault="004C3C33" w:rsidP="004C3C33">
      <w:pPr>
        <w:numPr>
          <w:ilvl w:val="0"/>
          <w:numId w:val="8"/>
        </w:numPr>
        <w:tabs>
          <w:tab w:val="num" w:pos="0"/>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ежемесячной надбавки к должностному окладу за выслугу лет;</w:t>
      </w:r>
    </w:p>
    <w:p w:rsidR="004C3C33" w:rsidRPr="004C3C33" w:rsidRDefault="004C3C33" w:rsidP="004C3C33">
      <w:pPr>
        <w:numPr>
          <w:ilvl w:val="0"/>
          <w:numId w:val="8"/>
        </w:numPr>
        <w:tabs>
          <w:tab w:val="num" w:pos="0"/>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lastRenderedPageBreak/>
        <w:t>ежемесячной процентной надбавки к должностному окладу за работу со сведениями, составляющими государственную тайну;</w:t>
      </w:r>
    </w:p>
    <w:p w:rsidR="004C3C33" w:rsidRPr="004C3C33" w:rsidRDefault="004C3C33" w:rsidP="004C3C33">
      <w:pPr>
        <w:numPr>
          <w:ilvl w:val="0"/>
          <w:numId w:val="8"/>
        </w:numPr>
        <w:tabs>
          <w:tab w:val="num" w:pos="0"/>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денежного поощрения по результатам работы за квартал;</w:t>
      </w:r>
    </w:p>
    <w:p w:rsidR="004C3C33" w:rsidRPr="004C3C33" w:rsidRDefault="004C3C33" w:rsidP="004C3C33">
      <w:pPr>
        <w:numPr>
          <w:ilvl w:val="0"/>
          <w:numId w:val="8"/>
        </w:numPr>
        <w:tabs>
          <w:tab w:val="num" w:pos="0"/>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денежного поощрения по результатам работы за год;</w:t>
      </w:r>
    </w:p>
    <w:p w:rsidR="004C3C33" w:rsidRPr="004C3C33" w:rsidRDefault="004C3C33" w:rsidP="004C3C33">
      <w:pPr>
        <w:numPr>
          <w:ilvl w:val="0"/>
          <w:numId w:val="8"/>
        </w:numPr>
        <w:tabs>
          <w:tab w:val="num" w:pos="0"/>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премий, за выполнение особо важных и сложных заданий;</w:t>
      </w:r>
    </w:p>
    <w:p w:rsidR="004C3C33" w:rsidRPr="004C3C33" w:rsidRDefault="004C3C33" w:rsidP="004C3C33">
      <w:pPr>
        <w:numPr>
          <w:ilvl w:val="0"/>
          <w:numId w:val="8"/>
        </w:numPr>
        <w:tabs>
          <w:tab w:val="num" w:pos="0"/>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районного коэффициента к заработной плате за работу в районах Крайнего Севера и приравненных к ним местностях;</w:t>
      </w:r>
    </w:p>
    <w:p w:rsidR="004C3C33" w:rsidRPr="004C3C33" w:rsidRDefault="004C3C33" w:rsidP="004C3C33">
      <w:pPr>
        <w:numPr>
          <w:ilvl w:val="0"/>
          <w:numId w:val="8"/>
        </w:numPr>
        <w:tabs>
          <w:tab w:val="num" w:pos="0"/>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ежемесячной процентной надбавки за работу в районах Крайнего Севера и приравненных к ним местностях;</w:t>
      </w:r>
    </w:p>
    <w:p w:rsidR="004C3C33" w:rsidRPr="004C3C33" w:rsidRDefault="004C3C33" w:rsidP="004C3C33">
      <w:pPr>
        <w:numPr>
          <w:ilvl w:val="0"/>
          <w:numId w:val="8"/>
        </w:numPr>
        <w:tabs>
          <w:tab w:val="num" w:pos="0"/>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 xml:space="preserve">единовременной выплаты при предоставлении ежегодного </w:t>
      </w:r>
      <w:r w:rsidRPr="004C3C33">
        <w:rPr>
          <w:rFonts w:ascii="Times New Roman" w:eastAsia="Times New Roman" w:hAnsi="Times New Roman" w:cs="Times New Roman"/>
          <w:sz w:val="28"/>
          <w:szCs w:val="28"/>
          <w:lang w:eastAsia="ru-RU"/>
        </w:rPr>
        <w:t>оплачиваемого отпуска и материальной помощи;</w:t>
      </w:r>
    </w:p>
    <w:p w:rsidR="004C3C33" w:rsidRPr="004C3C33" w:rsidRDefault="004C3C33" w:rsidP="004C3C33">
      <w:pPr>
        <w:numPr>
          <w:ilvl w:val="0"/>
          <w:numId w:val="8"/>
        </w:numPr>
        <w:tabs>
          <w:tab w:val="num" w:pos="0"/>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иных выплат в соответствии с федеральным законодательством.</w:t>
      </w:r>
    </w:p>
    <w:p w:rsidR="004C3C33" w:rsidRPr="004C3C33" w:rsidRDefault="004C3C33" w:rsidP="004C3C33">
      <w:pPr>
        <w:tabs>
          <w:tab w:val="left" w:pos="1134"/>
        </w:tabs>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2.3 Месячный фонд оплаты труда формируется за счет средств, предусмотренных пунктом 2.2 положения, за исключением следующих выплат:</w:t>
      </w:r>
    </w:p>
    <w:p w:rsidR="004C3C33" w:rsidRPr="004C3C33" w:rsidRDefault="004C3C33" w:rsidP="004C3C33">
      <w:pPr>
        <w:numPr>
          <w:ilvl w:val="0"/>
          <w:numId w:val="8"/>
        </w:numPr>
        <w:tabs>
          <w:tab w:val="num" w:pos="0"/>
          <w:tab w:val="left" w:pos="1134"/>
        </w:tabs>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денежного поощрения по результатам работы за квартал;</w:t>
      </w:r>
    </w:p>
    <w:p w:rsidR="004C3C33" w:rsidRPr="004C3C33" w:rsidRDefault="004C3C33" w:rsidP="004C3C33">
      <w:pPr>
        <w:numPr>
          <w:ilvl w:val="0"/>
          <w:numId w:val="8"/>
        </w:numPr>
        <w:tabs>
          <w:tab w:val="num" w:pos="0"/>
          <w:tab w:val="left" w:pos="1134"/>
        </w:tabs>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денежного поощрения по результатам работы за год;</w:t>
      </w:r>
    </w:p>
    <w:p w:rsidR="004C3C33" w:rsidRPr="004C3C33" w:rsidRDefault="004C3C33" w:rsidP="004C3C33">
      <w:pPr>
        <w:tabs>
          <w:tab w:val="left" w:pos="1134"/>
        </w:tabs>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w:t>
      </w:r>
      <w:r w:rsidRPr="004C3C33">
        <w:rPr>
          <w:rFonts w:ascii="Times New Roman" w:eastAsia="Times New Roman" w:hAnsi="Times New Roman" w:cs="Times New Roman"/>
          <w:sz w:val="28"/>
          <w:lang w:eastAsia="ru-RU"/>
        </w:rPr>
        <w:tab/>
        <w:t>единовременной выплаты при предоставлении ежегодного оплачиваемого отпуска и материальной помощи.</w:t>
      </w:r>
    </w:p>
    <w:p w:rsidR="004C3C33" w:rsidRPr="004C3C33" w:rsidRDefault="004C3C33" w:rsidP="004C3C33">
      <w:pPr>
        <w:spacing w:after="0" w:line="240" w:lineRule="auto"/>
        <w:ind w:left="720"/>
        <w:jc w:val="center"/>
        <w:rPr>
          <w:rFonts w:ascii="Times New Roman" w:eastAsia="Times New Roman" w:hAnsi="Times New Roman" w:cs="Times New Roman"/>
          <w:sz w:val="28"/>
          <w:highlight w:val="yellow"/>
          <w:lang w:eastAsia="ru-RU"/>
        </w:rPr>
      </w:pPr>
    </w:p>
    <w:p w:rsidR="004C3C33" w:rsidRPr="004C3C33" w:rsidRDefault="004C3C33" w:rsidP="004C3C33">
      <w:pPr>
        <w:spacing w:after="0" w:line="240" w:lineRule="auto"/>
        <w:ind w:left="928"/>
        <w:jc w:val="center"/>
        <w:rPr>
          <w:rFonts w:ascii="Times New Roman" w:eastAsia="Times New Roman" w:hAnsi="Times New Roman" w:cs="Times New Roman"/>
          <w:b/>
          <w:sz w:val="28"/>
          <w:lang w:eastAsia="ru-RU"/>
        </w:rPr>
      </w:pPr>
      <w:r w:rsidRPr="004C3C33">
        <w:rPr>
          <w:rFonts w:ascii="Times New Roman" w:eastAsia="Times New Roman" w:hAnsi="Times New Roman" w:cs="Times New Roman"/>
          <w:b/>
          <w:sz w:val="28"/>
          <w:szCs w:val="28"/>
          <w:lang w:eastAsia="ru-RU"/>
        </w:rPr>
        <w:t xml:space="preserve">Раздел </w:t>
      </w:r>
      <w:r w:rsidRPr="004C3C33">
        <w:rPr>
          <w:rFonts w:ascii="Times New Roman" w:eastAsia="Times New Roman" w:hAnsi="Times New Roman" w:cs="Times New Roman"/>
          <w:b/>
          <w:sz w:val="28"/>
          <w:lang w:eastAsia="ru-RU"/>
        </w:rPr>
        <w:t>3. Размеры должностных окладов лиц, замещающих должности муниципальной службы</w:t>
      </w:r>
    </w:p>
    <w:p w:rsidR="004C3C33" w:rsidRPr="004C3C33" w:rsidRDefault="004C3C33" w:rsidP="004C3C33">
      <w:pPr>
        <w:spacing w:after="0" w:line="240" w:lineRule="auto"/>
        <w:jc w:val="center"/>
        <w:rPr>
          <w:rFonts w:ascii="Times New Roman" w:eastAsia="Times New Roman" w:hAnsi="Times New Roman" w:cs="Times New Roman"/>
          <w:b/>
          <w:sz w:val="28"/>
          <w:lang w:eastAsia="ru-RU"/>
        </w:rPr>
      </w:pPr>
    </w:p>
    <w:p w:rsidR="004C3C33" w:rsidRPr="004C3C33" w:rsidRDefault="004C3C33" w:rsidP="004C3C33">
      <w:pPr>
        <w:spacing w:after="0" w:line="240" w:lineRule="auto"/>
        <w:ind w:firstLine="720"/>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szCs w:val="20"/>
          <w:lang w:eastAsia="ru-RU"/>
        </w:rPr>
        <w:t xml:space="preserve">3.1. </w:t>
      </w:r>
      <w:r w:rsidRPr="004C3C33">
        <w:rPr>
          <w:rFonts w:ascii="Times New Roman" w:eastAsia="Times New Roman" w:hAnsi="Times New Roman" w:cs="Times New Roman"/>
          <w:sz w:val="28"/>
          <w:lang w:eastAsia="ru-RU"/>
        </w:rPr>
        <w:tab/>
        <w:t>Должностные оклады муниципальных служащих исчисляются кратно размеру базового должностного оклада, который на 2019 год составляет 1920,0 рублей (далее - базовый должностной оклад).</w:t>
      </w:r>
    </w:p>
    <w:p w:rsidR="004C3C33" w:rsidRPr="004C3C33" w:rsidRDefault="004C3C33" w:rsidP="004C3C33">
      <w:pPr>
        <w:spacing w:after="0" w:line="240" w:lineRule="auto"/>
        <w:ind w:firstLine="720"/>
        <w:jc w:val="both"/>
        <w:rPr>
          <w:rFonts w:ascii="Times New Roman" w:eastAsia="Times New Roman" w:hAnsi="Times New Roman" w:cs="Times New Roman"/>
          <w:color w:val="00B050"/>
          <w:sz w:val="28"/>
          <w:lang w:eastAsia="ru-RU"/>
        </w:rPr>
      </w:pPr>
      <w:r w:rsidRPr="004C3C33">
        <w:rPr>
          <w:rFonts w:ascii="Times New Roman" w:eastAsia="Times New Roman" w:hAnsi="Times New Roman" w:cs="Times New Roman"/>
          <w:sz w:val="28"/>
          <w:lang w:eastAsia="ru-RU"/>
        </w:rPr>
        <w:t>3.2.</w:t>
      </w:r>
      <w:r w:rsidRPr="004C3C33">
        <w:rPr>
          <w:rFonts w:ascii="Times New Roman" w:eastAsia="Times New Roman" w:hAnsi="Times New Roman" w:cs="Times New Roman"/>
          <w:sz w:val="28"/>
          <w:lang w:eastAsia="ru-RU"/>
        </w:rPr>
        <w:tab/>
        <w:t xml:space="preserve">Коэффициенты кратности, применяемые при исчислении должностных окладов муниципальных служащих в автономном округе, определяются согласно таблице (с округлением до целых рублей): </w:t>
      </w:r>
    </w:p>
    <w:p w:rsidR="004C3C33" w:rsidRPr="004C3C33" w:rsidRDefault="004C3C33" w:rsidP="004C3C33">
      <w:pPr>
        <w:spacing w:after="0" w:line="240" w:lineRule="auto"/>
        <w:ind w:firstLine="72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2126"/>
        <w:gridCol w:w="1843"/>
        <w:gridCol w:w="1843"/>
      </w:tblGrid>
      <w:tr w:rsidR="004C3C33" w:rsidRPr="004C3C33" w:rsidTr="000114BF">
        <w:tc>
          <w:tcPr>
            <w:tcW w:w="828"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b/>
                <w:sz w:val="24"/>
                <w:szCs w:val="24"/>
                <w:lang w:eastAsia="ru-RU"/>
              </w:rPr>
            </w:pPr>
            <w:r w:rsidRPr="004C3C33">
              <w:rPr>
                <w:rFonts w:ascii="Times New Roman" w:eastAsia="Times New Roman" w:hAnsi="Times New Roman" w:cs="Times New Roman"/>
                <w:b/>
                <w:sz w:val="24"/>
                <w:szCs w:val="24"/>
                <w:lang w:eastAsia="ru-RU"/>
              </w:rPr>
              <w:t>№</w:t>
            </w:r>
          </w:p>
          <w:p w:rsidR="004C3C33" w:rsidRPr="004C3C33" w:rsidRDefault="004C3C33" w:rsidP="004C3C33">
            <w:pPr>
              <w:spacing w:after="0" w:line="240" w:lineRule="auto"/>
              <w:jc w:val="center"/>
              <w:rPr>
                <w:rFonts w:ascii="Times New Roman" w:eastAsia="Times New Roman" w:hAnsi="Times New Roman" w:cs="Times New Roman"/>
                <w:b/>
                <w:sz w:val="24"/>
                <w:szCs w:val="24"/>
                <w:lang w:eastAsia="ru-RU"/>
              </w:rPr>
            </w:pPr>
            <w:r w:rsidRPr="004C3C33">
              <w:rPr>
                <w:rFonts w:ascii="Times New Roman" w:eastAsia="Times New Roman" w:hAnsi="Times New Roman" w:cs="Times New Roman"/>
                <w:b/>
                <w:sz w:val="24"/>
                <w:szCs w:val="24"/>
                <w:lang w:eastAsia="ru-RU"/>
              </w:rPr>
              <w:t>п/п</w:t>
            </w:r>
          </w:p>
        </w:tc>
        <w:tc>
          <w:tcPr>
            <w:tcW w:w="3391"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b/>
                <w:sz w:val="24"/>
                <w:szCs w:val="24"/>
                <w:lang w:eastAsia="ru-RU"/>
              </w:rPr>
            </w:pPr>
            <w:r w:rsidRPr="004C3C33">
              <w:rPr>
                <w:rFonts w:ascii="Times New Roman" w:eastAsia="Times New Roman" w:hAnsi="Times New Roman" w:cs="Times New Roman"/>
                <w:b/>
                <w:sz w:val="24"/>
                <w:szCs w:val="24"/>
                <w:lang w:eastAsia="ru-RU"/>
              </w:rPr>
              <w:t>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b/>
                <w:sz w:val="24"/>
                <w:szCs w:val="24"/>
                <w:lang w:eastAsia="ru-RU"/>
              </w:rPr>
            </w:pPr>
            <w:r w:rsidRPr="004C3C33">
              <w:rPr>
                <w:rFonts w:ascii="Times New Roman" w:eastAsia="Times New Roman" w:hAnsi="Times New Roman" w:cs="Times New Roman"/>
                <w:b/>
                <w:sz w:val="24"/>
                <w:szCs w:val="24"/>
                <w:lang w:eastAsia="ru-RU"/>
              </w:rPr>
              <w:t>Функция должности, группа</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b/>
                <w:sz w:val="24"/>
                <w:szCs w:val="24"/>
                <w:lang w:eastAsia="ru-RU"/>
              </w:rPr>
            </w:pPr>
            <w:r w:rsidRPr="004C3C33">
              <w:rPr>
                <w:rFonts w:ascii="Times New Roman" w:eastAsia="Times New Roman" w:hAnsi="Times New Roman" w:cs="Times New Roman"/>
                <w:b/>
                <w:sz w:val="24"/>
                <w:szCs w:val="24"/>
                <w:lang w:eastAsia="ru-RU"/>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b/>
                <w:sz w:val="24"/>
                <w:szCs w:val="24"/>
                <w:lang w:eastAsia="ru-RU"/>
              </w:rPr>
            </w:pPr>
            <w:r w:rsidRPr="004C3C33">
              <w:rPr>
                <w:rFonts w:ascii="Times New Roman" w:eastAsia="Times New Roman" w:hAnsi="Times New Roman" w:cs="Times New Roman"/>
                <w:b/>
                <w:sz w:val="24"/>
                <w:szCs w:val="24"/>
                <w:lang w:eastAsia="ru-RU"/>
              </w:rPr>
              <w:t>Должностной оклад</w:t>
            </w:r>
          </w:p>
        </w:tc>
      </w:tr>
      <w:tr w:rsidR="004C3C33" w:rsidRPr="004C3C33" w:rsidTr="000114BF">
        <w:tc>
          <w:tcPr>
            <w:tcW w:w="828"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b/>
                <w:sz w:val="24"/>
                <w:szCs w:val="24"/>
                <w:lang w:eastAsia="ru-RU"/>
              </w:rPr>
            </w:pPr>
            <w:r w:rsidRPr="004C3C33">
              <w:rPr>
                <w:rFonts w:ascii="Times New Roman" w:eastAsia="Times New Roman" w:hAnsi="Times New Roman" w:cs="Times New Roman"/>
                <w:b/>
                <w:sz w:val="24"/>
                <w:szCs w:val="24"/>
                <w:lang w:eastAsia="ru-RU"/>
              </w:rPr>
              <w:t>1</w:t>
            </w:r>
          </w:p>
        </w:tc>
        <w:tc>
          <w:tcPr>
            <w:tcW w:w="3391"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b/>
                <w:sz w:val="24"/>
                <w:szCs w:val="24"/>
                <w:lang w:eastAsia="ru-RU"/>
              </w:rPr>
            </w:pPr>
            <w:r w:rsidRPr="004C3C33">
              <w:rPr>
                <w:rFonts w:ascii="Times New Roman" w:eastAsia="Times New Roman" w:hAnsi="Times New Roman" w:cs="Times New Roman"/>
                <w:b/>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b/>
                <w:sz w:val="24"/>
                <w:szCs w:val="24"/>
                <w:lang w:eastAsia="ru-RU"/>
              </w:rPr>
            </w:pPr>
            <w:r w:rsidRPr="004C3C33">
              <w:rPr>
                <w:rFonts w:ascii="Times New Roman" w:eastAsia="Times New Roman" w:hAnsi="Times New Roman" w:cs="Times New Roman"/>
                <w:b/>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b/>
                <w:sz w:val="24"/>
                <w:szCs w:val="24"/>
                <w:lang w:eastAsia="ru-RU"/>
              </w:rPr>
            </w:pPr>
            <w:r w:rsidRPr="004C3C33">
              <w:rPr>
                <w:rFonts w:ascii="Times New Roman" w:eastAsia="Times New Roman" w:hAnsi="Times New Roman" w:cs="Times New Roman"/>
                <w:b/>
                <w:sz w:val="24"/>
                <w:szCs w:val="24"/>
                <w:lang w:eastAsia="ru-RU"/>
              </w:rPr>
              <w:t>4</w:t>
            </w:r>
          </w:p>
        </w:tc>
      </w:tr>
      <w:tr w:rsidR="004C3C33" w:rsidRPr="004C3C33" w:rsidTr="000114BF">
        <w:tc>
          <w:tcPr>
            <w:tcW w:w="828"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1.</w:t>
            </w:r>
          </w:p>
        </w:tc>
        <w:tc>
          <w:tcPr>
            <w:tcW w:w="3391"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Заместитель главы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руководитель, высшая</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2,1270</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4084</w:t>
            </w:r>
          </w:p>
        </w:tc>
      </w:tr>
      <w:tr w:rsidR="004C3C33" w:rsidRPr="004C3C33" w:rsidTr="000114BF">
        <w:tc>
          <w:tcPr>
            <w:tcW w:w="828"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2.</w:t>
            </w:r>
          </w:p>
        </w:tc>
        <w:tc>
          <w:tcPr>
            <w:tcW w:w="3391"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Главный специалист</w:t>
            </w:r>
          </w:p>
        </w:tc>
        <w:tc>
          <w:tcPr>
            <w:tcW w:w="2126"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специалисты, старшая</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1,1775</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2261</w:t>
            </w:r>
          </w:p>
        </w:tc>
      </w:tr>
      <w:tr w:rsidR="004C3C33" w:rsidRPr="004C3C33" w:rsidTr="000114BF">
        <w:tc>
          <w:tcPr>
            <w:tcW w:w="828"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3.</w:t>
            </w:r>
          </w:p>
        </w:tc>
        <w:tc>
          <w:tcPr>
            <w:tcW w:w="3391"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Ведущий специалист</w:t>
            </w:r>
          </w:p>
        </w:tc>
        <w:tc>
          <w:tcPr>
            <w:tcW w:w="2126"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специалисты, старшая</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1,630</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2233</w:t>
            </w:r>
          </w:p>
        </w:tc>
      </w:tr>
      <w:tr w:rsidR="004C3C33" w:rsidRPr="004C3C33" w:rsidTr="000114BF">
        <w:tc>
          <w:tcPr>
            <w:tcW w:w="828"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 xml:space="preserve">4. </w:t>
            </w:r>
          </w:p>
        </w:tc>
        <w:tc>
          <w:tcPr>
            <w:tcW w:w="3391"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Главный специалист</w:t>
            </w:r>
          </w:p>
        </w:tc>
        <w:tc>
          <w:tcPr>
            <w:tcW w:w="2126"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обеспечивающие специалисты, старшая</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1,1545</w:t>
            </w:r>
          </w:p>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2217</w:t>
            </w:r>
          </w:p>
        </w:tc>
      </w:tr>
      <w:tr w:rsidR="004C3C33" w:rsidRPr="004C3C33" w:rsidTr="000114BF">
        <w:tc>
          <w:tcPr>
            <w:tcW w:w="828"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5.</w:t>
            </w:r>
          </w:p>
        </w:tc>
        <w:tc>
          <w:tcPr>
            <w:tcW w:w="3391"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Ведущий специалист</w:t>
            </w:r>
          </w:p>
        </w:tc>
        <w:tc>
          <w:tcPr>
            <w:tcW w:w="2126"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 xml:space="preserve">обеспечивающие специалисты, </w:t>
            </w:r>
            <w:r w:rsidRPr="004C3C33">
              <w:rPr>
                <w:rFonts w:ascii="Times New Roman" w:eastAsia="Times New Roman" w:hAnsi="Times New Roman" w:cs="Times New Roman"/>
                <w:sz w:val="24"/>
                <w:szCs w:val="24"/>
                <w:lang w:eastAsia="ru-RU"/>
              </w:rPr>
              <w:lastRenderedPageBreak/>
              <w:t>старшая</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lastRenderedPageBreak/>
              <w:t>1,1485</w:t>
            </w:r>
          </w:p>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2205</w:t>
            </w:r>
          </w:p>
        </w:tc>
      </w:tr>
      <w:tr w:rsidR="004C3C33" w:rsidRPr="004C3C33" w:rsidTr="000114BF">
        <w:tc>
          <w:tcPr>
            <w:tcW w:w="828"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lastRenderedPageBreak/>
              <w:t>6.</w:t>
            </w:r>
          </w:p>
        </w:tc>
        <w:tc>
          <w:tcPr>
            <w:tcW w:w="3391"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 xml:space="preserve">Специалист </w:t>
            </w:r>
            <w:r w:rsidRPr="004C3C33">
              <w:rPr>
                <w:rFonts w:ascii="Times New Roman" w:eastAsia="Times New Roman" w:hAnsi="Times New Roman" w:cs="Times New Roman"/>
                <w:sz w:val="24"/>
                <w:szCs w:val="24"/>
                <w:lang w:val="en-US" w:eastAsia="ru-RU"/>
              </w:rPr>
              <w:t>I</w:t>
            </w:r>
            <w:r w:rsidRPr="004C3C33">
              <w:rPr>
                <w:rFonts w:ascii="Times New Roman" w:eastAsia="Times New Roman" w:hAnsi="Times New Roman" w:cs="Times New Roman"/>
                <w:sz w:val="24"/>
                <w:szCs w:val="24"/>
                <w:lang w:eastAsia="ru-RU"/>
              </w:rPr>
              <w:t xml:space="preserve"> категории</w:t>
            </w:r>
          </w:p>
        </w:tc>
        <w:tc>
          <w:tcPr>
            <w:tcW w:w="2126"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p>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1,0350</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1987</w:t>
            </w:r>
          </w:p>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p>
        </w:tc>
      </w:tr>
      <w:tr w:rsidR="004C3C33" w:rsidRPr="004C3C33" w:rsidTr="000114BF">
        <w:tc>
          <w:tcPr>
            <w:tcW w:w="828"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7.</w:t>
            </w:r>
          </w:p>
        </w:tc>
        <w:tc>
          <w:tcPr>
            <w:tcW w:w="3391"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 xml:space="preserve">Специалист </w:t>
            </w:r>
            <w:r w:rsidRPr="004C3C33">
              <w:rPr>
                <w:rFonts w:ascii="Times New Roman" w:eastAsia="Times New Roman" w:hAnsi="Times New Roman" w:cs="Times New Roman"/>
                <w:sz w:val="24"/>
                <w:szCs w:val="24"/>
                <w:lang w:val="en-US" w:eastAsia="ru-RU"/>
              </w:rPr>
              <w:t>II</w:t>
            </w:r>
            <w:r w:rsidRPr="004C3C33">
              <w:rPr>
                <w:rFonts w:ascii="Times New Roman" w:eastAsia="Times New Roman" w:hAnsi="Times New Roman" w:cs="Times New Roman"/>
                <w:sz w:val="24"/>
                <w:szCs w:val="24"/>
                <w:lang w:eastAsia="ru-RU"/>
              </w:rPr>
              <w:t xml:space="preserve"> категории</w:t>
            </w:r>
          </w:p>
        </w:tc>
        <w:tc>
          <w:tcPr>
            <w:tcW w:w="2126"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1,0210</w:t>
            </w:r>
          </w:p>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1960</w:t>
            </w:r>
          </w:p>
        </w:tc>
      </w:tr>
      <w:tr w:rsidR="004C3C33" w:rsidRPr="004C3C33" w:rsidTr="000114BF">
        <w:tc>
          <w:tcPr>
            <w:tcW w:w="828"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8.</w:t>
            </w:r>
          </w:p>
        </w:tc>
        <w:tc>
          <w:tcPr>
            <w:tcW w:w="3391"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Специалист</w:t>
            </w:r>
          </w:p>
        </w:tc>
        <w:tc>
          <w:tcPr>
            <w:tcW w:w="2126"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both"/>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p>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1,0000</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pacing w:after="0" w:line="240" w:lineRule="auto"/>
              <w:jc w:val="center"/>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1920</w:t>
            </w:r>
          </w:p>
        </w:tc>
      </w:tr>
    </w:tbl>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3.3. Должностной оклад, установленный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spacing w:after="0" w:line="240" w:lineRule="auto"/>
        <w:jc w:val="both"/>
        <w:rPr>
          <w:rFonts w:ascii="Times New Roman" w:eastAsia="Times New Roman" w:hAnsi="Times New Roman" w:cs="Times New Roman"/>
          <w:b/>
          <w:sz w:val="28"/>
          <w:highlight w:val="yellow"/>
          <w:lang w:eastAsia="ru-RU"/>
        </w:rPr>
      </w:pPr>
    </w:p>
    <w:p w:rsidR="004C3C33" w:rsidRPr="004C3C33" w:rsidRDefault="004C3C33" w:rsidP="004C3C33">
      <w:pPr>
        <w:spacing w:after="0" w:line="240" w:lineRule="auto"/>
        <w:ind w:left="928"/>
        <w:rPr>
          <w:rFonts w:ascii="Times New Roman" w:eastAsia="Times New Roman" w:hAnsi="Times New Roman" w:cs="Times New Roman"/>
          <w:b/>
          <w:sz w:val="28"/>
          <w:lang w:eastAsia="ru-RU"/>
        </w:rPr>
      </w:pPr>
      <w:r w:rsidRPr="004C3C33">
        <w:rPr>
          <w:rFonts w:ascii="Times New Roman" w:eastAsia="Times New Roman" w:hAnsi="Times New Roman" w:cs="Times New Roman"/>
          <w:b/>
          <w:sz w:val="28"/>
          <w:szCs w:val="28"/>
          <w:lang w:eastAsia="ru-RU"/>
        </w:rPr>
        <w:t>Раздел 4.</w:t>
      </w:r>
      <w:r w:rsidRPr="004C3C33">
        <w:rPr>
          <w:rFonts w:ascii="Times New Roman" w:eastAsia="Times New Roman" w:hAnsi="Times New Roman" w:cs="Times New Roman"/>
          <w:b/>
          <w:sz w:val="28"/>
          <w:lang w:eastAsia="ru-RU"/>
        </w:rPr>
        <w:t xml:space="preserve"> Порядок и условия выплаты ежемесячной надбавки </w:t>
      </w:r>
    </w:p>
    <w:p w:rsidR="004C3C33" w:rsidRPr="004C3C33" w:rsidRDefault="004C3C33" w:rsidP="004C3C33">
      <w:pPr>
        <w:spacing w:after="0" w:line="240" w:lineRule="auto"/>
        <w:jc w:val="center"/>
        <w:rPr>
          <w:rFonts w:ascii="Times New Roman" w:eastAsia="Times New Roman" w:hAnsi="Times New Roman" w:cs="Times New Roman"/>
          <w:b/>
          <w:sz w:val="28"/>
          <w:lang w:eastAsia="ru-RU"/>
        </w:rPr>
      </w:pPr>
      <w:r w:rsidRPr="004C3C33">
        <w:rPr>
          <w:rFonts w:ascii="Times New Roman" w:eastAsia="Times New Roman" w:hAnsi="Times New Roman" w:cs="Times New Roman"/>
          <w:b/>
          <w:sz w:val="28"/>
          <w:lang w:eastAsia="ru-RU"/>
        </w:rPr>
        <w:t>к должностному окладу за классный чин</w:t>
      </w:r>
    </w:p>
    <w:p w:rsidR="004C3C33" w:rsidRPr="004C3C33" w:rsidRDefault="004C3C33" w:rsidP="004C3C33">
      <w:pPr>
        <w:spacing w:after="0" w:line="240" w:lineRule="auto"/>
        <w:jc w:val="center"/>
        <w:rPr>
          <w:rFonts w:ascii="Times New Roman" w:eastAsia="Times New Roman" w:hAnsi="Times New Roman" w:cs="Times New Roman"/>
          <w:b/>
          <w:sz w:val="28"/>
          <w:lang w:eastAsia="ru-RU"/>
        </w:rPr>
      </w:pPr>
    </w:p>
    <w:p w:rsidR="004C3C33" w:rsidRPr="004C3C33" w:rsidRDefault="004C3C33" w:rsidP="004C3C33">
      <w:pPr>
        <w:spacing w:after="0" w:line="240" w:lineRule="auto"/>
        <w:ind w:firstLine="709"/>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4.1. За классный чин муниципальному служащему устанавливается ежемесячная надбавка.</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Ежемесячная надбавка за классный чин является составляющей частью денежного содержания муниципального служащего и подлежит обязательной выплате.</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4.2. В отношении муниципальных служащих нормативы определяются из суммы средств, направляемых дополнительно сверх выплаты должностных окладов, для выплаты (в расчете на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по высшим должностям муниципальной службы:</w:t>
      </w:r>
      <w:r w:rsidRPr="004C3C33">
        <w:rPr>
          <w:rFonts w:ascii="Times New Roman" w:eastAsia="Times New Roman" w:hAnsi="Times New Roman" w:cs="Times New Roman"/>
          <w:sz w:val="28"/>
          <w:szCs w:val="20"/>
          <w:lang w:eastAsia="ru-RU"/>
        </w:rPr>
        <w:tab/>
        <w:t xml:space="preserve"> </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действительный муниципальный советник 1 класса</w:t>
      </w:r>
      <w:r w:rsidRPr="004C3C33">
        <w:rPr>
          <w:rFonts w:ascii="Times New Roman" w:eastAsia="Times New Roman" w:hAnsi="Times New Roman" w:cs="Times New Roman"/>
          <w:sz w:val="28"/>
          <w:szCs w:val="20"/>
          <w:lang w:eastAsia="ru-RU"/>
        </w:rPr>
        <w:tab/>
        <w:t>4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действительный муниципальный советник 2 класса</w:t>
      </w:r>
      <w:r w:rsidRPr="004C3C33">
        <w:rPr>
          <w:rFonts w:ascii="Times New Roman" w:eastAsia="Times New Roman" w:hAnsi="Times New Roman" w:cs="Times New Roman"/>
          <w:sz w:val="28"/>
          <w:szCs w:val="20"/>
          <w:lang w:eastAsia="ru-RU"/>
        </w:rPr>
        <w:tab/>
        <w:t>3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действительный муниципальный советник 3 класса</w:t>
      </w:r>
      <w:r w:rsidRPr="004C3C33">
        <w:rPr>
          <w:rFonts w:ascii="Times New Roman" w:eastAsia="Times New Roman" w:hAnsi="Times New Roman" w:cs="Times New Roman"/>
          <w:sz w:val="28"/>
          <w:szCs w:val="20"/>
          <w:lang w:eastAsia="ru-RU"/>
        </w:rPr>
        <w:tab/>
        <w:t>2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по главным должностям муниципальной службы:</w:t>
      </w:r>
      <w:r w:rsidRPr="004C3C33">
        <w:rPr>
          <w:rFonts w:ascii="Times New Roman" w:eastAsia="Times New Roman" w:hAnsi="Times New Roman" w:cs="Times New Roman"/>
          <w:sz w:val="28"/>
          <w:szCs w:val="20"/>
          <w:lang w:eastAsia="ru-RU"/>
        </w:rPr>
        <w:tab/>
        <w:t xml:space="preserve"> </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муниципальный советник 1 класса</w:t>
      </w:r>
      <w:r w:rsidRPr="004C3C33">
        <w:rPr>
          <w:rFonts w:ascii="Times New Roman" w:eastAsia="Times New Roman" w:hAnsi="Times New Roman" w:cs="Times New Roman"/>
          <w:sz w:val="28"/>
          <w:szCs w:val="20"/>
          <w:lang w:eastAsia="ru-RU"/>
        </w:rPr>
        <w:tab/>
        <w:t>4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муниципальный советник 2 класса</w:t>
      </w:r>
      <w:r w:rsidRPr="004C3C33">
        <w:rPr>
          <w:rFonts w:ascii="Times New Roman" w:eastAsia="Times New Roman" w:hAnsi="Times New Roman" w:cs="Times New Roman"/>
          <w:sz w:val="28"/>
          <w:szCs w:val="20"/>
          <w:lang w:eastAsia="ru-RU"/>
        </w:rPr>
        <w:tab/>
        <w:t>3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муниципальный советник 3 класса</w:t>
      </w:r>
      <w:r w:rsidRPr="004C3C33">
        <w:rPr>
          <w:rFonts w:ascii="Times New Roman" w:eastAsia="Times New Roman" w:hAnsi="Times New Roman" w:cs="Times New Roman"/>
          <w:sz w:val="28"/>
          <w:szCs w:val="20"/>
          <w:lang w:eastAsia="ru-RU"/>
        </w:rPr>
        <w:tab/>
        <w:t>2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по ведущим должностям муниципальной службы:</w:t>
      </w:r>
      <w:r w:rsidRPr="004C3C33">
        <w:rPr>
          <w:rFonts w:ascii="Times New Roman" w:eastAsia="Times New Roman" w:hAnsi="Times New Roman" w:cs="Times New Roman"/>
          <w:sz w:val="28"/>
          <w:szCs w:val="20"/>
          <w:lang w:eastAsia="ru-RU"/>
        </w:rPr>
        <w:tab/>
        <w:t xml:space="preserve"> </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xml:space="preserve">советник муниципальной службы 1 класса </w:t>
      </w:r>
      <w:r w:rsidRPr="004C3C33">
        <w:rPr>
          <w:rFonts w:ascii="Times New Roman" w:eastAsia="Times New Roman" w:hAnsi="Times New Roman" w:cs="Times New Roman"/>
          <w:sz w:val="28"/>
          <w:szCs w:val="20"/>
          <w:lang w:eastAsia="ru-RU"/>
        </w:rPr>
        <w:tab/>
        <w:t>4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советник муниципальной службы 2 класса</w:t>
      </w:r>
      <w:r w:rsidRPr="004C3C33">
        <w:rPr>
          <w:rFonts w:ascii="Times New Roman" w:eastAsia="Times New Roman" w:hAnsi="Times New Roman" w:cs="Times New Roman"/>
          <w:sz w:val="28"/>
          <w:szCs w:val="20"/>
          <w:lang w:eastAsia="ru-RU"/>
        </w:rPr>
        <w:tab/>
        <w:t>3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xml:space="preserve"> советник муниципальной службы 3 класса </w:t>
      </w:r>
      <w:r w:rsidRPr="004C3C33">
        <w:rPr>
          <w:rFonts w:ascii="Times New Roman" w:eastAsia="Times New Roman" w:hAnsi="Times New Roman" w:cs="Times New Roman"/>
          <w:sz w:val="28"/>
          <w:szCs w:val="20"/>
          <w:lang w:eastAsia="ru-RU"/>
        </w:rPr>
        <w:tab/>
        <w:t>2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по старшим должностям муниципальной службы:</w:t>
      </w:r>
      <w:r w:rsidRPr="004C3C33">
        <w:rPr>
          <w:rFonts w:ascii="Times New Roman" w:eastAsia="Times New Roman" w:hAnsi="Times New Roman" w:cs="Times New Roman"/>
          <w:sz w:val="28"/>
          <w:szCs w:val="20"/>
          <w:lang w:eastAsia="ru-RU"/>
        </w:rPr>
        <w:tab/>
        <w:t xml:space="preserve"> </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lastRenderedPageBreak/>
        <w:t>референт муниципальной службы 1 класса</w:t>
      </w:r>
      <w:r w:rsidRPr="004C3C33">
        <w:rPr>
          <w:rFonts w:ascii="Times New Roman" w:eastAsia="Times New Roman" w:hAnsi="Times New Roman" w:cs="Times New Roman"/>
          <w:sz w:val="28"/>
          <w:szCs w:val="20"/>
          <w:lang w:eastAsia="ru-RU"/>
        </w:rPr>
        <w:tab/>
        <w:t>4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референт муниципальной службы 2 класса</w:t>
      </w:r>
      <w:r w:rsidRPr="004C3C33">
        <w:rPr>
          <w:rFonts w:ascii="Times New Roman" w:eastAsia="Times New Roman" w:hAnsi="Times New Roman" w:cs="Times New Roman"/>
          <w:sz w:val="28"/>
          <w:szCs w:val="20"/>
          <w:lang w:eastAsia="ru-RU"/>
        </w:rPr>
        <w:tab/>
        <w:t>3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референт муниципальной службы 3 класса</w:t>
      </w:r>
      <w:r w:rsidRPr="004C3C33">
        <w:rPr>
          <w:rFonts w:ascii="Times New Roman" w:eastAsia="Times New Roman" w:hAnsi="Times New Roman" w:cs="Times New Roman"/>
          <w:sz w:val="28"/>
          <w:szCs w:val="20"/>
          <w:lang w:eastAsia="ru-RU"/>
        </w:rPr>
        <w:tab/>
        <w:t>2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по младшим должностям муниципальной службы:</w:t>
      </w:r>
      <w:r w:rsidRPr="004C3C33">
        <w:rPr>
          <w:rFonts w:ascii="Times New Roman" w:eastAsia="Times New Roman" w:hAnsi="Times New Roman" w:cs="Times New Roman"/>
          <w:sz w:val="28"/>
          <w:szCs w:val="20"/>
          <w:lang w:eastAsia="ru-RU"/>
        </w:rPr>
        <w:tab/>
        <w:t xml:space="preserve"> </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xml:space="preserve">секретарь муниципальной службы 1 класса </w:t>
      </w:r>
      <w:r w:rsidRPr="004C3C33">
        <w:rPr>
          <w:rFonts w:ascii="Times New Roman" w:eastAsia="Times New Roman" w:hAnsi="Times New Roman" w:cs="Times New Roman"/>
          <w:sz w:val="28"/>
          <w:szCs w:val="20"/>
          <w:lang w:eastAsia="ru-RU"/>
        </w:rPr>
        <w:tab/>
        <w:t>4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секретарь муниципальной службы 2 класса</w:t>
      </w:r>
      <w:r w:rsidRPr="004C3C33">
        <w:rPr>
          <w:rFonts w:ascii="Times New Roman" w:eastAsia="Times New Roman" w:hAnsi="Times New Roman" w:cs="Times New Roman"/>
          <w:sz w:val="28"/>
          <w:szCs w:val="20"/>
          <w:lang w:eastAsia="ru-RU"/>
        </w:rPr>
        <w:tab/>
        <w:t>3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секретарь муниципальной службы 3 класса</w:t>
      </w:r>
      <w:r w:rsidRPr="004C3C33">
        <w:rPr>
          <w:rFonts w:ascii="Times New Roman" w:eastAsia="Times New Roman" w:hAnsi="Times New Roman" w:cs="Times New Roman"/>
          <w:sz w:val="28"/>
          <w:szCs w:val="20"/>
          <w:lang w:eastAsia="ru-RU"/>
        </w:rPr>
        <w:tab/>
        <w:t>2 должностных оклада в год</w:t>
      </w:r>
    </w:p>
    <w:p w:rsidR="004C3C33" w:rsidRPr="004C3C33" w:rsidRDefault="004C3C33" w:rsidP="004C3C33">
      <w:pPr>
        <w:spacing w:after="0" w:line="240" w:lineRule="auto"/>
        <w:jc w:val="both"/>
        <w:rPr>
          <w:rFonts w:ascii="Times New Roman" w:eastAsia="Times New Roman" w:hAnsi="Times New Roman" w:cs="Times New Roman"/>
          <w:sz w:val="28"/>
          <w:szCs w:val="20"/>
          <w:lang w:eastAsia="ru-RU"/>
        </w:rPr>
      </w:pP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4.3. Ежемесячная надбавка к должностному окладу за классный чин муниципальному служащему,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spacing w:after="0" w:line="240" w:lineRule="auto"/>
        <w:jc w:val="both"/>
        <w:rPr>
          <w:rFonts w:ascii="Times New Roman" w:eastAsia="Times New Roman" w:hAnsi="Times New Roman" w:cs="Times New Roman"/>
          <w:sz w:val="28"/>
          <w:lang w:eastAsia="ru-RU"/>
        </w:rPr>
      </w:pPr>
    </w:p>
    <w:p w:rsidR="004C3C33" w:rsidRPr="004C3C33" w:rsidRDefault="004C3C33" w:rsidP="004C3C33">
      <w:pPr>
        <w:spacing w:after="0" w:line="240" w:lineRule="auto"/>
        <w:ind w:left="928"/>
        <w:rPr>
          <w:rFonts w:ascii="Times New Roman" w:eastAsia="Times New Roman" w:hAnsi="Times New Roman" w:cs="Times New Roman"/>
          <w:b/>
          <w:sz w:val="28"/>
          <w:lang w:eastAsia="ru-RU"/>
        </w:rPr>
      </w:pPr>
      <w:r w:rsidRPr="004C3C33">
        <w:rPr>
          <w:rFonts w:ascii="Times New Roman" w:eastAsia="Times New Roman" w:hAnsi="Times New Roman" w:cs="Times New Roman"/>
          <w:b/>
          <w:sz w:val="28"/>
          <w:szCs w:val="28"/>
          <w:lang w:eastAsia="ru-RU"/>
        </w:rPr>
        <w:t>Раздел 5.</w:t>
      </w:r>
      <w:r w:rsidRPr="004C3C33">
        <w:rPr>
          <w:rFonts w:ascii="Times New Roman" w:eastAsia="Times New Roman" w:hAnsi="Times New Roman" w:cs="Times New Roman"/>
          <w:b/>
          <w:sz w:val="28"/>
          <w:lang w:eastAsia="ru-RU"/>
        </w:rPr>
        <w:t xml:space="preserve"> Порядок и условия выплаты ежемесячной надбавки к должностному окладу за особые условия муниципальной службы</w:t>
      </w:r>
    </w:p>
    <w:p w:rsidR="004C3C33" w:rsidRPr="004C3C33" w:rsidRDefault="004C3C33" w:rsidP="004C3C33">
      <w:pPr>
        <w:spacing w:after="0" w:line="240" w:lineRule="auto"/>
        <w:ind w:left="928"/>
        <w:rPr>
          <w:rFonts w:ascii="Times New Roman" w:eastAsia="Times New Roman" w:hAnsi="Times New Roman" w:cs="Times New Roman"/>
          <w:b/>
          <w:sz w:val="28"/>
          <w:lang w:eastAsia="ru-RU"/>
        </w:rPr>
      </w:pPr>
    </w:p>
    <w:p w:rsidR="004C3C33" w:rsidRPr="004C3C33" w:rsidRDefault="004C3C33" w:rsidP="004C3C33">
      <w:pPr>
        <w:spacing w:after="0" w:line="240" w:lineRule="auto"/>
        <w:ind w:firstLine="709"/>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xml:space="preserve">5.1. Ежемесячная надбавка к должностному окладу за особые условия муниципальной службы является составляющей частью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w:t>
      </w:r>
      <w:r w:rsidRPr="004C3C33">
        <w:rPr>
          <w:rFonts w:ascii="Times New Roman" w:eastAsia="Times New Roman" w:hAnsi="Times New Roman" w:cs="Times New Roman"/>
          <w:sz w:val="28"/>
          <w:szCs w:val="28"/>
          <w:lang w:eastAsia="ru-RU"/>
        </w:rPr>
        <w:t xml:space="preserve">деятельности </w:t>
      </w:r>
      <w:r w:rsidRPr="004C3C33">
        <w:rPr>
          <w:rFonts w:ascii="Times New Roman" w:eastAsia="Times New Roman" w:hAnsi="Times New Roman" w:cs="Times New Roman"/>
          <w:sz w:val="28"/>
          <w:szCs w:val="28"/>
        </w:rPr>
        <w:t>и качества выполнения своих должностных обязанностей.</w:t>
      </w: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5.2. Указанная надбавка определена и установлена с учетом особенностей и специфики работы муниципального служащего,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и зависит от функции и группы замещаемой должности.</w:t>
      </w:r>
    </w:p>
    <w:p w:rsidR="004C3C33" w:rsidRPr="004C3C33" w:rsidRDefault="004C3C33" w:rsidP="004C3C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rPr>
        <w:t xml:space="preserve">5.3. Ежемесячная надбавка к должностному окладу за особые условия муниципальной службы муниципальному служащему устанавливается </w:t>
      </w:r>
      <w:r w:rsidRPr="004C3C33">
        <w:rPr>
          <w:rFonts w:ascii="Times New Roman" w:eastAsia="Times New Roman" w:hAnsi="Times New Roman" w:cs="Times New Roman"/>
          <w:sz w:val="28"/>
          <w:szCs w:val="28"/>
          <w:lang w:eastAsia="ru-RU"/>
        </w:rPr>
        <w:t>в размере 14 (</w:t>
      </w:r>
      <w:r w:rsidRPr="004C3C33">
        <w:rPr>
          <w:rFonts w:ascii="Times New Roman" w:eastAsia="Times New Roman" w:hAnsi="Times New Roman" w:cs="Times New Roman"/>
          <w:sz w:val="28"/>
          <w:szCs w:val="28"/>
          <w:lang w:eastAsia="ar-SA"/>
        </w:rPr>
        <w:t>четырнадцати) месячных должностных окладов в год</w:t>
      </w:r>
      <w:r w:rsidRPr="004C3C33">
        <w:rPr>
          <w:rFonts w:ascii="Times New Roman" w:eastAsia="Times New Roman" w:hAnsi="Times New Roman" w:cs="Times New Roman"/>
          <w:sz w:val="28"/>
          <w:szCs w:val="28"/>
          <w:lang w:eastAsia="ru-RU"/>
        </w:rPr>
        <w:t xml:space="preserve">. </w:t>
      </w:r>
    </w:p>
    <w:p w:rsidR="004C3C33" w:rsidRPr="004C3C33" w:rsidRDefault="004C3C33" w:rsidP="004C3C33">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rPr>
      </w:pPr>
      <w:r w:rsidRPr="004C3C33">
        <w:rPr>
          <w:rFonts w:ascii="Times New Roman" w:eastAsia="Times New Roman" w:hAnsi="Times New Roman" w:cs="Times New Roman"/>
          <w:sz w:val="28"/>
          <w:szCs w:val="28"/>
        </w:rPr>
        <w:t>5.4. Ежемесячная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w:t>
      </w: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 xml:space="preserve">5.5. </w:t>
      </w:r>
      <w:r w:rsidRPr="004C3C33">
        <w:rPr>
          <w:rFonts w:ascii="Times New Roman" w:eastAsia="Times New Roman" w:hAnsi="Times New Roman" w:cs="Times New Roman"/>
          <w:sz w:val="28"/>
          <w:szCs w:val="28"/>
        </w:rPr>
        <w:t>Ежемесячная надбавка за особые условия муниципальной службы</w:t>
      </w:r>
      <w:r w:rsidRPr="004C3C33">
        <w:rPr>
          <w:rFonts w:ascii="Times New Roman" w:eastAsia="Times New Roman" w:hAnsi="Times New Roman" w:cs="Times New Roman"/>
          <w:sz w:val="28"/>
          <w:lang w:eastAsia="ru-RU"/>
        </w:rPr>
        <w:t xml:space="preserve">,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w:t>
      </w:r>
      <w:r w:rsidRPr="004C3C33">
        <w:rPr>
          <w:rFonts w:ascii="Times New Roman" w:eastAsia="Times New Roman" w:hAnsi="Times New Roman" w:cs="Times New Roman"/>
          <w:sz w:val="28"/>
          <w:lang w:eastAsia="ru-RU"/>
        </w:rPr>
        <w:lastRenderedPageBreak/>
        <w:t>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spacing w:after="0" w:line="240" w:lineRule="auto"/>
        <w:jc w:val="both"/>
        <w:rPr>
          <w:rFonts w:ascii="Times New Roman" w:eastAsia="Times New Roman" w:hAnsi="Times New Roman" w:cs="Times New Roman"/>
          <w:sz w:val="28"/>
          <w:highlight w:val="yellow"/>
          <w:lang w:eastAsia="ru-RU"/>
        </w:rPr>
      </w:pPr>
    </w:p>
    <w:p w:rsidR="004C3C33" w:rsidRPr="004C3C33" w:rsidRDefault="004C3C33" w:rsidP="004C3C33">
      <w:pPr>
        <w:spacing w:after="0" w:line="240" w:lineRule="auto"/>
        <w:jc w:val="center"/>
        <w:rPr>
          <w:rFonts w:ascii="Times New Roman" w:eastAsia="Times New Roman" w:hAnsi="Times New Roman" w:cs="Times New Roman"/>
          <w:b/>
          <w:sz w:val="28"/>
          <w:lang w:eastAsia="ru-RU"/>
        </w:rPr>
      </w:pPr>
      <w:r w:rsidRPr="004C3C33">
        <w:rPr>
          <w:rFonts w:ascii="Times New Roman" w:eastAsia="Times New Roman" w:hAnsi="Times New Roman" w:cs="Times New Roman"/>
          <w:b/>
          <w:sz w:val="28"/>
          <w:szCs w:val="28"/>
          <w:lang w:eastAsia="ru-RU"/>
        </w:rPr>
        <w:t>Раздел 6.</w:t>
      </w:r>
      <w:r w:rsidRPr="004C3C33">
        <w:rPr>
          <w:rFonts w:ascii="Times New Roman" w:eastAsia="Times New Roman" w:hAnsi="Times New Roman" w:cs="Times New Roman"/>
          <w:b/>
          <w:sz w:val="28"/>
          <w:lang w:eastAsia="ru-RU"/>
        </w:rPr>
        <w:t xml:space="preserve"> Порядок и условия выплаты ежемесячной надбавки к должностному окладу за выслугу лет</w:t>
      </w:r>
    </w:p>
    <w:p w:rsidR="004C3C33" w:rsidRPr="004C3C33" w:rsidRDefault="004C3C33" w:rsidP="004C3C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3C33">
        <w:rPr>
          <w:rFonts w:ascii="Times New Roman" w:eastAsia="Times New Roman" w:hAnsi="Times New Roman" w:cs="Times New Roman"/>
          <w:sz w:val="28"/>
          <w:szCs w:val="28"/>
          <w:lang w:eastAsia="ru-RU"/>
        </w:rPr>
        <w:t xml:space="preserve">6.1. Ежемесячная надбавка к должностному окладу за выслугу лет </w:t>
      </w:r>
      <w:r w:rsidRPr="004C3C33">
        <w:rPr>
          <w:rFonts w:ascii="Times New Roman" w:eastAsia="Times New Roman" w:hAnsi="Times New Roman" w:cs="Times New Roman"/>
          <w:sz w:val="28"/>
          <w:szCs w:val="28"/>
        </w:rPr>
        <w:t xml:space="preserve">на муниципальной службе </w:t>
      </w:r>
      <w:r w:rsidRPr="004C3C33">
        <w:rPr>
          <w:rFonts w:ascii="Times New Roman" w:eastAsia="Times New Roman" w:hAnsi="Times New Roman" w:cs="Times New Roman"/>
          <w:sz w:val="28"/>
          <w:szCs w:val="28"/>
          <w:lang w:eastAsia="ru-RU"/>
        </w:rPr>
        <w:t xml:space="preserve">устанавливается и выплачивается муниципальному служащему </w:t>
      </w:r>
      <w:r w:rsidRPr="004C3C33">
        <w:rPr>
          <w:rFonts w:ascii="Times New Roman" w:eastAsia="Times New Roman" w:hAnsi="Times New Roman" w:cs="Times New Roman"/>
          <w:sz w:val="28"/>
          <w:szCs w:val="28"/>
        </w:rPr>
        <w:t>по основной замещаемой должности в следующих размерах</w:t>
      </w:r>
      <w:r w:rsidRPr="004C3C33">
        <w:rPr>
          <w:rFonts w:ascii="Times New Roman" w:eastAsia="Times New Roman" w:hAnsi="Times New Roman" w:cs="Times New Roman"/>
          <w:sz w:val="28"/>
          <w:szCs w:val="28"/>
          <w:lang w:eastAsia="ru-RU"/>
        </w:rPr>
        <w:t>:</w:t>
      </w:r>
    </w:p>
    <w:p w:rsidR="004C3C33" w:rsidRPr="004C3C33" w:rsidRDefault="004C3C33" w:rsidP="004C3C33">
      <w:pPr>
        <w:tabs>
          <w:tab w:val="left" w:pos="993"/>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- 10 процентов должностного оклада – для муниципальных служащих, имеющих выслугу лет от 1 года до 5 лет;</w:t>
      </w:r>
    </w:p>
    <w:p w:rsidR="004C3C33" w:rsidRPr="004C3C33" w:rsidRDefault="004C3C33" w:rsidP="004C3C33">
      <w:pPr>
        <w:tabs>
          <w:tab w:val="left" w:pos="993"/>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- 15 процентов должностного оклада – для муниципальных служащих, имеющих выслугу лет от 5 до 10 лет;</w:t>
      </w:r>
    </w:p>
    <w:p w:rsidR="004C3C33" w:rsidRPr="004C3C33" w:rsidRDefault="004C3C33" w:rsidP="004C3C33">
      <w:pPr>
        <w:tabs>
          <w:tab w:val="left" w:pos="993"/>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- 20 процентов должностного оклада – для муниципальных служащих, имеющих выслугу лет от 10 до 15 лет;</w:t>
      </w:r>
    </w:p>
    <w:p w:rsidR="004C3C33" w:rsidRPr="004C3C33" w:rsidRDefault="004C3C33" w:rsidP="004C3C33">
      <w:pPr>
        <w:tabs>
          <w:tab w:val="left" w:pos="993"/>
          <w:tab w:val="left" w:pos="1134"/>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- 25 процентов должностного оклада – для муниципальных служащих, имеющих выслугу свыше 15 лет,</w:t>
      </w:r>
    </w:p>
    <w:p w:rsidR="004C3C33" w:rsidRPr="004C3C33" w:rsidRDefault="004C3C33" w:rsidP="004C3C33">
      <w:pPr>
        <w:tabs>
          <w:tab w:val="num" w:pos="0"/>
        </w:tabs>
        <w:spacing w:after="0" w:line="240" w:lineRule="auto"/>
        <w:ind w:firstLine="567"/>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но не более 3 (трех) должностных окладов из расчета на год.</w:t>
      </w:r>
    </w:p>
    <w:p w:rsidR="004C3C33" w:rsidRPr="004C3C33" w:rsidRDefault="004C3C33" w:rsidP="004C3C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rPr>
        <w:t>6.2. Стаж работы для установления</w:t>
      </w:r>
      <w:r w:rsidRPr="004C3C33">
        <w:rPr>
          <w:rFonts w:ascii="Times New Roman" w:eastAsia="Times New Roman" w:hAnsi="Times New Roman" w:cs="Times New Roman"/>
          <w:sz w:val="28"/>
          <w:szCs w:val="28"/>
          <w:lang w:eastAsia="ru-RU"/>
        </w:rPr>
        <w:t xml:space="preserve"> ежемесячной надбавки к должностному окладу за выслугу лет исчисляется согласно федеральному и окружному законодательству.</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6.3. Ежемесячная надбавка за выслугу лет (надбавка за выслугу лет в новом размере) производится с момента возникновения права на назначение (изменения) размера этой надбавки.</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6.4. При исполнении обязанностей временно отсутствующего работника без освобождения от основной работы ежемесячная надбавка </w:t>
      </w:r>
      <w:r w:rsidRPr="004C3C33">
        <w:rPr>
          <w:rFonts w:ascii="Times New Roman" w:eastAsia="Times New Roman" w:hAnsi="Times New Roman" w:cs="Times New Roman"/>
          <w:sz w:val="28"/>
          <w:lang w:eastAsia="ru-RU"/>
        </w:rPr>
        <w:t>должностному окладу</w:t>
      </w:r>
      <w:r w:rsidRPr="004C3C33">
        <w:rPr>
          <w:rFonts w:ascii="Times New Roman" w:eastAsia="Times New Roman" w:hAnsi="Times New Roman" w:cs="Times New Roman"/>
          <w:b/>
          <w:sz w:val="28"/>
          <w:lang w:eastAsia="ru-RU"/>
        </w:rPr>
        <w:t xml:space="preserve"> </w:t>
      </w:r>
      <w:r w:rsidRPr="004C3C33">
        <w:rPr>
          <w:rFonts w:ascii="Times New Roman" w:eastAsia="Times New Roman" w:hAnsi="Times New Roman" w:cs="Times New Roman"/>
          <w:sz w:val="28"/>
          <w:szCs w:val="28"/>
          <w:lang w:eastAsia="ru-RU"/>
        </w:rPr>
        <w:t>за выслугу лет применяется только к окладу (должностному окладу) по основной работе.</w:t>
      </w: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 xml:space="preserve">6.5. </w:t>
      </w:r>
      <w:r w:rsidRPr="004C3C33">
        <w:rPr>
          <w:rFonts w:ascii="Times New Roman" w:eastAsia="Times New Roman" w:hAnsi="Times New Roman" w:cs="Times New Roman"/>
          <w:sz w:val="28"/>
          <w:szCs w:val="28"/>
        </w:rPr>
        <w:t>Ежемесячная надбавка за выслугу лет (надбавка за выслугу лет в новом размере)</w:t>
      </w:r>
      <w:r w:rsidRPr="004C3C33">
        <w:rPr>
          <w:rFonts w:ascii="Times New Roman" w:eastAsia="Times New Roman" w:hAnsi="Times New Roman" w:cs="Times New Roman"/>
          <w:sz w:val="28"/>
          <w:lang w:eastAsia="ru-RU"/>
        </w:rPr>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spacing w:after="0" w:line="240" w:lineRule="auto"/>
        <w:rPr>
          <w:rFonts w:ascii="Times New Roman" w:eastAsia="Times New Roman" w:hAnsi="Times New Roman" w:cs="Times New Roman"/>
          <w:b/>
          <w:sz w:val="28"/>
          <w:szCs w:val="28"/>
          <w:lang w:eastAsia="ru-RU"/>
        </w:rPr>
      </w:pPr>
    </w:p>
    <w:p w:rsidR="004C3C33" w:rsidRPr="004C3C33" w:rsidRDefault="004C3C33" w:rsidP="004C3C33">
      <w:pPr>
        <w:spacing w:after="0" w:line="240" w:lineRule="auto"/>
        <w:jc w:val="center"/>
        <w:rPr>
          <w:rFonts w:ascii="Times New Roman" w:eastAsia="Times New Roman" w:hAnsi="Times New Roman" w:cs="Times New Roman"/>
          <w:b/>
          <w:sz w:val="28"/>
          <w:lang w:eastAsia="ru-RU"/>
        </w:rPr>
      </w:pPr>
      <w:r w:rsidRPr="004C3C33">
        <w:rPr>
          <w:rFonts w:ascii="Times New Roman" w:eastAsia="Times New Roman" w:hAnsi="Times New Roman" w:cs="Times New Roman"/>
          <w:b/>
          <w:sz w:val="28"/>
          <w:szCs w:val="28"/>
          <w:lang w:eastAsia="ru-RU"/>
        </w:rPr>
        <w:t>Раздел 7.</w:t>
      </w:r>
      <w:r w:rsidRPr="004C3C33">
        <w:rPr>
          <w:rFonts w:ascii="Times New Roman" w:eastAsia="Times New Roman" w:hAnsi="Times New Roman" w:cs="Times New Roman"/>
          <w:b/>
          <w:sz w:val="28"/>
          <w:lang w:eastAsia="ru-RU"/>
        </w:rPr>
        <w:t xml:space="preserve"> Порядок и условия выплаты ежемесячной процентной надбавки к должностному окладу за работу со сведениями, составляющими государственную тайну</w:t>
      </w:r>
    </w:p>
    <w:p w:rsidR="004C3C33" w:rsidRPr="004C3C33" w:rsidRDefault="004C3C33" w:rsidP="004C3C33">
      <w:pPr>
        <w:spacing w:after="0" w:line="240" w:lineRule="auto"/>
        <w:ind w:left="928"/>
        <w:jc w:val="center"/>
        <w:rPr>
          <w:rFonts w:ascii="Times New Roman" w:eastAsia="Times New Roman" w:hAnsi="Times New Roman" w:cs="Times New Roman"/>
          <w:b/>
          <w:sz w:val="28"/>
          <w:lang w:eastAsia="ru-RU"/>
        </w:rPr>
      </w:pP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7.1. Муниципальному служащему, в функциональные обязанности которого входит работа, связанная с допуском к государственной тайне, выплачивается ежемесячная процентная надбавка к должностному окладу за работу со сведениями, составляющими государственную тайну в размере 7 должностных окладов из расчета на год.</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lastRenderedPageBreak/>
        <w:t>7.2. 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Решением Правительства Российской Федерации от 18 сентября 2006 года №573 «О предоставлении социальных гарантий гражданам,</w:t>
      </w:r>
      <w:r w:rsidRPr="004C3C33">
        <w:rPr>
          <w:rFonts w:ascii="Times New Roman" w:eastAsia="Times New Roman" w:hAnsi="Times New Roman" w:cs="Times New Roman"/>
          <w:sz w:val="24"/>
          <w:szCs w:val="24"/>
        </w:rPr>
        <w:t xml:space="preserve"> </w:t>
      </w:r>
      <w:r w:rsidRPr="004C3C33">
        <w:rPr>
          <w:rFonts w:ascii="Times New Roman" w:eastAsia="Times New Roman" w:hAnsi="Times New Roman" w:cs="Times New Roman"/>
          <w:sz w:val="28"/>
          <w:szCs w:val="28"/>
        </w:rPr>
        <w:t>допущенным к государственной тайне на постоянной основе, и сотрудникам структурных подразделений по защите государственной тайне»</w:t>
      </w:r>
      <w:r w:rsidRPr="004C3C33">
        <w:rPr>
          <w:rFonts w:ascii="Times New Roman" w:eastAsia="Times New Roman" w:hAnsi="Times New Roman" w:cs="Times New Roman"/>
          <w:sz w:val="28"/>
          <w:szCs w:val="20"/>
          <w:lang w:eastAsia="ru-RU"/>
        </w:rPr>
        <w:t xml:space="preserve">. </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7.3. Основаниями для назначения и выплаты ежемесячной процентной надбавки к должностному окладу муниципального служащего допущенного к государственной тайне являются допуск муниципального служащего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highlight w:val="yellow"/>
          <w:lang w:eastAsia="ru-RU"/>
        </w:rPr>
      </w:pPr>
      <w:r w:rsidRPr="004C3C33">
        <w:rPr>
          <w:rFonts w:ascii="Times New Roman" w:eastAsia="Times New Roman" w:hAnsi="Times New Roman" w:cs="Times New Roman"/>
          <w:sz w:val="28"/>
          <w:szCs w:val="20"/>
          <w:lang w:eastAsia="ru-RU"/>
        </w:rPr>
        <w:t>7.4.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7.5. 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spacing w:after="0" w:line="240" w:lineRule="auto"/>
        <w:ind w:firstLine="720"/>
        <w:jc w:val="both"/>
        <w:rPr>
          <w:rFonts w:ascii="Times New Roman" w:eastAsia="Times New Roman" w:hAnsi="Times New Roman" w:cs="Times New Roman"/>
          <w:b/>
          <w:sz w:val="28"/>
          <w:szCs w:val="20"/>
          <w:highlight w:val="yellow"/>
          <w:lang w:eastAsia="ru-RU"/>
        </w:rPr>
      </w:pPr>
    </w:p>
    <w:p w:rsidR="004C3C33" w:rsidRPr="004C3C33" w:rsidRDefault="004C3C33" w:rsidP="004C3C33">
      <w:pPr>
        <w:keepNext/>
        <w:spacing w:after="0" w:line="240" w:lineRule="auto"/>
        <w:ind w:left="720" w:hanging="720"/>
        <w:jc w:val="center"/>
        <w:outlineLvl w:val="5"/>
        <w:rPr>
          <w:rFonts w:ascii="Times New Roman" w:eastAsia="Times New Roman" w:hAnsi="Times New Roman" w:cs="Times New Roman"/>
          <w:b/>
          <w:sz w:val="28"/>
          <w:szCs w:val="20"/>
          <w:lang w:eastAsia="ru-RU"/>
        </w:rPr>
      </w:pPr>
      <w:r w:rsidRPr="004C3C33">
        <w:rPr>
          <w:rFonts w:ascii="Times New Roman" w:eastAsia="Times New Roman" w:hAnsi="Times New Roman" w:cs="Times New Roman"/>
          <w:b/>
          <w:sz w:val="28"/>
          <w:szCs w:val="28"/>
          <w:lang w:eastAsia="ru-RU"/>
        </w:rPr>
        <w:t>Раздел 8.</w:t>
      </w:r>
      <w:r w:rsidRPr="004C3C33">
        <w:rPr>
          <w:rFonts w:ascii="Times New Roman" w:eastAsia="Times New Roman" w:hAnsi="Times New Roman" w:cs="Times New Roman"/>
          <w:b/>
          <w:sz w:val="28"/>
          <w:szCs w:val="20"/>
          <w:lang w:eastAsia="ru-RU"/>
        </w:rPr>
        <w:t xml:space="preserve"> Порядок и условия выплаты ежемесячного денежного поощрения</w:t>
      </w:r>
    </w:p>
    <w:p w:rsidR="004C3C33" w:rsidRPr="004C3C33" w:rsidRDefault="004C3C33" w:rsidP="004C3C33">
      <w:pPr>
        <w:rPr>
          <w:rFonts w:ascii="Calibri" w:eastAsia="Times New Roman" w:hAnsi="Calibri" w:cs="Times New Roman"/>
          <w:lang w:eastAsia="ru-RU"/>
        </w:rPr>
      </w:pP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xml:space="preserve">8.1.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 </w:t>
      </w:r>
      <w:r w:rsidRPr="004C3C33">
        <w:rPr>
          <w:rFonts w:ascii="Times New Roman" w:eastAsia="Times New Roman" w:hAnsi="Times New Roman" w:cs="Times New Roman"/>
          <w:sz w:val="28"/>
          <w:szCs w:val="28"/>
        </w:rPr>
        <w:t>муниципальным служащим</w:t>
      </w:r>
      <w:r w:rsidRPr="004C3C33">
        <w:rPr>
          <w:rFonts w:ascii="Times New Roman" w:eastAsia="Times New Roman" w:hAnsi="Times New Roman" w:cs="Times New Roman"/>
          <w:sz w:val="24"/>
          <w:szCs w:val="24"/>
        </w:rPr>
        <w:t xml:space="preserve"> </w:t>
      </w:r>
      <w:r w:rsidRPr="004C3C33">
        <w:rPr>
          <w:rFonts w:ascii="Times New Roman" w:eastAsia="Times New Roman" w:hAnsi="Times New Roman" w:cs="Times New Roman"/>
          <w:sz w:val="28"/>
          <w:szCs w:val="20"/>
          <w:lang w:eastAsia="ru-RU"/>
        </w:rPr>
        <w:t xml:space="preserve">выплачивается денежное поощрение в размере 35 (тридцати пяти) месячных должностных окладов в год. </w:t>
      </w:r>
    </w:p>
    <w:p w:rsidR="004C3C33" w:rsidRPr="004C3C33" w:rsidRDefault="004C3C33" w:rsidP="004C3C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C3C33">
        <w:rPr>
          <w:rFonts w:ascii="Times New Roman" w:eastAsia="Times New Roman" w:hAnsi="Times New Roman" w:cs="Times New Roman"/>
          <w:sz w:val="28"/>
          <w:szCs w:val="28"/>
          <w:lang w:eastAsia="ru-RU"/>
        </w:rPr>
        <w:t>8.2.</w:t>
      </w:r>
      <w:r w:rsidRPr="004C3C33">
        <w:rPr>
          <w:rFonts w:ascii="Times New Roman" w:eastAsia="Times New Roman" w:hAnsi="Times New Roman" w:cs="Times New Roman"/>
          <w:sz w:val="28"/>
          <w:szCs w:val="28"/>
        </w:rPr>
        <w:t xml:space="preserve"> Ежемесячное денежное поощрение муниципальным служащим выплачивается пропорционально отработанному времени в </w:t>
      </w:r>
      <w:r w:rsidRPr="004C3C33">
        <w:rPr>
          <w:rFonts w:ascii="Times New Roman" w:eastAsia="Times New Roman" w:hAnsi="Times New Roman" w:cs="Times New Roman"/>
          <w:sz w:val="28"/>
          <w:szCs w:val="28"/>
          <w:lang w:eastAsia="ru-RU"/>
        </w:rPr>
        <w:t>календарном месяце.</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8.3. Фактически отработанное время для расчета размера ежемесячного денежного поощрения определяется согласно табелю учета рабочего времени.</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8.4. В максимальном размере ежемесячное денежное поощрение выплачивается за:</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lastRenderedPageBreak/>
        <w:t>8.4.1. качественное, своевременное выполнение функциональных обязанностей, предусмотренных трудовым договором, должностной инструкцией муниципального служащего, качественная подготовка документов;</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8.4.2. качественное, своевременное выполнение планов работы, постановлений, распоряжений и поручений непосредственного руководителя, а также решений совета поселения по вопросам, входящим в компетенцию лица, замещающего должность муниципальной службы;</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8.4.3. квалифицированное, в установленный срок рассмотрение заявлений, писем, жалоб от организаций и граждан;</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8.4.4.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8.4.5. соблюдение служебной дисциплины, умение организовывать работу, эмоциональная выдержка, бесконфликтность, создание здоровой, деловой обстановки в коллективе.</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8.6. Порядок выплаты ежемесячного денежного поощрения.</w:t>
      </w:r>
    </w:p>
    <w:p w:rsidR="004C3C33" w:rsidRPr="004C3C33" w:rsidRDefault="004C3C33" w:rsidP="004C3C33">
      <w:pPr>
        <w:spacing w:after="0" w:line="240" w:lineRule="auto"/>
        <w:ind w:firstLine="567"/>
        <w:jc w:val="both"/>
        <w:rPr>
          <w:rFonts w:ascii="Times New Roman" w:eastAsia="Times New Roman" w:hAnsi="Times New Roman" w:cs="Consolas"/>
          <w:color w:val="000000"/>
          <w:sz w:val="28"/>
          <w:szCs w:val="28"/>
          <w:lang w:eastAsia="ru-RU"/>
        </w:rPr>
      </w:pPr>
      <w:r w:rsidRPr="004C3C33">
        <w:rPr>
          <w:rFonts w:ascii="Times New Roman" w:eastAsia="Times New Roman" w:hAnsi="Times New Roman" w:cs="Times New Roman"/>
          <w:sz w:val="28"/>
          <w:szCs w:val="28"/>
          <w:lang w:eastAsia="ru-RU"/>
        </w:rPr>
        <w:t xml:space="preserve">8.6.1. </w:t>
      </w:r>
      <w:r w:rsidRPr="004C3C33">
        <w:rPr>
          <w:rFonts w:ascii="Times New Roman" w:eastAsia="Times New Roman" w:hAnsi="Times New Roman" w:cs="Consolas"/>
          <w:color w:val="000000"/>
          <w:sz w:val="28"/>
          <w:szCs w:val="28"/>
          <w:lang w:eastAsia="ru-RU"/>
        </w:rPr>
        <w:t xml:space="preserve">Ежемесячно, </w:t>
      </w:r>
      <w:r w:rsidRPr="004C3C33">
        <w:rPr>
          <w:rFonts w:ascii="Times New Roman" w:eastAsia="Times New Roman" w:hAnsi="Times New Roman" w:cs="Consolas"/>
          <w:sz w:val="28"/>
          <w:szCs w:val="28"/>
          <w:lang w:eastAsia="ru-RU"/>
        </w:rPr>
        <w:t>до 25 числа текущего месяца</w:t>
      </w:r>
      <w:r w:rsidRPr="004C3C33">
        <w:rPr>
          <w:rFonts w:ascii="Times New Roman" w:eastAsia="Times New Roman" w:hAnsi="Times New Roman" w:cs="Consolas"/>
          <w:color w:val="000000"/>
          <w:sz w:val="28"/>
          <w:szCs w:val="28"/>
          <w:lang w:eastAsia="ru-RU"/>
        </w:rPr>
        <w:t>, глава поселения определяет размер денежного поощрения муниципальных служащих,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4C3C33" w:rsidRPr="004C3C33" w:rsidRDefault="004C3C33" w:rsidP="004C3C33">
      <w:pPr>
        <w:spacing w:after="0" w:line="240" w:lineRule="auto"/>
        <w:ind w:firstLine="567"/>
        <w:jc w:val="both"/>
        <w:rPr>
          <w:rFonts w:ascii="Times New Roman" w:eastAsia="Times New Roman" w:hAnsi="Times New Roman" w:cs="Consolas"/>
          <w:color w:val="000000"/>
          <w:sz w:val="28"/>
          <w:szCs w:val="28"/>
          <w:lang w:eastAsia="ru-RU"/>
        </w:rPr>
      </w:pPr>
      <w:r w:rsidRPr="004C3C33">
        <w:rPr>
          <w:rFonts w:ascii="Times New Roman" w:eastAsia="Times New Roman" w:hAnsi="Times New Roman" w:cs="Consolas"/>
          <w:color w:val="000000"/>
          <w:sz w:val="28"/>
          <w:szCs w:val="28"/>
          <w:lang w:eastAsia="ru-RU"/>
        </w:rPr>
        <w:t xml:space="preserve">8.6.2. </w:t>
      </w:r>
      <w:r w:rsidRPr="004C3C33">
        <w:rPr>
          <w:rFonts w:ascii="Times New Roman" w:eastAsia="Times New Roman" w:hAnsi="Times New Roman" w:cs="Consolas"/>
          <w:sz w:val="28"/>
          <w:szCs w:val="28"/>
          <w:lang w:eastAsia="ru-RU"/>
        </w:rPr>
        <w:t>Размер ежемесячного денежного поощрения, подлежащий выплате, устанавливается распоряжением администрации поселения.</w:t>
      </w:r>
      <w:r w:rsidRPr="004C3C33">
        <w:rPr>
          <w:rFonts w:ascii="Times New Roman" w:eastAsia="Times New Roman" w:hAnsi="Times New Roman" w:cs="Consolas"/>
          <w:color w:val="000000"/>
          <w:spacing w:val="-7"/>
          <w:sz w:val="28"/>
          <w:szCs w:val="28"/>
          <w:lang w:eastAsia="ru-RU"/>
        </w:rPr>
        <w:t xml:space="preserve"> В случае снижения размера ежемесячного денежного поощрения в распоряжении указывается</w:t>
      </w:r>
      <w:r w:rsidRPr="004C3C33">
        <w:rPr>
          <w:rFonts w:ascii="Times New Roman" w:eastAsia="Times New Roman" w:hAnsi="Times New Roman" w:cs="Consolas"/>
          <w:color w:val="000000"/>
          <w:spacing w:val="-1"/>
          <w:sz w:val="28"/>
          <w:szCs w:val="28"/>
          <w:lang w:eastAsia="ru-RU"/>
        </w:rPr>
        <w:t xml:space="preserve"> причина снижения.</w:t>
      </w:r>
    </w:p>
    <w:p w:rsidR="004C3C33" w:rsidRPr="004C3C33" w:rsidRDefault="004C3C33" w:rsidP="004C3C33">
      <w:pPr>
        <w:spacing w:after="0" w:line="240" w:lineRule="auto"/>
        <w:ind w:firstLine="567"/>
        <w:jc w:val="both"/>
        <w:rPr>
          <w:rFonts w:ascii="Times New Roman" w:eastAsia="Times New Roman" w:hAnsi="Times New Roman" w:cs="Courier New"/>
          <w:sz w:val="28"/>
          <w:szCs w:val="28"/>
          <w:lang w:eastAsia="ru-RU"/>
        </w:rPr>
      </w:pPr>
      <w:r w:rsidRPr="004C3C33">
        <w:rPr>
          <w:rFonts w:ascii="Times New Roman" w:eastAsia="Times New Roman" w:hAnsi="Times New Roman" w:cs="Courier New"/>
          <w:sz w:val="28"/>
          <w:szCs w:val="28"/>
          <w:lang w:eastAsia="ru-RU"/>
        </w:rPr>
        <w:t>8.6.3. Перечень упущений, за которые производится снижение размера ежемесячного денежного поощрения: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473"/>
        <w:gridCol w:w="3280"/>
      </w:tblGrid>
      <w:tr w:rsidR="004C3C33" w:rsidRPr="004C3C33" w:rsidTr="000114BF">
        <w:trPr>
          <w:trHeight w:val="585"/>
        </w:trPr>
        <w:tc>
          <w:tcPr>
            <w:tcW w:w="727" w:type="dxa"/>
          </w:tcPr>
          <w:p w:rsidR="004C3C33" w:rsidRPr="004C3C33" w:rsidRDefault="004C3C33" w:rsidP="004C3C33">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r w:rsidRPr="004C3C33">
              <w:rPr>
                <w:rFonts w:ascii="Times New Roman" w:eastAsia="Times New Roman" w:hAnsi="Times New Roman" w:cs="Courier New"/>
                <w:b/>
                <w:sz w:val="24"/>
                <w:szCs w:val="24"/>
                <w:lang w:eastAsia="ru-RU"/>
              </w:rPr>
              <w:t>№ п/п</w:t>
            </w:r>
          </w:p>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p>
        </w:tc>
        <w:tc>
          <w:tcPr>
            <w:tcW w:w="5760" w:type="dxa"/>
          </w:tcPr>
          <w:p w:rsidR="004C3C33" w:rsidRPr="004C3C33" w:rsidRDefault="004C3C33" w:rsidP="004C3C33">
            <w:pPr>
              <w:suppressAutoHyphens/>
              <w:spacing w:after="0" w:line="240" w:lineRule="auto"/>
              <w:jc w:val="center"/>
              <w:rPr>
                <w:rFonts w:ascii="Times New Roman" w:eastAsia="Times New Roman" w:hAnsi="Times New Roman" w:cs="Courier New"/>
                <w:b/>
                <w:sz w:val="24"/>
                <w:szCs w:val="24"/>
                <w:lang w:eastAsia="ar-SA"/>
              </w:rPr>
            </w:pPr>
            <w:r w:rsidRPr="004C3C33">
              <w:rPr>
                <w:rFonts w:ascii="Times New Roman" w:eastAsia="Times New Roman" w:hAnsi="Times New Roman" w:cs="Courier New"/>
                <w:b/>
                <w:sz w:val="24"/>
                <w:szCs w:val="24"/>
                <w:lang w:eastAsia="ar-SA"/>
              </w:rPr>
              <w:t>Упущения</w:t>
            </w:r>
          </w:p>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p>
        </w:tc>
        <w:tc>
          <w:tcPr>
            <w:tcW w:w="3436" w:type="dxa"/>
          </w:tcPr>
          <w:p w:rsidR="004C3C33" w:rsidRPr="004C3C33" w:rsidRDefault="004C3C33" w:rsidP="004C3C33">
            <w:pPr>
              <w:suppressAutoHyphens/>
              <w:spacing w:after="0" w:line="240" w:lineRule="auto"/>
              <w:jc w:val="center"/>
              <w:rPr>
                <w:rFonts w:ascii="Times New Roman" w:eastAsia="Times New Roman" w:hAnsi="Times New Roman" w:cs="Courier New"/>
                <w:b/>
                <w:sz w:val="24"/>
                <w:szCs w:val="24"/>
                <w:lang w:eastAsia="ar-SA"/>
              </w:rPr>
            </w:pPr>
            <w:r w:rsidRPr="004C3C33">
              <w:rPr>
                <w:rFonts w:ascii="Times New Roman" w:eastAsia="Times New Roman" w:hAnsi="Times New Roman" w:cs="Times New Roman"/>
                <w:b/>
                <w:sz w:val="24"/>
                <w:szCs w:val="24"/>
                <w:lang w:eastAsia="ar-SA"/>
              </w:rPr>
              <w:t>Процент снижения за каждый случай упущения (в процентах от максимального размера премии)</w:t>
            </w:r>
          </w:p>
        </w:tc>
      </w:tr>
      <w:tr w:rsidR="004C3C33" w:rsidRPr="004C3C33" w:rsidTr="000114BF">
        <w:trPr>
          <w:trHeight w:val="814"/>
        </w:trPr>
        <w:tc>
          <w:tcPr>
            <w:tcW w:w="727" w:type="dxa"/>
          </w:tcPr>
          <w:p w:rsidR="004C3C33" w:rsidRPr="004C3C33" w:rsidRDefault="004C3C33" w:rsidP="004C3C3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8"/>
                <w:szCs w:val="28"/>
                <w:lang w:eastAsia="ru-RU"/>
              </w:rPr>
            </w:pPr>
            <w:r w:rsidRPr="004C3C33">
              <w:rPr>
                <w:rFonts w:ascii="Times New Roman" w:eastAsia="Times New Roman" w:hAnsi="Times New Roman" w:cs="Courier New"/>
                <w:sz w:val="28"/>
                <w:szCs w:val="28"/>
                <w:lang w:eastAsia="ru-RU"/>
              </w:rPr>
              <w:t>1</w:t>
            </w:r>
          </w:p>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8"/>
                <w:szCs w:val="28"/>
                <w:lang w:eastAsia="ru-RU"/>
              </w:rPr>
            </w:pPr>
          </w:p>
        </w:tc>
        <w:tc>
          <w:tcPr>
            <w:tcW w:w="5760" w:type="dxa"/>
          </w:tcPr>
          <w:p w:rsidR="004C3C33" w:rsidRPr="004C3C33" w:rsidRDefault="004C3C33" w:rsidP="004C3C33">
            <w:pPr>
              <w:suppressAutoHyphens/>
              <w:spacing w:after="0" w:line="240" w:lineRule="auto"/>
              <w:jc w:val="both"/>
              <w:rPr>
                <w:rFonts w:ascii="Times New Roman" w:eastAsia="Times New Roman" w:hAnsi="Times New Roman" w:cs="Courier New"/>
                <w:sz w:val="28"/>
                <w:szCs w:val="28"/>
                <w:lang w:eastAsia="ar-SA"/>
              </w:rPr>
            </w:pPr>
            <w:r w:rsidRPr="004C3C33">
              <w:rPr>
                <w:rFonts w:ascii="Times New Roman" w:eastAsia="Times New Roman" w:hAnsi="Times New Roman" w:cs="Times New Roman"/>
                <w:sz w:val="28"/>
                <w:szCs w:val="28"/>
                <w:lang w:eastAsia="ar-SA"/>
              </w:rPr>
              <w:t>Некачественное, несвоевременное выполнение служебных обязанностей, неквалифицированная подготовка и оформление документов</w:t>
            </w:r>
          </w:p>
        </w:tc>
        <w:tc>
          <w:tcPr>
            <w:tcW w:w="3436" w:type="dxa"/>
          </w:tcPr>
          <w:p w:rsidR="004C3C33" w:rsidRPr="004C3C33" w:rsidRDefault="004C3C33" w:rsidP="004C3C33">
            <w:pPr>
              <w:suppressAutoHyphens/>
              <w:spacing w:after="0" w:line="240" w:lineRule="auto"/>
              <w:jc w:val="center"/>
              <w:rPr>
                <w:rFonts w:ascii="Times New Roman" w:eastAsia="Times New Roman" w:hAnsi="Times New Roman" w:cs="Courier New"/>
                <w:sz w:val="28"/>
                <w:szCs w:val="28"/>
                <w:lang w:eastAsia="ar-SA"/>
              </w:rPr>
            </w:pPr>
            <w:r w:rsidRPr="004C3C33">
              <w:rPr>
                <w:rFonts w:ascii="Times New Roman" w:eastAsia="Times New Roman" w:hAnsi="Times New Roman" w:cs="Courier New"/>
                <w:sz w:val="28"/>
                <w:szCs w:val="28"/>
                <w:lang w:eastAsia="ar-SA"/>
              </w:rPr>
              <w:t>до 100%</w:t>
            </w:r>
          </w:p>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8"/>
                <w:szCs w:val="28"/>
                <w:lang w:eastAsia="ru-RU"/>
              </w:rPr>
            </w:pPr>
          </w:p>
        </w:tc>
      </w:tr>
      <w:tr w:rsidR="004C3C33" w:rsidRPr="004C3C33" w:rsidTr="000114BF">
        <w:trPr>
          <w:trHeight w:val="954"/>
        </w:trPr>
        <w:tc>
          <w:tcPr>
            <w:tcW w:w="727" w:type="dxa"/>
          </w:tcPr>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lang w:eastAsia="ru-RU"/>
              </w:rPr>
            </w:pPr>
            <w:r w:rsidRPr="004C3C33">
              <w:rPr>
                <w:rFonts w:ascii="Times New Roman" w:eastAsia="Times New Roman" w:hAnsi="Times New Roman" w:cs="Courier New"/>
                <w:sz w:val="28"/>
                <w:szCs w:val="28"/>
                <w:lang w:eastAsia="ru-RU"/>
              </w:rPr>
              <w:t>2</w:t>
            </w:r>
          </w:p>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8"/>
                <w:szCs w:val="28"/>
                <w:lang w:eastAsia="ru-RU"/>
              </w:rPr>
            </w:pPr>
          </w:p>
        </w:tc>
        <w:tc>
          <w:tcPr>
            <w:tcW w:w="5760" w:type="dxa"/>
          </w:tcPr>
          <w:p w:rsidR="004C3C33" w:rsidRPr="004C3C33" w:rsidRDefault="004C3C33" w:rsidP="004C3C33">
            <w:pPr>
              <w:suppressAutoHyphens/>
              <w:spacing w:after="0" w:line="240" w:lineRule="auto"/>
              <w:jc w:val="both"/>
              <w:rPr>
                <w:rFonts w:ascii="Times New Roman" w:eastAsia="Times New Roman" w:hAnsi="Times New Roman" w:cs="Courier New"/>
                <w:sz w:val="28"/>
                <w:szCs w:val="28"/>
                <w:lang w:eastAsia="ar-SA"/>
              </w:rPr>
            </w:pPr>
            <w:r w:rsidRPr="004C3C33">
              <w:rPr>
                <w:rFonts w:ascii="Times New Roman" w:eastAsia="Times New Roman" w:hAnsi="Times New Roman" w:cs="Times New Roman"/>
                <w:sz w:val="28"/>
                <w:szCs w:val="28"/>
                <w:lang w:eastAsia="ar-SA"/>
              </w:rPr>
              <w:t>Некачественное, несвоевременное выполнение планов работы, постановлений, распоряжений, решений и поручений</w:t>
            </w:r>
          </w:p>
        </w:tc>
        <w:tc>
          <w:tcPr>
            <w:tcW w:w="3436" w:type="dxa"/>
          </w:tcPr>
          <w:p w:rsidR="004C3C33" w:rsidRPr="004C3C33" w:rsidRDefault="004C3C33" w:rsidP="004C3C33">
            <w:pPr>
              <w:suppressAutoHyphens/>
              <w:spacing w:after="0" w:line="240" w:lineRule="auto"/>
              <w:jc w:val="center"/>
              <w:rPr>
                <w:rFonts w:ascii="Times New Roman" w:eastAsia="Times New Roman" w:hAnsi="Times New Roman" w:cs="Courier New"/>
                <w:sz w:val="28"/>
                <w:szCs w:val="28"/>
                <w:lang w:eastAsia="ar-SA"/>
              </w:rPr>
            </w:pPr>
            <w:r w:rsidRPr="004C3C33">
              <w:rPr>
                <w:rFonts w:ascii="Times New Roman" w:eastAsia="Times New Roman" w:hAnsi="Times New Roman" w:cs="Courier New"/>
                <w:sz w:val="28"/>
                <w:szCs w:val="28"/>
                <w:lang w:eastAsia="ar-SA"/>
              </w:rPr>
              <w:t>до 100%</w:t>
            </w:r>
          </w:p>
          <w:p w:rsidR="004C3C33" w:rsidRPr="004C3C33" w:rsidRDefault="004C3C33" w:rsidP="004C3C33">
            <w:pPr>
              <w:suppressAutoHyphens/>
              <w:spacing w:after="0" w:line="240" w:lineRule="auto"/>
              <w:jc w:val="center"/>
              <w:rPr>
                <w:rFonts w:ascii="Times New Roman" w:eastAsia="Times New Roman" w:hAnsi="Times New Roman" w:cs="Courier New"/>
                <w:sz w:val="28"/>
                <w:szCs w:val="28"/>
                <w:lang w:eastAsia="ar-SA"/>
              </w:rPr>
            </w:pPr>
          </w:p>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lang w:eastAsia="ru-RU"/>
              </w:rPr>
            </w:pPr>
          </w:p>
        </w:tc>
      </w:tr>
      <w:tr w:rsidR="004C3C33" w:rsidRPr="004C3C33" w:rsidTr="000114BF">
        <w:trPr>
          <w:trHeight w:val="957"/>
        </w:trPr>
        <w:tc>
          <w:tcPr>
            <w:tcW w:w="727" w:type="dxa"/>
          </w:tcPr>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8"/>
                <w:szCs w:val="28"/>
                <w:lang w:eastAsia="ru-RU"/>
              </w:rPr>
            </w:pPr>
            <w:r w:rsidRPr="004C3C33">
              <w:rPr>
                <w:rFonts w:ascii="Times New Roman" w:eastAsia="Times New Roman" w:hAnsi="Times New Roman" w:cs="Courier New"/>
                <w:sz w:val="28"/>
                <w:szCs w:val="28"/>
                <w:lang w:eastAsia="ru-RU"/>
              </w:rPr>
              <w:t>3</w:t>
            </w:r>
          </w:p>
        </w:tc>
        <w:tc>
          <w:tcPr>
            <w:tcW w:w="5760" w:type="dxa"/>
          </w:tcPr>
          <w:p w:rsidR="004C3C33" w:rsidRPr="004C3C33" w:rsidRDefault="004C3C33" w:rsidP="004C3C33">
            <w:pPr>
              <w:suppressAutoHyphens/>
              <w:spacing w:after="0" w:line="240" w:lineRule="auto"/>
              <w:jc w:val="both"/>
              <w:rPr>
                <w:rFonts w:ascii="Times New Roman" w:eastAsia="Times New Roman" w:hAnsi="Times New Roman" w:cs="Courier New"/>
                <w:sz w:val="28"/>
                <w:szCs w:val="28"/>
                <w:lang w:eastAsia="ar-SA"/>
              </w:rPr>
            </w:pPr>
            <w:r w:rsidRPr="004C3C33">
              <w:rPr>
                <w:rFonts w:ascii="Times New Roman" w:eastAsia="Times New Roman" w:hAnsi="Times New Roman" w:cs="Times New Roman"/>
                <w:sz w:val="28"/>
                <w:szCs w:val="28"/>
                <w:lang w:eastAsia="ar-SA"/>
              </w:rPr>
              <w:t>Неквалифицированное рассмотрение заявлений, писем, жалоб от организаций и граждан</w:t>
            </w:r>
          </w:p>
        </w:tc>
        <w:tc>
          <w:tcPr>
            <w:tcW w:w="3436" w:type="dxa"/>
          </w:tcPr>
          <w:p w:rsidR="004C3C33" w:rsidRPr="004C3C33" w:rsidRDefault="004C3C33" w:rsidP="004C3C33">
            <w:pPr>
              <w:suppressAutoHyphens/>
              <w:spacing w:after="0" w:line="240" w:lineRule="auto"/>
              <w:jc w:val="center"/>
              <w:rPr>
                <w:rFonts w:ascii="Times New Roman" w:eastAsia="Times New Roman" w:hAnsi="Times New Roman" w:cs="Courier New"/>
                <w:sz w:val="28"/>
                <w:szCs w:val="28"/>
                <w:lang w:eastAsia="ar-SA"/>
              </w:rPr>
            </w:pPr>
            <w:r w:rsidRPr="004C3C33">
              <w:rPr>
                <w:rFonts w:ascii="Times New Roman" w:eastAsia="Times New Roman" w:hAnsi="Times New Roman" w:cs="Courier New"/>
                <w:sz w:val="28"/>
                <w:szCs w:val="28"/>
                <w:lang w:eastAsia="ar-SA"/>
              </w:rPr>
              <w:t>до 50%</w:t>
            </w:r>
          </w:p>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lang w:eastAsia="ru-RU"/>
              </w:rPr>
            </w:pPr>
          </w:p>
        </w:tc>
      </w:tr>
      <w:tr w:rsidR="004C3C33" w:rsidRPr="004C3C33" w:rsidTr="000114BF">
        <w:trPr>
          <w:trHeight w:val="713"/>
        </w:trPr>
        <w:tc>
          <w:tcPr>
            <w:tcW w:w="727" w:type="dxa"/>
          </w:tcPr>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8"/>
                <w:szCs w:val="28"/>
                <w:lang w:eastAsia="ru-RU"/>
              </w:rPr>
            </w:pPr>
            <w:r w:rsidRPr="004C3C33">
              <w:rPr>
                <w:rFonts w:ascii="Times New Roman" w:eastAsia="Times New Roman" w:hAnsi="Times New Roman" w:cs="Courier New"/>
                <w:sz w:val="28"/>
                <w:szCs w:val="28"/>
                <w:lang w:eastAsia="ru-RU"/>
              </w:rPr>
              <w:lastRenderedPageBreak/>
              <w:t>4</w:t>
            </w:r>
          </w:p>
        </w:tc>
        <w:tc>
          <w:tcPr>
            <w:tcW w:w="5760" w:type="dxa"/>
          </w:tcPr>
          <w:p w:rsidR="004C3C33" w:rsidRPr="004C3C33" w:rsidRDefault="004C3C33" w:rsidP="004C3C33">
            <w:pPr>
              <w:suppressAutoHyphens/>
              <w:spacing w:after="0" w:line="240" w:lineRule="auto"/>
              <w:jc w:val="both"/>
              <w:rPr>
                <w:rFonts w:ascii="Times New Roman" w:eastAsia="Times New Roman" w:hAnsi="Times New Roman" w:cs="Courier New"/>
                <w:sz w:val="28"/>
                <w:szCs w:val="28"/>
                <w:lang w:eastAsia="ar-SA"/>
              </w:rPr>
            </w:pPr>
            <w:r w:rsidRPr="004C3C33">
              <w:rPr>
                <w:rFonts w:ascii="Times New Roman" w:eastAsia="Times New Roman" w:hAnsi="Times New Roman" w:cs="Courier New"/>
                <w:sz w:val="28"/>
                <w:szCs w:val="28"/>
                <w:lang w:eastAsia="ar-SA"/>
              </w:rPr>
              <w:t>Нарушение сроков представления установленной отчетности, представление неверной информации</w:t>
            </w:r>
          </w:p>
        </w:tc>
        <w:tc>
          <w:tcPr>
            <w:tcW w:w="3436" w:type="dxa"/>
          </w:tcPr>
          <w:p w:rsidR="004C3C33" w:rsidRPr="004C3C33" w:rsidRDefault="004C3C33" w:rsidP="004C3C33">
            <w:pPr>
              <w:suppressAutoHyphens/>
              <w:spacing w:after="0" w:line="240" w:lineRule="auto"/>
              <w:jc w:val="center"/>
              <w:rPr>
                <w:rFonts w:ascii="Times New Roman" w:eastAsia="Times New Roman" w:hAnsi="Times New Roman" w:cs="Courier New"/>
                <w:sz w:val="28"/>
                <w:szCs w:val="28"/>
                <w:lang w:eastAsia="ar-SA"/>
              </w:rPr>
            </w:pPr>
            <w:r w:rsidRPr="004C3C33">
              <w:rPr>
                <w:rFonts w:ascii="Times New Roman" w:eastAsia="Times New Roman" w:hAnsi="Times New Roman" w:cs="Courier New"/>
                <w:sz w:val="28"/>
                <w:szCs w:val="28"/>
                <w:lang w:eastAsia="ar-SA"/>
              </w:rPr>
              <w:t>до 100%</w:t>
            </w:r>
          </w:p>
          <w:p w:rsidR="004C3C33" w:rsidRPr="004C3C33" w:rsidRDefault="004C3C33" w:rsidP="004C3C33">
            <w:pPr>
              <w:suppressAutoHyphens/>
              <w:spacing w:after="0" w:line="240" w:lineRule="auto"/>
              <w:jc w:val="center"/>
              <w:rPr>
                <w:rFonts w:ascii="Times New Roman" w:eastAsia="Times New Roman" w:hAnsi="Times New Roman" w:cs="Courier New"/>
                <w:sz w:val="28"/>
                <w:szCs w:val="28"/>
                <w:lang w:eastAsia="ar-SA"/>
              </w:rPr>
            </w:pPr>
          </w:p>
        </w:tc>
      </w:tr>
      <w:tr w:rsidR="004C3C33" w:rsidRPr="004C3C33" w:rsidTr="000114BF">
        <w:trPr>
          <w:trHeight w:val="539"/>
        </w:trPr>
        <w:tc>
          <w:tcPr>
            <w:tcW w:w="727" w:type="dxa"/>
          </w:tcPr>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8"/>
                <w:szCs w:val="28"/>
                <w:lang w:eastAsia="ru-RU"/>
              </w:rPr>
            </w:pPr>
            <w:r w:rsidRPr="004C3C33">
              <w:rPr>
                <w:rFonts w:ascii="Times New Roman" w:eastAsia="Times New Roman" w:hAnsi="Times New Roman" w:cs="Courier New"/>
                <w:sz w:val="28"/>
                <w:szCs w:val="28"/>
                <w:lang w:eastAsia="ru-RU"/>
              </w:rPr>
              <w:t>5</w:t>
            </w:r>
          </w:p>
        </w:tc>
        <w:tc>
          <w:tcPr>
            <w:tcW w:w="5760" w:type="dxa"/>
          </w:tcPr>
          <w:p w:rsidR="004C3C33" w:rsidRPr="004C3C33" w:rsidRDefault="004C3C33" w:rsidP="004C3C33">
            <w:pPr>
              <w:suppressAutoHyphens/>
              <w:spacing w:after="0" w:line="240" w:lineRule="auto"/>
              <w:jc w:val="both"/>
              <w:rPr>
                <w:rFonts w:ascii="Times New Roman" w:eastAsia="Times New Roman" w:hAnsi="Times New Roman" w:cs="Courier New"/>
                <w:sz w:val="28"/>
                <w:szCs w:val="28"/>
                <w:lang w:eastAsia="ar-SA"/>
              </w:rPr>
            </w:pPr>
            <w:r w:rsidRPr="004C3C33">
              <w:rPr>
                <w:rFonts w:ascii="Times New Roman" w:eastAsia="Times New Roman" w:hAnsi="Times New Roman" w:cs="Courier New"/>
                <w:sz w:val="28"/>
                <w:szCs w:val="28"/>
                <w:lang w:eastAsia="ar-SA"/>
              </w:rPr>
              <w:t>Невыполнение поручения вышестоящего руководителя</w:t>
            </w:r>
          </w:p>
        </w:tc>
        <w:tc>
          <w:tcPr>
            <w:tcW w:w="3436" w:type="dxa"/>
          </w:tcPr>
          <w:p w:rsidR="004C3C33" w:rsidRPr="004C3C33" w:rsidRDefault="004C3C33" w:rsidP="004C3C33">
            <w:pPr>
              <w:suppressAutoHyphens/>
              <w:spacing w:after="0" w:line="240" w:lineRule="auto"/>
              <w:jc w:val="center"/>
              <w:rPr>
                <w:rFonts w:ascii="Times New Roman" w:eastAsia="Times New Roman" w:hAnsi="Times New Roman" w:cs="Courier New"/>
                <w:sz w:val="28"/>
                <w:szCs w:val="28"/>
                <w:lang w:eastAsia="ar-SA"/>
              </w:rPr>
            </w:pPr>
            <w:r w:rsidRPr="004C3C33">
              <w:rPr>
                <w:rFonts w:ascii="Times New Roman" w:eastAsia="Times New Roman" w:hAnsi="Times New Roman" w:cs="Courier New"/>
                <w:sz w:val="28"/>
                <w:szCs w:val="28"/>
                <w:lang w:eastAsia="ar-SA"/>
              </w:rPr>
              <w:t>до 100%</w:t>
            </w:r>
          </w:p>
          <w:p w:rsidR="004C3C33" w:rsidRPr="004C3C33" w:rsidRDefault="004C3C33" w:rsidP="004C3C33">
            <w:pPr>
              <w:suppressAutoHyphens/>
              <w:spacing w:after="0" w:line="240" w:lineRule="auto"/>
              <w:jc w:val="center"/>
              <w:rPr>
                <w:rFonts w:ascii="Times New Roman" w:eastAsia="Times New Roman" w:hAnsi="Times New Roman" w:cs="Courier New"/>
                <w:sz w:val="28"/>
                <w:szCs w:val="28"/>
                <w:lang w:eastAsia="ar-SA"/>
              </w:rPr>
            </w:pPr>
          </w:p>
        </w:tc>
      </w:tr>
      <w:tr w:rsidR="004C3C33" w:rsidRPr="004C3C33" w:rsidTr="000114BF">
        <w:trPr>
          <w:trHeight w:val="685"/>
        </w:trPr>
        <w:tc>
          <w:tcPr>
            <w:tcW w:w="727" w:type="dxa"/>
          </w:tcPr>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8"/>
                <w:szCs w:val="28"/>
                <w:lang w:eastAsia="ru-RU"/>
              </w:rPr>
            </w:pPr>
            <w:r w:rsidRPr="004C3C33">
              <w:rPr>
                <w:rFonts w:ascii="Times New Roman" w:eastAsia="Times New Roman" w:hAnsi="Times New Roman" w:cs="Courier New"/>
                <w:sz w:val="28"/>
                <w:szCs w:val="28"/>
                <w:lang w:eastAsia="ru-RU"/>
              </w:rPr>
              <w:t>6</w:t>
            </w:r>
          </w:p>
        </w:tc>
        <w:tc>
          <w:tcPr>
            <w:tcW w:w="5760" w:type="dxa"/>
          </w:tcPr>
          <w:p w:rsidR="004C3C33" w:rsidRPr="004C3C33" w:rsidRDefault="004C3C33" w:rsidP="004C3C33">
            <w:pPr>
              <w:suppressAutoHyphens/>
              <w:spacing w:after="0" w:line="240" w:lineRule="auto"/>
              <w:jc w:val="both"/>
              <w:rPr>
                <w:rFonts w:ascii="Times New Roman" w:eastAsia="Times New Roman" w:hAnsi="Times New Roman" w:cs="Courier New"/>
                <w:sz w:val="28"/>
                <w:szCs w:val="28"/>
                <w:lang w:eastAsia="ar-SA"/>
              </w:rPr>
            </w:pPr>
            <w:r w:rsidRPr="004C3C33">
              <w:rPr>
                <w:rFonts w:ascii="Times New Roman" w:eastAsia="Times New Roman" w:hAnsi="Times New Roman" w:cs="Courier New"/>
                <w:sz w:val="28"/>
                <w:szCs w:val="28"/>
                <w:lang w:eastAsia="ar-SA"/>
              </w:rPr>
              <w:t>Отсутствие контроля за работой подчиненных работников</w:t>
            </w:r>
          </w:p>
        </w:tc>
        <w:tc>
          <w:tcPr>
            <w:tcW w:w="3436" w:type="dxa"/>
          </w:tcPr>
          <w:p w:rsidR="004C3C33" w:rsidRPr="004C3C33" w:rsidRDefault="004C3C33" w:rsidP="004C3C33">
            <w:pPr>
              <w:suppressAutoHyphens/>
              <w:spacing w:after="0" w:line="240" w:lineRule="auto"/>
              <w:jc w:val="center"/>
              <w:rPr>
                <w:rFonts w:ascii="Times New Roman" w:eastAsia="Times New Roman" w:hAnsi="Times New Roman" w:cs="Courier New"/>
                <w:sz w:val="28"/>
                <w:szCs w:val="28"/>
                <w:lang w:eastAsia="ar-SA"/>
              </w:rPr>
            </w:pPr>
            <w:r w:rsidRPr="004C3C33">
              <w:rPr>
                <w:rFonts w:ascii="Times New Roman" w:eastAsia="Times New Roman" w:hAnsi="Times New Roman" w:cs="Courier New"/>
                <w:sz w:val="28"/>
                <w:szCs w:val="28"/>
                <w:lang w:eastAsia="ar-SA"/>
              </w:rPr>
              <w:t>до 50%</w:t>
            </w:r>
          </w:p>
          <w:p w:rsidR="004C3C33" w:rsidRPr="004C3C33" w:rsidRDefault="004C3C33" w:rsidP="004C3C33">
            <w:pPr>
              <w:suppressAutoHyphens/>
              <w:spacing w:after="0" w:line="240" w:lineRule="auto"/>
              <w:jc w:val="center"/>
              <w:rPr>
                <w:rFonts w:ascii="Times New Roman" w:eastAsia="Times New Roman" w:hAnsi="Times New Roman" w:cs="Courier New"/>
                <w:sz w:val="28"/>
                <w:szCs w:val="28"/>
                <w:lang w:eastAsia="ar-SA"/>
              </w:rPr>
            </w:pPr>
          </w:p>
        </w:tc>
      </w:tr>
      <w:tr w:rsidR="004C3C33" w:rsidRPr="004C3C33" w:rsidTr="000114BF">
        <w:trPr>
          <w:trHeight w:val="525"/>
        </w:trPr>
        <w:tc>
          <w:tcPr>
            <w:tcW w:w="727" w:type="dxa"/>
          </w:tcPr>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8"/>
                <w:szCs w:val="28"/>
                <w:lang w:eastAsia="ru-RU"/>
              </w:rPr>
            </w:pPr>
            <w:r w:rsidRPr="004C3C33">
              <w:rPr>
                <w:rFonts w:ascii="Times New Roman" w:eastAsia="Times New Roman" w:hAnsi="Times New Roman" w:cs="Courier New"/>
                <w:sz w:val="28"/>
                <w:szCs w:val="28"/>
                <w:lang w:eastAsia="ru-RU"/>
              </w:rPr>
              <w:t>7</w:t>
            </w:r>
          </w:p>
        </w:tc>
        <w:tc>
          <w:tcPr>
            <w:tcW w:w="5760" w:type="dxa"/>
          </w:tcPr>
          <w:p w:rsidR="004C3C33" w:rsidRPr="004C3C33" w:rsidRDefault="004C3C33" w:rsidP="004C3C33">
            <w:pPr>
              <w:suppressAutoHyphens/>
              <w:spacing w:after="0" w:line="240" w:lineRule="auto"/>
              <w:jc w:val="both"/>
              <w:rPr>
                <w:rFonts w:ascii="Times New Roman" w:eastAsia="Times New Roman" w:hAnsi="Times New Roman" w:cs="Courier New"/>
                <w:sz w:val="28"/>
                <w:szCs w:val="28"/>
                <w:lang w:eastAsia="ar-SA"/>
              </w:rPr>
            </w:pPr>
            <w:r w:rsidRPr="004C3C33">
              <w:rPr>
                <w:rFonts w:ascii="Times New Roman" w:eastAsia="Times New Roman" w:hAnsi="Times New Roman" w:cs="Courier New"/>
                <w:sz w:val="28"/>
                <w:szCs w:val="28"/>
                <w:lang w:eastAsia="ar-SA"/>
              </w:rPr>
              <w:t xml:space="preserve">Несоблюдение служебной дисциплины, нарушение трудового распорядка, несоблюдение правил охраны труда и техники безопасности, правил пожарной безопасности, требований санитарных норм  </w:t>
            </w:r>
          </w:p>
        </w:tc>
        <w:tc>
          <w:tcPr>
            <w:tcW w:w="3436" w:type="dxa"/>
          </w:tcPr>
          <w:p w:rsidR="004C3C33" w:rsidRPr="004C3C33" w:rsidRDefault="004C3C33" w:rsidP="004C3C33">
            <w:pPr>
              <w:suppressAutoHyphens/>
              <w:spacing w:after="0" w:line="240" w:lineRule="auto"/>
              <w:jc w:val="center"/>
              <w:rPr>
                <w:rFonts w:ascii="Times New Roman" w:eastAsia="Times New Roman" w:hAnsi="Times New Roman" w:cs="Courier New"/>
                <w:sz w:val="28"/>
                <w:szCs w:val="28"/>
                <w:lang w:eastAsia="ar-SA"/>
              </w:rPr>
            </w:pPr>
            <w:r w:rsidRPr="004C3C33">
              <w:rPr>
                <w:rFonts w:ascii="Times New Roman" w:eastAsia="Times New Roman" w:hAnsi="Times New Roman" w:cs="Courier New"/>
                <w:sz w:val="28"/>
                <w:szCs w:val="28"/>
                <w:lang w:eastAsia="ar-SA"/>
              </w:rPr>
              <w:t>до 100%</w:t>
            </w:r>
          </w:p>
          <w:p w:rsidR="004C3C33" w:rsidRPr="004C3C33" w:rsidRDefault="004C3C33" w:rsidP="004C3C33">
            <w:pPr>
              <w:suppressAutoHyphens/>
              <w:spacing w:after="0" w:line="240" w:lineRule="auto"/>
              <w:jc w:val="center"/>
              <w:rPr>
                <w:rFonts w:ascii="Times New Roman" w:eastAsia="Times New Roman" w:hAnsi="Times New Roman" w:cs="Courier New"/>
                <w:sz w:val="28"/>
                <w:szCs w:val="28"/>
                <w:lang w:eastAsia="ar-SA"/>
              </w:rPr>
            </w:pPr>
          </w:p>
        </w:tc>
      </w:tr>
    </w:tbl>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xml:space="preserve">8.7. Частичное или полное лишение </w:t>
      </w:r>
      <w:r w:rsidRPr="004C3C33">
        <w:rPr>
          <w:rFonts w:ascii="Times New Roman" w:eastAsia="Times New Roman" w:hAnsi="Times New Roman" w:cs="Times New Roman"/>
          <w:sz w:val="28"/>
          <w:szCs w:val="28"/>
          <w:lang w:eastAsia="ru-RU"/>
        </w:rPr>
        <w:t xml:space="preserve">ежемесячного денежного вознаграждения </w:t>
      </w:r>
      <w:r w:rsidRPr="004C3C33">
        <w:rPr>
          <w:rFonts w:ascii="Times New Roman" w:eastAsia="Times New Roman" w:hAnsi="Times New Roman" w:cs="Times New Roman"/>
          <w:sz w:val="28"/>
          <w:szCs w:val="20"/>
          <w:lang w:eastAsia="ru-RU"/>
        </w:rPr>
        <w:t xml:space="preserve">муниципального служащего производится за тот учетный период, в котором были допущены упущения в работе. Если упущения в работе обнаружены после выплаты </w:t>
      </w:r>
      <w:r w:rsidRPr="004C3C33">
        <w:rPr>
          <w:rFonts w:ascii="Times New Roman" w:eastAsia="Times New Roman" w:hAnsi="Times New Roman" w:cs="Times New Roman"/>
          <w:sz w:val="28"/>
          <w:szCs w:val="28"/>
          <w:lang w:eastAsia="ru-RU"/>
        </w:rPr>
        <w:t>ежемесячного денежного поощрения</w:t>
      </w:r>
      <w:r w:rsidRPr="004C3C33">
        <w:rPr>
          <w:rFonts w:ascii="Times New Roman" w:eastAsia="Times New Roman" w:hAnsi="Times New Roman" w:cs="Times New Roman"/>
          <w:sz w:val="28"/>
          <w:szCs w:val="20"/>
          <w:lang w:eastAsia="ru-RU"/>
        </w:rPr>
        <w:t xml:space="preserve">, то лишение или снижение размера </w:t>
      </w:r>
      <w:r w:rsidRPr="004C3C33">
        <w:rPr>
          <w:rFonts w:ascii="Times New Roman" w:eastAsia="Times New Roman" w:hAnsi="Times New Roman" w:cs="Times New Roman"/>
          <w:sz w:val="28"/>
          <w:szCs w:val="28"/>
          <w:lang w:eastAsia="ru-RU"/>
        </w:rPr>
        <w:t>ежемесячного денежного вознаграждения</w:t>
      </w:r>
      <w:r w:rsidRPr="004C3C33">
        <w:rPr>
          <w:rFonts w:ascii="Times New Roman" w:eastAsia="Times New Roman" w:hAnsi="Times New Roman" w:cs="Times New Roman"/>
          <w:sz w:val="28"/>
          <w:szCs w:val="20"/>
          <w:lang w:eastAsia="ru-RU"/>
        </w:rPr>
        <w:t xml:space="preserve"> производятся в том расчетном периоде, в котором обнаружены эти упущения.</w:t>
      </w:r>
    </w:p>
    <w:p w:rsidR="004C3C33" w:rsidRPr="004C3C33" w:rsidRDefault="004C3C33" w:rsidP="004C3C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8.8. Муниципальный служащий, которому произведено частичное или полное снижение ежемесячного денежного вознаграждения,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4C3C33" w:rsidRPr="004C3C33" w:rsidRDefault="004C3C33" w:rsidP="004C3C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8.9.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действия решения о снижении ежемесячного денежного вознаграждения или его невыплате.</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8.10. Ежемесячное денежное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ind w:left="928"/>
        <w:contextualSpacing/>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Раздел 9.</w:t>
      </w:r>
      <w:r w:rsidRPr="004C3C33">
        <w:rPr>
          <w:rFonts w:ascii="Times New Roman" w:eastAsia="Times New Roman" w:hAnsi="Times New Roman" w:cs="Times New Roman"/>
          <w:b/>
          <w:sz w:val="28"/>
          <w:lang w:eastAsia="ru-RU"/>
        </w:rPr>
        <w:t xml:space="preserve"> </w:t>
      </w:r>
      <w:r w:rsidRPr="004C3C33">
        <w:rPr>
          <w:rFonts w:ascii="Times New Roman" w:eastAsia="Times New Roman" w:hAnsi="Times New Roman" w:cs="Times New Roman"/>
          <w:b/>
          <w:sz w:val="28"/>
          <w:szCs w:val="28"/>
          <w:lang w:eastAsia="ru-RU"/>
        </w:rPr>
        <w:t>Порядок и условия выплаты ежемесячной премии за выполнение особо важных и сложных заданий</w:t>
      </w:r>
    </w:p>
    <w:p w:rsidR="004C3C33" w:rsidRPr="004C3C33" w:rsidRDefault="004C3C33" w:rsidP="004C3C33">
      <w:pPr>
        <w:spacing w:after="0" w:line="240" w:lineRule="auto"/>
        <w:ind w:left="928"/>
        <w:contextualSpacing/>
        <w:jc w:val="center"/>
        <w:rPr>
          <w:rFonts w:ascii="Times New Roman" w:eastAsia="Times New Roman" w:hAnsi="Times New Roman" w:cs="Times New Roman"/>
          <w:b/>
          <w:sz w:val="28"/>
          <w:szCs w:val="28"/>
          <w:lang w:eastAsia="ru-RU"/>
        </w:rPr>
      </w:pPr>
    </w:p>
    <w:p w:rsidR="004C3C33" w:rsidRPr="004C3C33" w:rsidRDefault="004C3C33" w:rsidP="004C3C3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9.1. Ежемесячная премия за выполнение особо важных и сложных заданий является составляющей денежного содержания муниципального служащего и подлежит обязательной выплате в целях повышения </w:t>
      </w:r>
      <w:r w:rsidRPr="004C3C33">
        <w:rPr>
          <w:rFonts w:ascii="Times New Roman" w:eastAsia="Times New Roman" w:hAnsi="Times New Roman" w:cs="Times New Roman"/>
          <w:sz w:val="28"/>
          <w:szCs w:val="28"/>
          <w:lang w:eastAsia="ru-RU"/>
        </w:rPr>
        <w:lastRenderedPageBreak/>
        <w:t>заинтересованности муниципальных служащих в результате своей деятельности и качестве выполнения должностных обязанностей.</w:t>
      </w:r>
    </w:p>
    <w:p w:rsidR="004C3C33" w:rsidRPr="004C3C33" w:rsidRDefault="004C3C33" w:rsidP="004C3C3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9.2. Ежемесячная премия за выполнение особо важных и сложных заданий в работе устанавливается в размере 2 (двух) окладов денежного содержания (т.е. месячный оклад муниципального служащего в соответствии с замещаемой им должностью муниципальной службы, определенной в соответствии с пунктом 3.2 Положения, и ежемесячной надбавки к должностному окладу в соответствии с присвоенным ему классным чином) из расчета на год.</w:t>
      </w:r>
    </w:p>
    <w:p w:rsidR="004C3C33" w:rsidRPr="004C3C33" w:rsidRDefault="004C3C33" w:rsidP="004C3C3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9.3. К особо важным и сложным заданиям относятся:</w:t>
      </w:r>
    </w:p>
    <w:p w:rsidR="004C3C33" w:rsidRPr="004C3C33" w:rsidRDefault="004C3C33" w:rsidP="004C3C33">
      <w:pPr>
        <w:spacing w:after="0" w:line="240" w:lineRule="auto"/>
        <w:ind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выполнение работ высокой напряженности и интенсивности, неотложных работ требующих повышенного внимания;</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привлечение работников к выполнению срочных, важных и ответственных заданий;</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компетентность в принятии управленческих решений;</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
    <w:p w:rsidR="004C3C33" w:rsidRPr="004C3C33" w:rsidRDefault="004C3C33" w:rsidP="004C3C33">
      <w:pPr>
        <w:spacing w:after="0" w:line="240" w:lineRule="auto"/>
        <w:ind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необходимость применения при исполнении должностных обязанностей широкого круга специальных знаний в различных областях.</w:t>
      </w:r>
    </w:p>
    <w:p w:rsidR="004C3C33" w:rsidRPr="004C3C33" w:rsidRDefault="004C3C33" w:rsidP="004C3C33">
      <w:pPr>
        <w:spacing w:after="0" w:line="240" w:lineRule="auto"/>
        <w:ind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9.4. размер ежемесячной премия за выполнение особо важных и сложных заданий устанавливается муниципальным служащим распоряжением (приказом) работодателя (представителя нанимателя)  на календарный год с первого дня работы.</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8"/>
          <w:lang w:eastAsia="ru-RU"/>
        </w:rPr>
        <w:t>9.5. Ежемесячный размер выплаты составляет 1/12 установленного размера в п. 9.2.</w:t>
      </w:r>
      <w:r w:rsidRPr="004C3C33">
        <w:rPr>
          <w:rFonts w:ascii="Times New Roman" w:eastAsia="Times New Roman" w:hAnsi="Times New Roman" w:cs="Times New Roman"/>
          <w:sz w:val="28"/>
          <w:szCs w:val="20"/>
          <w:lang w:eastAsia="ru-RU"/>
        </w:rPr>
        <w:t xml:space="preserve"> за фактически отработанное время в календарном месяце.</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Фактически отработанное время для расчета размера выплаты определяется  согласно табелю учета рабочего времени.</w:t>
      </w:r>
    </w:p>
    <w:p w:rsidR="004C3C33" w:rsidRPr="004C3C33" w:rsidRDefault="004C3C33" w:rsidP="004C3C33">
      <w:pPr>
        <w:spacing w:after="0" w:line="240" w:lineRule="auto"/>
        <w:ind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9.6. </w:t>
      </w:r>
      <w:r w:rsidRPr="004C3C33">
        <w:rPr>
          <w:rFonts w:ascii="Calibri" w:eastAsia="Times New Roman" w:hAnsi="Calibri" w:cs="Times New Roman"/>
          <w:lang w:eastAsia="ru-RU"/>
        </w:rPr>
        <w:t xml:space="preserve"> </w:t>
      </w:r>
      <w:r w:rsidRPr="004C3C33">
        <w:rPr>
          <w:rFonts w:ascii="Times New Roman" w:eastAsia="Times New Roman" w:hAnsi="Times New Roman" w:cs="Times New Roman"/>
          <w:sz w:val="28"/>
          <w:szCs w:val="28"/>
          <w:lang w:eastAsia="ru-RU"/>
        </w:rPr>
        <w:t>Ежемесячная премия за выполнение особо важных и сложных заданий выплачивается за счет фонда оплаты труда, в пределах утвержденных ассигнований по смете расходов.</w:t>
      </w:r>
    </w:p>
    <w:p w:rsidR="004C3C33" w:rsidRPr="004C3C33" w:rsidRDefault="004C3C33" w:rsidP="004C3C33">
      <w:pPr>
        <w:spacing w:after="0" w:line="240" w:lineRule="auto"/>
        <w:ind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9.7.  Ежемесячная 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ind w:firstLine="425"/>
        <w:jc w:val="center"/>
        <w:rPr>
          <w:rFonts w:ascii="Times New Roman" w:eastAsia="Times New Roman" w:hAnsi="Times New Roman" w:cs="Times New Roman"/>
          <w:b/>
          <w:bCs/>
          <w:sz w:val="28"/>
          <w:szCs w:val="28"/>
          <w:lang w:eastAsia="ru-RU"/>
        </w:rPr>
      </w:pPr>
      <w:r w:rsidRPr="004C3C33">
        <w:rPr>
          <w:rFonts w:ascii="Times New Roman" w:eastAsia="Times New Roman" w:hAnsi="Times New Roman" w:cs="Times New Roman"/>
          <w:b/>
          <w:sz w:val="28"/>
          <w:szCs w:val="28"/>
          <w:lang w:eastAsia="ru-RU"/>
        </w:rPr>
        <w:t>Раздел 10.</w:t>
      </w:r>
      <w:r w:rsidRPr="004C3C33">
        <w:rPr>
          <w:rFonts w:ascii="Calibri" w:eastAsia="Times New Roman" w:hAnsi="Calibri" w:cs="Times New Roman"/>
          <w:b/>
          <w:lang w:eastAsia="ru-RU"/>
        </w:rPr>
        <w:t xml:space="preserve"> </w:t>
      </w:r>
      <w:r w:rsidRPr="004C3C33">
        <w:rPr>
          <w:rFonts w:ascii="Times New Roman" w:eastAsia="Times New Roman" w:hAnsi="Times New Roman" w:cs="Times New Roman"/>
          <w:b/>
          <w:bCs/>
          <w:sz w:val="28"/>
          <w:szCs w:val="28"/>
          <w:lang w:eastAsia="ru-RU"/>
        </w:rPr>
        <w:t>Порядок и условия выплаты денежного вознаграждения</w:t>
      </w:r>
    </w:p>
    <w:p w:rsidR="004C3C33" w:rsidRPr="004C3C33" w:rsidRDefault="004C3C33" w:rsidP="004C3C33">
      <w:pPr>
        <w:spacing w:after="0" w:line="240" w:lineRule="auto"/>
        <w:ind w:firstLine="425"/>
        <w:jc w:val="center"/>
        <w:rPr>
          <w:rFonts w:ascii="Times New Roman" w:eastAsia="Times New Roman" w:hAnsi="Times New Roman" w:cs="Times New Roman"/>
          <w:b/>
          <w:bCs/>
          <w:sz w:val="28"/>
          <w:szCs w:val="28"/>
          <w:lang w:eastAsia="ru-RU"/>
        </w:rPr>
      </w:pPr>
      <w:r w:rsidRPr="004C3C33">
        <w:rPr>
          <w:rFonts w:ascii="Times New Roman" w:eastAsia="Times New Roman" w:hAnsi="Times New Roman" w:cs="Times New Roman"/>
          <w:b/>
          <w:bCs/>
          <w:sz w:val="28"/>
          <w:szCs w:val="28"/>
          <w:lang w:eastAsia="ru-RU"/>
        </w:rPr>
        <w:t xml:space="preserve"> по результатам работы за квартал</w:t>
      </w:r>
    </w:p>
    <w:p w:rsidR="004C3C33" w:rsidRPr="004C3C33" w:rsidRDefault="004C3C33" w:rsidP="004C3C3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10.1 Денежное вознаграждение</w:t>
      </w:r>
      <w:r w:rsidRPr="004C3C33">
        <w:rPr>
          <w:rFonts w:ascii="Times New Roman" w:eastAsia="Times New Roman" w:hAnsi="Times New Roman" w:cs="Times New Roman"/>
          <w:sz w:val="28"/>
          <w:lang w:eastAsia="ru-RU"/>
        </w:rPr>
        <w:t xml:space="preserve"> </w:t>
      </w:r>
      <w:r w:rsidRPr="004C3C33">
        <w:rPr>
          <w:rFonts w:ascii="Times New Roman" w:eastAsia="Times New Roman" w:hAnsi="Times New Roman" w:cs="Times New Roman"/>
          <w:sz w:val="28"/>
          <w:szCs w:val="28"/>
          <w:lang w:eastAsia="ru-RU"/>
        </w:rPr>
        <w:t>по результатам работы за квартал устанавливается  в размере 2 (</w:t>
      </w:r>
      <w:r w:rsidRPr="004C3C33">
        <w:rPr>
          <w:rFonts w:ascii="Times New Roman" w:eastAsia="Times New Roman" w:hAnsi="Times New Roman" w:cs="Times New Roman"/>
          <w:sz w:val="28"/>
          <w:szCs w:val="28"/>
          <w:lang w:eastAsia="ar-SA"/>
        </w:rPr>
        <w:t>двух) месячных фондов оплаты труда в год</w:t>
      </w:r>
      <w:r w:rsidRPr="004C3C33">
        <w:rPr>
          <w:rFonts w:ascii="Times New Roman" w:eastAsia="Times New Roman" w:hAnsi="Times New Roman" w:cs="Times New Roman"/>
          <w:sz w:val="28"/>
          <w:szCs w:val="28"/>
          <w:lang w:eastAsia="ru-RU"/>
        </w:rPr>
        <w:t xml:space="preserve">. </w:t>
      </w:r>
    </w:p>
    <w:p w:rsidR="004C3C33" w:rsidRPr="004C3C33" w:rsidRDefault="004C3C33" w:rsidP="004C3C33">
      <w:pPr>
        <w:suppressAutoHyphens/>
        <w:spacing w:after="0" w:line="240" w:lineRule="auto"/>
        <w:ind w:firstLine="708"/>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lastRenderedPageBreak/>
        <w:t>10.2. Размер премии по результатам работы за квартал определяется из расчета:</w:t>
      </w:r>
    </w:p>
    <w:p w:rsidR="004C3C33" w:rsidRPr="004C3C33" w:rsidRDefault="004C3C33" w:rsidP="004C3C33">
      <w:pPr>
        <w:suppressAutoHyphens/>
        <w:spacing w:after="0" w:line="240" w:lineRule="auto"/>
        <w:ind w:firstLine="708"/>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 xml:space="preserve">суммы средств, направляемых для выплаты денежного вознаграждения из расчета на квартал, и выплат, установленных разделами  3 – 9, деленных на 3 и умноженных на размер фонда оплаты труда, установленной распоряжением администрации. </w:t>
      </w:r>
    </w:p>
    <w:p w:rsidR="004C3C33" w:rsidRPr="004C3C33" w:rsidRDefault="004C3C33" w:rsidP="004C3C3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10.3. Денежное вознаграждение по результатам работы за квартал выплачивается на основании распоряжения администрации – не позднее первых 2 месяцев, следующих за последним месяцем каждого квартала; по результатам работы за 4 квартал – до 25 декабря текущего года.</w:t>
      </w:r>
    </w:p>
    <w:p w:rsidR="004C3C33" w:rsidRPr="004C3C33" w:rsidRDefault="004C3C33" w:rsidP="004C3C33">
      <w:pPr>
        <w:suppressAutoHyphens/>
        <w:spacing w:after="0" w:line="240" w:lineRule="auto"/>
        <w:ind w:firstLine="708"/>
        <w:jc w:val="both"/>
        <w:rPr>
          <w:rFonts w:ascii="Times New Roman" w:eastAsia="Times New Roman" w:hAnsi="Times New Roman" w:cs="Times New Roman"/>
          <w:spacing w:val="-4"/>
          <w:sz w:val="28"/>
          <w:szCs w:val="28"/>
          <w:lang w:eastAsia="ar-SA"/>
        </w:rPr>
      </w:pPr>
      <w:r w:rsidRPr="004C3C33">
        <w:rPr>
          <w:rFonts w:ascii="Times New Roman" w:eastAsia="Times New Roman" w:hAnsi="Times New Roman" w:cs="Times New Roman"/>
          <w:sz w:val="28"/>
          <w:szCs w:val="28"/>
          <w:lang w:eastAsia="ar-SA"/>
        </w:rPr>
        <w:t xml:space="preserve">10.4.  </w:t>
      </w:r>
      <w:r w:rsidRPr="004C3C33">
        <w:rPr>
          <w:rFonts w:ascii="Times New Roman" w:eastAsia="Times New Roman" w:hAnsi="Times New Roman" w:cs="Times New Roman"/>
          <w:sz w:val="28"/>
          <w:szCs w:val="28"/>
          <w:lang w:eastAsia="ru-RU"/>
        </w:rPr>
        <w:t>Денежное поощрение выплачивается за фактически отработанное время в квартале согласно табелю учета рабочего времени, включая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10.5. Денежное вознаграждение выплачивается также лицам, замещавшим должности муниципальной службы и проработавшим неполный квартал по следующим причинам:</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color w:val="000000"/>
          <w:spacing w:val="-21"/>
          <w:sz w:val="28"/>
          <w:szCs w:val="28"/>
          <w:lang w:eastAsia="ar-SA"/>
        </w:rPr>
      </w:pPr>
      <w:r w:rsidRPr="004C3C33">
        <w:rPr>
          <w:rFonts w:ascii="Times New Roman" w:eastAsia="Times New Roman" w:hAnsi="Times New Roman" w:cs="Times New Roman"/>
          <w:color w:val="000000"/>
          <w:spacing w:val="-6"/>
          <w:sz w:val="28"/>
          <w:szCs w:val="28"/>
          <w:lang w:eastAsia="ar-SA"/>
        </w:rPr>
        <w:t xml:space="preserve">- переход на муниципальную должность или назначение на муниципальную должность </w:t>
      </w:r>
      <w:r w:rsidRPr="004C3C33">
        <w:rPr>
          <w:rFonts w:ascii="Times New Roman" w:eastAsia="Times New Roman" w:hAnsi="Times New Roman" w:cs="Times New Roman"/>
          <w:color w:val="000000"/>
          <w:spacing w:val="-2"/>
          <w:sz w:val="28"/>
          <w:szCs w:val="28"/>
          <w:lang w:eastAsia="ar-SA"/>
        </w:rPr>
        <w:t xml:space="preserve">муниципальной службы в текущем календарном </w:t>
      </w:r>
      <w:r w:rsidRPr="004C3C33">
        <w:rPr>
          <w:rFonts w:ascii="Times New Roman" w:eastAsia="Times New Roman" w:hAnsi="Times New Roman" w:cs="Times New Roman"/>
          <w:color w:val="000000"/>
          <w:spacing w:val="-21"/>
          <w:sz w:val="28"/>
          <w:szCs w:val="28"/>
          <w:lang w:eastAsia="ar-SA"/>
        </w:rPr>
        <w:t>году;</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spacing w:val="-11"/>
          <w:sz w:val="28"/>
          <w:szCs w:val="28"/>
          <w:lang w:eastAsia="ar-SA"/>
        </w:rPr>
      </w:pPr>
      <w:r w:rsidRPr="004C3C33">
        <w:rPr>
          <w:rFonts w:ascii="Times New Roman" w:eastAsia="Times New Roman" w:hAnsi="Times New Roman" w:cs="Times New Roman"/>
          <w:spacing w:val="-3"/>
          <w:sz w:val="28"/>
          <w:szCs w:val="28"/>
          <w:lang w:eastAsia="ar-SA"/>
        </w:rPr>
        <w:t>- расторжение срочного трудового договора по истечении его</w:t>
      </w:r>
      <w:r w:rsidRPr="004C3C33">
        <w:rPr>
          <w:rFonts w:ascii="Times New Roman" w:eastAsia="Times New Roman" w:hAnsi="Times New Roman" w:cs="Times New Roman"/>
          <w:spacing w:val="-11"/>
          <w:sz w:val="28"/>
          <w:szCs w:val="28"/>
          <w:lang w:eastAsia="ar-SA"/>
        </w:rPr>
        <w:t xml:space="preserve"> срока;</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color w:val="000000"/>
          <w:spacing w:val="-5"/>
          <w:sz w:val="28"/>
          <w:szCs w:val="28"/>
          <w:lang w:eastAsia="ar-SA"/>
        </w:rPr>
      </w:pPr>
      <w:r w:rsidRPr="004C3C33">
        <w:rPr>
          <w:rFonts w:ascii="Times New Roman" w:eastAsia="Times New Roman" w:hAnsi="Times New Roman" w:cs="Times New Roman"/>
          <w:color w:val="000000"/>
          <w:spacing w:val="-5"/>
          <w:sz w:val="28"/>
          <w:szCs w:val="28"/>
          <w:lang w:eastAsia="ar-SA"/>
        </w:rPr>
        <w:t>- расторжение трудового договора в связи с переводом муниципального служащего по его просьбе или с его согласия на работу в другой орган местного самоуправления или орган государственной власти;</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4C3C33">
        <w:rPr>
          <w:rFonts w:ascii="Times New Roman" w:eastAsia="Times New Roman" w:hAnsi="Times New Roman" w:cs="Times New Roman"/>
          <w:color w:val="000000"/>
          <w:spacing w:val="-7"/>
          <w:sz w:val="28"/>
          <w:szCs w:val="28"/>
          <w:lang w:eastAsia="ar-SA"/>
        </w:rPr>
        <w:t xml:space="preserve">-  восстановление на службе муниципального служащего, ранее </w:t>
      </w:r>
      <w:r w:rsidRPr="004C3C33">
        <w:rPr>
          <w:rFonts w:ascii="Times New Roman" w:eastAsia="Times New Roman" w:hAnsi="Times New Roman" w:cs="Times New Roman"/>
          <w:color w:val="000000"/>
          <w:spacing w:val="-11"/>
          <w:sz w:val="28"/>
          <w:szCs w:val="28"/>
          <w:lang w:eastAsia="ar-SA"/>
        </w:rPr>
        <w:t>замещавшего эту должность муниципальной службы, по решению суда;</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4C3C33">
        <w:rPr>
          <w:rFonts w:ascii="Times New Roman" w:eastAsia="Times New Roman" w:hAnsi="Times New Roman" w:cs="Times New Roman"/>
          <w:color w:val="000000"/>
          <w:spacing w:val="-2"/>
          <w:sz w:val="28"/>
          <w:szCs w:val="28"/>
          <w:lang w:eastAsia="ar-SA"/>
        </w:rPr>
        <w:t xml:space="preserve">- избрание или назначение муниципального служащего на </w:t>
      </w:r>
      <w:r w:rsidRPr="004C3C33">
        <w:rPr>
          <w:rFonts w:ascii="Times New Roman" w:eastAsia="Times New Roman" w:hAnsi="Times New Roman" w:cs="Times New Roman"/>
          <w:color w:val="000000"/>
          <w:spacing w:val="-8"/>
          <w:sz w:val="28"/>
          <w:szCs w:val="28"/>
          <w:lang w:eastAsia="ar-SA"/>
        </w:rPr>
        <w:t xml:space="preserve">выборную должность в орган государственной власти, избрание его на </w:t>
      </w:r>
      <w:r w:rsidRPr="004C3C33">
        <w:rPr>
          <w:rFonts w:ascii="Times New Roman" w:eastAsia="Times New Roman" w:hAnsi="Times New Roman" w:cs="Times New Roman"/>
          <w:color w:val="000000"/>
          <w:spacing w:val="-7"/>
          <w:sz w:val="28"/>
          <w:szCs w:val="28"/>
          <w:lang w:eastAsia="ar-SA"/>
        </w:rPr>
        <w:t xml:space="preserve">выборную должность в орган местного самоуправления, либо избрание его на оплачиваемую выборную должность в органе профессионального союза, в том числе в выборном органе первичной профсоюзной </w:t>
      </w:r>
      <w:r w:rsidRPr="004C3C33">
        <w:rPr>
          <w:rFonts w:ascii="Times New Roman" w:eastAsia="Times New Roman" w:hAnsi="Times New Roman" w:cs="Times New Roman"/>
          <w:color w:val="000000"/>
          <w:spacing w:val="-11"/>
          <w:sz w:val="28"/>
          <w:szCs w:val="28"/>
          <w:lang w:eastAsia="ar-SA"/>
        </w:rPr>
        <w:t>организации, созданной в муниципальном органе;</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color w:val="000000"/>
          <w:spacing w:val="-6"/>
          <w:sz w:val="28"/>
          <w:szCs w:val="28"/>
          <w:lang w:eastAsia="ar-SA"/>
        </w:rPr>
      </w:pPr>
      <w:r w:rsidRPr="004C3C33">
        <w:rPr>
          <w:rFonts w:ascii="Times New Roman" w:eastAsia="Times New Roman" w:hAnsi="Times New Roman" w:cs="Times New Roman"/>
          <w:color w:val="000000"/>
          <w:spacing w:val="-11"/>
          <w:sz w:val="28"/>
          <w:szCs w:val="28"/>
          <w:lang w:eastAsia="ar-SA"/>
        </w:rPr>
        <w:t>-</w:t>
      </w:r>
      <w:r w:rsidRPr="004C3C33">
        <w:rPr>
          <w:rFonts w:ascii="Times New Roman" w:eastAsia="Times New Roman" w:hAnsi="Times New Roman" w:cs="Times New Roman"/>
          <w:color w:val="000000"/>
          <w:spacing w:val="-5"/>
          <w:sz w:val="28"/>
          <w:szCs w:val="28"/>
          <w:lang w:eastAsia="ar-SA"/>
        </w:rPr>
        <w:t xml:space="preserve"> расторжение трудового договора по инициативе муници</w:t>
      </w:r>
      <w:r w:rsidRPr="004C3C33">
        <w:rPr>
          <w:rFonts w:ascii="Times New Roman" w:eastAsia="Times New Roman" w:hAnsi="Times New Roman" w:cs="Times New Roman"/>
          <w:color w:val="000000"/>
          <w:spacing w:val="-5"/>
          <w:sz w:val="28"/>
          <w:szCs w:val="28"/>
          <w:lang w:eastAsia="ar-SA"/>
        </w:rPr>
        <w:softHyphen/>
      </w:r>
      <w:r w:rsidRPr="004C3C33">
        <w:rPr>
          <w:rFonts w:ascii="Times New Roman" w:eastAsia="Times New Roman" w:hAnsi="Times New Roman" w:cs="Times New Roman"/>
          <w:color w:val="000000"/>
          <w:spacing w:val="-6"/>
          <w:sz w:val="28"/>
          <w:szCs w:val="28"/>
          <w:lang w:eastAsia="ar-SA"/>
        </w:rPr>
        <w:t>пального служащего по причине: перемены места жительства, зачисления в учебное заведение, вых</w:t>
      </w:r>
      <w:r w:rsidRPr="004C3C33">
        <w:rPr>
          <w:rFonts w:ascii="Times New Roman" w:eastAsia="Times New Roman" w:hAnsi="Times New Roman" w:cs="Times New Roman"/>
          <w:color w:val="000000"/>
          <w:spacing w:val="-11"/>
          <w:sz w:val="28"/>
          <w:szCs w:val="28"/>
          <w:lang w:eastAsia="ar-SA"/>
        </w:rPr>
        <w:t xml:space="preserve">ода на пенсию, перехода на выборную должность, состояния здоровья в соответствии с медицинским заключением, призыва на военную службу </w:t>
      </w:r>
      <w:r w:rsidRPr="004C3C33">
        <w:rPr>
          <w:rFonts w:ascii="Times New Roman" w:eastAsia="Times New Roman" w:hAnsi="Times New Roman" w:cs="Times New Roman"/>
          <w:color w:val="000000"/>
          <w:spacing w:val="-6"/>
          <w:sz w:val="28"/>
          <w:szCs w:val="28"/>
          <w:lang w:eastAsia="ar-SA"/>
        </w:rPr>
        <w:t>в армию или заменяющую ее альтернативную гражданскую службу;</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color w:val="000000"/>
          <w:spacing w:val="-6"/>
          <w:sz w:val="28"/>
          <w:szCs w:val="28"/>
          <w:lang w:eastAsia="ar-SA"/>
        </w:rPr>
      </w:pPr>
      <w:r w:rsidRPr="004C3C33">
        <w:rPr>
          <w:rFonts w:ascii="Times New Roman" w:eastAsia="Times New Roman" w:hAnsi="Times New Roman" w:cs="Times New Roman"/>
          <w:color w:val="000000"/>
          <w:spacing w:val="-6"/>
          <w:sz w:val="28"/>
          <w:szCs w:val="28"/>
          <w:lang w:eastAsia="ar-SA"/>
        </w:rPr>
        <w:t xml:space="preserve">- </w:t>
      </w:r>
      <w:r w:rsidRPr="004C3C33">
        <w:rPr>
          <w:rFonts w:ascii="Times New Roman" w:eastAsia="Times New Roman" w:hAnsi="Times New Roman" w:cs="Times New Roman"/>
          <w:color w:val="000000"/>
          <w:spacing w:val="-5"/>
          <w:sz w:val="28"/>
          <w:szCs w:val="28"/>
          <w:lang w:eastAsia="ar-SA"/>
        </w:rPr>
        <w:t>расторжение трудового договора по инициативе работодателя</w:t>
      </w:r>
      <w:r w:rsidRPr="004C3C33">
        <w:rPr>
          <w:rFonts w:ascii="Times New Roman" w:eastAsia="Times New Roman" w:hAnsi="Times New Roman" w:cs="Times New Roman"/>
          <w:color w:val="000000"/>
          <w:spacing w:val="-6"/>
          <w:sz w:val="28"/>
          <w:szCs w:val="28"/>
          <w:lang w:eastAsia="ar-SA"/>
        </w:rPr>
        <w:t xml:space="preserve"> в случае несоответствия муниципального служащего занимаемой должности по </w:t>
      </w:r>
      <w:r w:rsidRPr="004C3C33">
        <w:rPr>
          <w:rFonts w:ascii="Times New Roman" w:eastAsia="Times New Roman" w:hAnsi="Times New Roman" w:cs="Times New Roman"/>
          <w:color w:val="000000"/>
          <w:spacing w:val="-11"/>
          <w:sz w:val="28"/>
          <w:szCs w:val="28"/>
          <w:lang w:eastAsia="ar-SA"/>
        </w:rPr>
        <w:t>состоянию здоровья в соответствии с медицинским заключением;</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4C3C33">
        <w:rPr>
          <w:rFonts w:ascii="Times New Roman" w:eastAsia="Times New Roman" w:hAnsi="Times New Roman" w:cs="Times New Roman"/>
          <w:color w:val="000000"/>
          <w:spacing w:val="-11"/>
          <w:sz w:val="28"/>
          <w:szCs w:val="28"/>
          <w:lang w:eastAsia="ar-SA"/>
        </w:rPr>
        <w:t xml:space="preserve">- </w:t>
      </w:r>
      <w:r w:rsidRPr="004C3C33">
        <w:rPr>
          <w:rFonts w:ascii="Times New Roman" w:eastAsia="Times New Roman" w:hAnsi="Times New Roman" w:cs="Times New Roman"/>
          <w:color w:val="000000"/>
          <w:spacing w:val="-4"/>
          <w:sz w:val="28"/>
          <w:szCs w:val="28"/>
          <w:lang w:eastAsia="ar-SA"/>
        </w:rPr>
        <w:t xml:space="preserve">прекращение или приостановление трудового договора по </w:t>
      </w:r>
      <w:r w:rsidRPr="004C3C33">
        <w:rPr>
          <w:rFonts w:ascii="Times New Roman" w:eastAsia="Times New Roman" w:hAnsi="Times New Roman" w:cs="Times New Roman"/>
          <w:color w:val="000000"/>
          <w:spacing w:val="-11"/>
          <w:sz w:val="28"/>
          <w:szCs w:val="28"/>
          <w:lang w:eastAsia="ar-SA"/>
        </w:rPr>
        <w:t>обстоятельствам, не зависящим от воли сторон;</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4C3C33">
        <w:rPr>
          <w:rFonts w:ascii="Times New Roman" w:eastAsia="Times New Roman" w:hAnsi="Times New Roman" w:cs="Times New Roman"/>
          <w:color w:val="000000"/>
          <w:spacing w:val="-11"/>
          <w:sz w:val="28"/>
          <w:szCs w:val="28"/>
          <w:lang w:eastAsia="ar-SA"/>
        </w:rPr>
        <w:t>- достижение предельного возраста;</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4C3C33">
        <w:rPr>
          <w:rFonts w:ascii="Times New Roman" w:eastAsia="Times New Roman" w:hAnsi="Times New Roman" w:cs="Times New Roman"/>
          <w:color w:val="000000"/>
          <w:spacing w:val="-11"/>
          <w:sz w:val="28"/>
          <w:szCs w:val="28"/>
          <w:lang w:eastAsia="ar-SA"/>
        </w:rPr>
        <w:t>- рождение ребенка, отпуск по уходу за ребенком;</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4C3C33">
        <w:rPr>
          <w:rFonts w:ascii="Times New Roman" w:eastAsia="Times New Roman" w:hAnsi="Times New Roman" w:cs="Times New Roman"/>
          <w:color w:val="000000"/>
          <w:spacing w:val="-11"/>
          <w:sz w:val="28"/>
          <w:szCs w:val="28"/>
          <w:lang w:eastAsia="ar-SA"/>
        </w:rPr>
        <w:lastRenderedPageBreak/>
        <w:t>- увольнение в связи с уходом за ребенком до 14 лет;</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color w:val="000000"/>
          <w:spacing w:val="-5"/>
          <w:sz w:val="28"/>
          <w:szCs w:val="28"/>
          <w:lang w:eastAsia="ar-SA"/>
        </w:rPr>
      </w:pPr>
      <w:r w:rsidRPr="004C3C33">
        <w:rPr>
          <w:rFonts w:ascii="Times New Roman" w:eastAsia="Times New Roman" w:hAnsi="Times New Roman" w:cs="Times New Roman"/>
          <w:color w:val="000000"/>
          <w:spacing w:val="-11"/>
          <w:sz w:val="28"/>
          <w:szCs w:val="28"/>
          <w:lang w:eastAsia="ar-SA"/>
        </w:rPr>
        <w:t xml:space="preserve">- </w:t>
      </w:r>
      <w:r w:rsidRPr="004C3C33">
        <w:rPr>
          <w:rFonts w:ascii="Times New Roman" w:eastAsia="Times New Roman" w:hAnsi="Times New Roman" w:cs="Times New Roman"/>
          <w:color w:val="000000"/>
          <w:spacing w:val="-5"/>
          <w:sz w:val="28"/>
          <w:szCs w:val="28"/>
          <w:lang w:eastAsia="ar-SA"/>
        </w:rPr>
        <w:t>расторжение трудового договора в связи с ликвидацией органа местного самоуправления, сокращением численности или штата работников;</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 прекращение трудового договора в связи со смертью.</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color w:val="000000"/>
          <w:spacing w:val="-8"/>
          <w:sz w:val="28"/>
          <w:szCs w:val="28"/>
          <w:lang w:eastAsia="ar-SA"/>
        </w:rPr>
        <w:t xml:space="preserve">10.6. </w:t>
      </w:r>
      <w:r w:rsidRPr="004C3C33">
        <w:rPr>
          <w:rFonts w:ascii="Times New Roman" w:eastAsia="Times New Roman" w:hAnsi="Times New Roman" w:cs="Times New Roman"/>
          <w:color w:val="000000"/>
          <w:spacing w:val="-6"/>
          <w:sz w:val="28"/>
          <w:szCs w:val="28"/>
          <w:lang w:eastAsia="ar-SA"/>
        </w:rPr>
        <w:t xml:space="preserve">Лицам, расторгнувшим трудовой договор по основаниям, не указанным </w:t>
      </w:r>
      <w:r w:rsidRPr="004C3C33">
        <w:rPr>
          <w:rFonts w:ascii="Times New Roman" w:eastAsia="Times New Roman" w:hAnsi="Times New Roman" w:cs="Times New Roman"/>
          <w:sz w:val="28"/>
          <w:szCs w:val="28"/>
          <w:lang w:eastAsia="ar-SA"/>
        </w:rPr>
        <w:t>в п. 10.5, денежное вознаграждение по результатам работы за квартал не выплачивается.</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highlight w:val="yellow"/>
          <w:lang w:eastAsia="ru-RU"/>
        </w:rPr>
      </w:pPr>
      <w:r w:rsidRPr="004C3C33">
        <w:rPr>
          <w:rFonts w:ascii="Times New Roman" w:eastAsia="Times New Roman" w:hAnsi="Times New Roman" w:cs="Times New Roman"/>
          <w:sz w:val="28"/>
          <w:szCs w:val="20"/>
          <w:lang w:eastAsia="ru-RU"/>
        </w:rPr>
        <w:t xml:space="preserve">10.7. Порядок выплаты </w:t>
      </w:r>
      <w:r w:rsidRPr="004C3C33">
        <w:rPr>
          <w:rFonts w:ascii="Times New Roman" w:eastAsia="Times New Roman" w:hAnsi="Times New Roman" w:cs="Times New Roman"/>
          <w:sz w:val="28"/>
          <w:szCs w:val="28"/>
          <w:lang w:eastAsia="ru-RU"/>
        </w:rPr>
        <w:t>денежного поощрения</w:t>
      </w:r>
      <w:r w:rsidRPr="004C3C33">
        <w:rPr>
          <w:rFonts w:ascii="Times New Roman" w:eastAsia="Times New Roman" w:hAnsi="Times New Roman" w:cs="Times New Roman"/>
          <w:sz w:val="28"/>
          <w:szCs w:val="20"/>
          <w:lang w:eastAsia="ru-RU"/>
        </w:rPr>
        <w:t xml:space="preserve"> </w:t>
      </w:r>
      <w:r w:rsidRPr="004C3C33">
        <w:rPr>
          <w:rFonts w:ascii="Times New Roman" w:eastAsia="Times New Roman" w:hAnsi="Times New Roman" w:cs="Times New Roman"/>
          <w:sz w:val="28"/>
          <w:szCs w:val="28"/>
          <w:lang w:eastAsia="ru-RU"/>
        </w:rPr>
        <w:t>по результатам работы за квартал</w:t>
      </w:r>
      <w:r w:rsidRPr="004C3C33">
        <w:rPr>
          <w:rFonts w:ascii="Times New Roman" w:eastAsia="Times New Roman" w:hAnsi="Times New Roman" w:cs="Times New Roman"/>
          <w:sz w:val="28"/>
          <w:szCs w:val="20"/>
          <w:lang w:eastAsia="ru-RU"/>
        </w:rPr>
        <w:t>.</w:t>
      </w:r>
    </w:p>
    <w:p w:rsidR="004C3C33" w:rsidRPr="004C3C33" w:rsidRDefault="004C3C33" w:rsidP="004C3C33">
      <w:pPr>
        <w:spacing w:after="0" w:line="240" w:lineRule="auto"/>
        <w:ind w:firstLine="567"/>
        <w:jc w:val="both"/>
        <w:rPr>
          <w:rFonts w:ascii="Times New Roman" w:eastAsia="Times New Roman" w:hAnsi="Times New Roman" w:cs="Consolas"/>
          <w:color w:val="000000"/>
          <w:sz w:val="28"/>
          <w:szCs w:val="28"/>
          <w:lang w:eastAsia="ru-RU"/>
        </w:rPr>
      </w:pPr>
      <w:r w:rsidRPr="004C3C33">
        <w:rPr>
          <w:rFonts w:ascii="Times New Roman" w:eastAsia="Times New Roman" w:hAnsi="Times New Roman" w:cs="Times New Roman"/>
          <w:sz w:val="28"/>
          <w:szCs w:val="28"/>
          <w:lang w:eastAsia="ru-RU"/>
        </w:rPr>
        <w:t>10.7.1. Ежеквартально до 30 числа месяца, следующего за последним месяцем расчетного квартала</w:t>
      </w:r>
      <w:r w:rsidRPr="004C3C33">
        <w:rPr>
          <w:rFonts w:ascii="Times New Roman" w:eastAsia="Times New Roman" w:hAnsi="Times New Roman" w:cs="Times New Roman"/>
          <w:b/>
          <w:sz w:val="28"/>
          <w:szCs w:val="28"/>
          <w:lang w:eastAsia="ru-RU"/>
        </w:rPr>
        <w:t xml:space="preserve"> </w:t>
      </w:r>
      <w:r w:rsidRPr="004C3C33">
        <w:rPr>
          <w:rFonts w:ascii="Times New Roman" w:eastAsia="Times New Roman" w:hAnsi="Times New Roman" w:cs="Times New Roman"/>
          <w:sz w:val="28"/>
          <w:szCs w:val="28"/>
          <w:lang w:eastAsia="ru-RU"/>
        </w:rPr>
        <w:t>(по итогам работы за IV квартал - до 25 декабря текущего года)</w:t>
      </w:r>
      <w:r w:rsidRPr="004C3C33">
        <w:rPr>
          <w:rFonts w:ascii="Times New Roman" w:eastAsia="Times New Roman" w:hAnsi="Times New Roman" w:cs="Times New Roman"/>
          <w:color w:val="000000"/>
          <w:sz w:val="28"/>
          <w:szCs w:val="28"/>
          <w:lang w:eastAsia="ru-RU"/>
        </w:rPr>
        <w:t>, глава поселения</w:t>
      </w:r>
      <w:r w:rsidRPr="004C3C33">
        <w:rPr>
          <w:rFonts w:ascii="Times New Roman" w:eastAsia="Times New Roman" w:hAnsi="Times New Roman" w:cs="Consolas"/>
          <w:color w:val="000000"/>
          <w:sz w:val="28"/>
          <w:szCs w:val="28"/>
          <w:lang w:eastAsia="ru-RU"/>
        </w:rPr>
        <w:t xml:space="preserve"> определяет размер </w:t>
      </w:r>
      <w:r w:rsidRPr="004C3C33">
        <w:rPr>
          <w:rFonts w:ascii="Times New Roman" w:eastAsia="Times New Roman" w:hAnsi="Times New Roman" w:cs="Consolas"/>
          <w:sz w:val="28"/>
          <w:szCs w:val="28"/>
          <w:lang w:eastAsia="ar-SA"/>
        </w:rPr>
        <w:t>фонда оплаты труда</w:t>
      </w:r>
      <w:r w:rsidRPr="004C3C33">
        <w:rPr>
          <w:rFonts w:ascii="Times New Roman" w:eastAsia="Times New Roman" w:hAnsi="Times New Roman" w:cs="Consolas"/>
          <w:color w:val="000000"/>
          <w:sz w:val="28"/>
          <w:szCs w:val="28"/>
          <w:lang w:eastAsia="ru-RU"/>
        </w:rPr>
        <w:t>, направленного на выплату квартальной премии муниципальным служащих, с учетом предложений руководителей  функциональных (отраслевых) органов администрации поселения. Распоряжение со списком сотрудников и с размерами выплат представляется в бухгалтерию.</w:t>
      </w:r>
    </w:p>
    <w:p w:rsidR="004C3C33" w:rsidRPr="004C3C33" w:rsidRDefault="004C3C33" w:rsidP="004C3C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10.8. Размер денежного вознаграждения по результатам работы за квартал может быть снижен до 100 процентов по основаниям, перечисленным в пункте 8.6.3. настоящего Положения, за исключением фактов снижения денежного вознаграждения муниципальным служащим за месяц по одному и тому же упущению.</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10.9. Муниципальные служащие, которым снижен размер денежного вознаграждения по результатам работы за квартал, должны быть письменно ознакомлены с распоряжением (приказом) о снижении размера денежного вознаграждения по результатам работы за квартал, подлежащего выплате, и причине снижения денежного поощрения по результатам работы за квартал.</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10.10. Решение о снижении денежного вознаграждения по результатам работы за квартал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 по результатам работы за квартал.</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10.11. Денежное вознаграждение по результатам работы за квартал,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4C3C33" w:rsidRPr="004C3C33" w:rsidRDefault="004C3C33" w:rsidP="004C3C33">
      <w:pPr>
        <w:spacing w:after="0" w:line="240" w:lineRule="auto"/>
        <w:ind w:firstLine="720"/>
        <w:jc w:val="both"/>
        <w:rPr>
          <w:rFonts w:ascii="Times New Roman" w:eastAsia="Times New Roman" w:hAnsi="Times New Roman" w:cs="Times New Roman"/>
          <w:b/>
          <w:sz w:val="28"/>
          <w:szCs w:val="20"/>
          <w:lang w:eastAsia="ru-RU"/>
        </w:rPr>
      </w:pPr>
      <w:r w:rsidRPr="004C3C33">
        <w:rPr>
          <w:rFonts w:ascii="Times New Roman" w:eastAsia="Times New Roman" w:hAnsi="Times New Roman" w:cs="Times New Roman"/>
          <w:b/>
          <w:sz w:val="28"/>
          <w:szCs w:val="20"/>
          <w:lang w:eastAsia="ru-RU"/>
        </w:rPr>
        <w:t>Раздел 11. Порядок и условия выплаты денежного вознаграждение</w:t>
      </w:r>
    </w:p>
    <w:p w:rsidR="004C3C33" w:rsidRPr="004C3C33" w:rsidRDefault="004C3C33" w:rsidP="004C3C33">
      <w:pPr>
        <w:spacing w:after="0" w:line="240" w:lineRule="auto"/>
        <w:ind w:left="720"/>
        <w:jc w:val="center"/>
        <w:rPr>
          <w:rFonts w:ascii="Times New Roman" w:eastAsia="Times New Roman" w:hAnsi="Times New Roman" w:cs="Times New Roman"/>
          <w:b/>
          <w:sz w:val="28"/>
          <w:szCs w:val="20"/>
          <w:lang w:eastAsia="ru-RU"/>
        </w:rPr>
      </w:pPr>
      <w:r w:rsidRPr="004C3C33">
        <w:rPr>
          <w:rFonts w:ascii="Times New Roman" w:eastAsia="Times New Roman" w:hAnsi="Times New Roman" w:cs="Times New Roman"/>
          <w:b/>
          <w:sz w:val="28"/>
          <w:szCs w:val="20"/>
          <w:lang w:eastAsia="ru-RU"/>
        </w:rPr>
        <w:t xml:space="preserve">по результатам работы за год </w:t>
      </w:r>
    </w:p>
    <w:p w:rsidR="004C3C33" w:rsidRPr="004C3C33" w:rsidRDefault="004C3C33" w:rsidP="004C3C33">
      <w:pPr>
        <w:spacing w:after="0" w:line="240" w:lineRule="auto"/>
        <w:ind w:firstLine="720"/>
        <w:jc w:val="both"/>
        <w:rPr>
          <w:rFonts w:ascii="Times New Roman" w:eastAsia="Times New Roman" w:hAnsi="Times New Roman" w:cs="Times New Roman"/>
          <w:sz w:val="28"/>
          <w:lang w:eastAsia="ru-RU"/>
        </w:rPr>
      </w:pP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lastRenderedPageBreak/>
        <w:t xml:space="preserve">11.1. </w:t>
      </w:r>
      <w:r w:rsidRPr="004C3C33">
        <w:rPr>
          <w:rFonts w:ascii="Times New Roman" w:eastAsia="Times New Roman" w:hAnsi="Times New Roman" w:cs="Times New Roman"/>
          <w:sz w:val="28"/>
          <w:szCs w:val="28"/>
          <w:lang w:eastAsia="ru-RU"/>
        </w:rPr>
        <w:t>Денежное вознаграждение</w:t>
      </w:r>
      <w:r w:rsidRPr="004C3C33">
        <w:rPr>
          <w:rFonts w:ascii="Calibri" w:eastAsia="Times New Roman" w:hAnsi="Calibri" w:cs="Times New Roman"/>
          <w:lang w:eastAsia="ru-RU"/>
        </w:rPr>
        <w:t xml:space="preserve"> </w:t>
      </w:r>
      <w:r w:rsidRPr="004C3C33">
        <w:rPr>
          <w:rFonts w:ascii="Times New Roman" w:eastAsia="Times New Roman" w:hAnsi="Times New Roman" w:cs="Times New Roman"/>
          <w:sz w:val="28"/>
          <w:lang w:eastAsia="ru-RU"/>
        </w:rPr>
        <w:t>по результатам работы за год (далее – денежное поощрение) выплачивается в размере 4 (четырех)</w:t>
      </w:r>
      <w:r w:rsidRPr="004C3C33">
        <w:rPr>
          <w:rFonts w:ascii="Times New Roman" w:eastAsia="Times New Roman" w:hAnsi="Times New Roman" w:cs="Times New Roman"/>
          <w:color w:val="FF0000"/>
          <w:sz w:val="20"/>
          <w:szCs w:val="20"/>
          <w:lang w:eastAsia="ru-RU"/>
        </w:rPr>
        <w:t xml:space="preserve"> </w:t>
      </w:r>
      <w:r w:rsidRPr="004C3C33">
        <w:rPr>
          <w:rFonts w:ascii="Times New Roman" w:eastAsia="Times New Roman" w:hAnsi="Times New Roman" w:cs="Times New Roman"/>
          <w:sz w:val="28"/>
          <w:lang w:eastAsia="ru-RU"/>
        </w:rPr>
        <w:t>месячных фондов оплаты труда.</w:t>
      </w: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 xml:space="preserve">11.2. </w:t>
      </w:r>
      <w:r w:rsidRPr="004C3C33">
        <w:rPr>
          <w:rFonts w:ascii="Times New Roman" w:eastAsia="Times New Roman" w:hAnsi="Times New Roman" w:cs="Times New Roman"/>
          <w:sz w:val="28"/>
          <w:szCs w:val="28"/>
          <w:lang w:eastAsia="ru-RU"/>
        </w:rPr>
        <w:t>Денежное вознаграждение</w:t>
      </w:r>
      <w:r w:rsidRPr="004C3C33">
        <w:rPr>
          <w:rFonts w:ascii="Times New Roman" w:eastAsia="Times New Roman" w:hAnsi="Times New Roman" w:cs="Times New Roman"/>
          <w:sz w:val="28"/>
          <w:lang w:eastAsia="ru-RU"/>
        </w:rPr>
        <w:t xml:space="preserve"> выплачивается за счет фонда оплаты труда.</w:t>
      </w: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 xml:space="preserve">11.3. </w:t>
      </w:r>
      <w:r w:rsidRPr="004C3C33">
        <w:rPr>
          <w:rFonts w:ascii="Times New Roman" w:eastAsia="Times New Roman" w:hAnsi="Times New Roman" w:cs="Times New Roman"/>
          <w:sz w:val="28"/>
          <w:szCs w:val="28"/>
          <w:lang w:eastAsia="ru-RU"/>
        </w:rPr>
        <w:t>Денежное поощрение выплачивается за фактически отработанное время в году согласно табелю учета рабочего времени, включая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 xml:space="preserve">11.4. </w:t>
      </w:r>
      <w:r w:rsidRPr="004C3C33">
        <w:rPr>
          <w:rFonts w:ascii="Times New Roman" w:eastAsia="Times New Roman" w:hAnsi="Times New Roman" w:cs="Times New Roman"/>
          <w:sz w:val="28"/>
          <w:szCs w:val="28"/>
          <w:lang w:eastAsia="ru-RU"/>
        </w:rPr>
        <w:t>Денежное вознаграждение</w:t>
      </w:r>
      <w:r w:rsidRPr="004C3C33">
        <w:rPr>
          <w:rFonts w:ascii="Times New Roman" w:eastAsia="Times New Roman" w:hAnsi="Times New Roman" w:cs="Times New Roman"/>
          <w:sz w:val="28"/>
          <w:lang w:eastAsia="ru-RU"/>
        </w:rPr>
        <w:t xml:space="preserve"> выплачивается также лицам, замещавшим должности муниципальной службы и проработавшим неполный календарный год по следующим причинам:</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в случае поступления на муниципальную должность в текущем календарном году;</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необходимости осуществления ухода за ребенком в возрасте до 14 лет;</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xml:space="preserve">- в связи с расторжением трудового договора по инициативе работодателя в случаях: достижения муниципальным служащим предельного возраста </w:t>
      </w:r>
      <w:r w:rsidRPr="004C3C33">
        <w:rPr>
          <w:rFonts w:ascii="Times New Roman" w:eastAsia="Times New Roman" w:hAnsi="Times New Roman" w:cs="Times New Roman"/>
          <w:sz w:val="28"/>
          <w:szCs w:val="28"/>
          <w:lang w:eastAsia="ru-RU"/>
        </w:rPr>
        <w:t>установленного для замещения должностей муниципальной службы, л</w:t>
      </w:r>
      <w:r w:rsidRPr="004C3C33">
        <w:rPr>
          <w:rFonts w:ascii="Times New Roman" w:eastAsia="Times New Roman" w:hAnsi="Times New Roman" w:cs="Times New Roman"/>
          <w:sz w:val="28"/>
          <w:szCs w:val="20"/>
          <w:lang w:eastAsia="ru-RU"/>
        </w:rPr>
        <w:t>иквидации органа местного самоуправления, сокращения численности или штата работников;</w:t>
      </w:r>
    </w:p>
    <w:p w:rsidR="004C3C33" w:rsidRPr="004C3C33" w:rsidRDefault="004C3C33" w:rsidP="004C3C33">
      <w:pPr>
        <w:spacing w:after="0" w:line="240" w:lineRule="auto"/>
        <w:ind w:firstLine="547"/>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в связи с прекращением трудового договора по обстоятельствам, не зависящим от воли сторон в случаях: призыва муниципального служащего на военную службу или направлением его на заменяющую ее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C3C33" w:rsidRPr="004C3C33" w:rsidRDefault="004C3C33" w:rsidP="004C3C33">
      <w:pPr>
        <w:spacing w:after="0" w:line="240" w:lineRule="auto"/>
        <w:ind w:firstLine="547"/>
        <w:jc w:val="both"/>
        <w:rPr>
          <w:rFonts w:ascii="Times New Roman" w:eastAsia="Times New Roman" w:hAnsi="Times New Roman" w:cs="Times New Roman"/>
          <w:sz w:val="28"/>
          <w:szCs w:val="28"/>
          <w:highlight w:val="yellow"/>
          <w:lang w:eastAsia="ru-RU"/>
        </w:rPr>
      </w:pPr>
      <w:r w:rsidRPr="004C3C33">
        <w:rPr>
          <w:rFonts w:ascii="Times New Roman" w:eastAsia="Times New Roman" w:hAnsi="Times New Roman" w:cs="Times New Roman"/>
          <w:sz w:val="28"/>
          <w:szCs w:val="28"/>
          <w:lang w:eastAsia="ru-RU"/>
        </w:rPr>
        <w:t xml:space="preserve">- в связи с прекращением трудового договора в связи с </w:t>
      </w:r>
      <w:r w:rsidRPr="004C3C33">
        <w:rPr>
          <w:rFonts w:ascii="Times New Roman" w:eastAsia="Times New Roman" w:hAnsi="Times New Roman" w:cs="Times New Roman"/>
          <w:sz w:val="28"/>
          <w:szCs w:val="28"/>
          <w:shd w:val="clear" w:color="auto" w:fill="FFFFFF"/>
          <w:lang w:eastAsia="ru-RU"/>
        </w:rPr>
        <w:t>отказом работника от перевода на другую работу, необходимого ему в соответствии с медицинским</w:t>
      </w:r>
      <w:r w:rsidRPr="004C3C33">
        <w:rPr>
          <w:rFonts w:ascii="Times New Roman" w:eastAsia="Times New Roman" w:hAnsi="Times New Roman" w:cs="Times New Roman"/>
          <w:color w:val="000000"/>
          <w:sz w:val="28"/>
          <w:szCs w:val="28"/>
          <w:shd w:val="clear" w:color="auto" w:fill="FFFFFF"/>
          <w:lang w:eastAsia="ru-RU"/>
        </w:rPr>
        <w:t xml:space="preserve"> заключением, выданным </w:t>
      </w:r>
      <w:r w:rsidRPr="004C3C33">
        <w:rPr>
          <w:rFonts w:ascii="Times New Roman" w:eastAsia="Times New Roman" w:hAnsi="Times New Roman" w:cs="Times New Roman"/>
          <w:sz w:val="28"/>
          <w:szCs w:val="28"/>
          <w:shd w:val="clear" w:color="auto" w:fill="FFFFFF"/>
          <w:lang w:eastAsia="ru-RU"/>
        </w:rPr>
        <w:t>в </w:t>
      </w:r>
      <w:hyperlink r:id="rId9" w:anchor="dst100009" w:history="1">
        <w:r w:rsidRPr="004C3C33">
          <w:rPr>
            <w:rFonts w:ascii="Times New Roman" w:eastAsia="Times New Roman" w:hAnsi="Times New Roman" w:cs="Times New Roman"/>
            <w:sz w:val="28"/>
            <w:szCs w:val="28"/>
            <w:shd w:val="clear" w:color="auto" w:fill="FFFFFF"/>
            <w:lang w:eastAsia="ru-RU"/>
          </w:rPr>
          <w:t>порядке</w:t>
        </w:r>
      </w:hyperlink>
      <w:r w:rsidRPr="004C3C33">
        <w:rPr>
          <w:rFonts w:ascii="Times New Roman" w:eastAsia="Times New Roman" w:hAnsi="Times New Roman" w:cs="Times New Roman"/>
          <w:sz w:val="28"/>
          <w:szCs w:val="28"/>
          <w:shd w:val="clear" w:color="auto" w:fill="FFFFFF"/>
          <w:lang w:eastAsia="ru-RU"/>
        </w:rPr>
        <w:t>,</w:t>
      </w:r>
      <w:r w:rsidRPr="004C3C33">
        <w:rPr>
          <w:rFonts w:ascii="Times New Roman" w:eastAsia="Times New Roman" w:hAnsi="Times New Roman" w:cs="Times New Roman"/>
          <w:color w:val="000000"/>
          <w:sz w:val="28"/>
          <w:szCs w:val="28"/>
          <w:shd w:val="clear" w:color="auto" w:fill="FFFFFF"/>
          <w:lang w:eastAsia="ru-RU"/>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xml:space="preserve">- в связи с прекращением трудового договора в связи с переводом на работу в </w:t>
      </w:r>
      <w:r w:rsidRPr="004C3C33">
        <w:rPr>
          <w:rFonts w:ascii="Times New Roman" w:eastAsia="Times New Roman" w:hAnsi="Times New Roman" w:cs="Times New Roman"/>
          <w:sz w:val="28"/>
          <w:szCs w:val="28"/>
          <w:lang w:eastAsia="ru-RU"/>
        </w:rPr>
        <w:t xml:space="preserve">подведомственные учреждения администрации сельского поселения Светлый, а так же в связи с переходом </w:t>
      </w:r>
      <w:r w:rsidRPr="004C3C33">
        <w:rPr>
          <w:rFonts w:ascii="Times New Roman" w:eastAsia="Times New Roman" w:hAnsi="Times New Roman" w:cs="Times New Roman"/>
          <w:sz w:val="28"/>
          <w:szCs w:val="20"/>
          <w:lang w:eastAsia="ru-RU"/>
        </w:rPr>
        <w:t>на выборную работу (должность);</w:t>
      </w:r>
    </w:p>
    <w:p w:rsidR="004C3C33" w:rsidRPr="004C3C33" w:rsidRDefault="004C3C33" w:rsidP="004C3C33">
      <w:pPr>
        <w:spacing w:after="0" w:line="240" w:lineRule="auto"/>
        <w:ind w:firstLine="720"/>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8"/>
          <w:lang w:eastAsia="ru-RU"/>
        </w:rPr>
        <w:t xml:space="preserve">- уволенным в связи с истечением срока срочного трудового договора (контракта), трудовые отношения которых не могут быть установлены на </w:t>
      </w:r>
      <w:r w:rsidRPr="004C3C33">
        <w:rPr>
          <w:rFonts w:ascii="Times New Roman" w:eastAsia="Times New Roman" w:hAnsi="Times New Roman" w:cs="Times New Roman"/>
          <w:sz w:val="28"/>
          <w:szCs w:val="28"/>
          <w:lang w:eastAsia="ru-RU"/>
        </w:rPr>
        <w:lastRenderedPageBreak/>
        <w:t>неопределенный срок с учетом характера предстоящей работы или условий ее выполнения, за исключением лиц, принятых на должность муниципальной службы и работающих на условиях срочного трудового договора на время исполнения обязанностей временно отсутствующего работника, а также принятых на период проведения мероприятий по проведению конкурса на замещение вакантной должности.</w:t>
      </w:r>
      <w:r w:rsidRPr="004C3C33">
        <w:rPr>
          <w:rFonts w:ascii="Times New Roman" w:eastAsia="Times New Roman" w:hAnsi="Times New Roman" w:cs="Times New Roman"/>
          <w:sz w:val="28"/>
          <w:szCs w:val="20"/>
          <w:lang w:eastAsia="ru-RU"/>
        </w:rPr>
        <w:t xml:space="preserve"> </w:t>
      </w:r>
    </w:p>
    <w:p w:rsidR="004C3C33" w:rsidRPr="004C3C33" w:rsidRDefault="004C3C33" w:rsidP="004C3C33">
      <w:pPr>
        <w:spacing w:after="0" w:line="240" w:lineRule="auto"/>
        <w:ind w:firstLine="720"/>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xml:space="preserve">11.5. Лицам, расторгнувшим трудовой договор по основаниям, не предусмотренным в пункте 11.4. денежное </w:t>
      </w:r>
      <w:r w:rsidRPr="004C3C33">
        <w:rPr>
          <w:rFonts w:ascii="Times New Roman" w:eastAsia="Times New Roman" w:hAnsi="Times New Roman" w:cs="Times New Roman"/>
          <w:sz w:val="28"/>
          <w:szCs w:val="28"/>
          <w:lang w:eastAsia="ru-RU"/>
        </w:rPr>
        <w:t>вознаграждение</w:t>
      </w:r>
      <w:r w:rsidRPr="004C3C33">
        <w:rPr>
          <w:rFonts w:ascii="Times New Roman" w:eastAsia="Times New Roman" w:hAnsi="Times New Roman" w:cs="Times New Roman"/>
          <w:sz w:val="28"/>
          <w:szCs w:val="20"/>
          <w:lang w:eastAsia="ru-RU"/>
        </w:rPr>
        <w:t xml:space="preserve"> по результатам работы за год не выплачивается.</w:t>
      </w:r>
    </w:p>
    <w:p w:rsidR="004C3C33" w:rsidRPr="004C3C33" w:rsidRDefault="004C3C33" w:rsidP="004C3C33">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xml:space="preserve">Муниципальным служащим,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денежное </w:t>
      </w:r>
      <w:r w:rsidRPr="004C3C33">
        <w:rPr>
          <w:rFonts w:ascii="Times New Roman" w:eastAsia="Times New Roman" w:hAnsi="Times New Roman" w:cs="Times New Roman"/>
          <w:sz w:val="28"/>
          <w:szCs w:val="28"/>
          <w:lang w:eastAsia="ru-RU"/>
        </w:rPr>
        <w:t>вознаграждение</w:t>
      </w:r>
      <w:r w:rsidRPr="004C3C33">
        <w:rPr>
          <w:rFonts w:ascii="Times New Roman" w:eastAsia="Times New Roman" w:hAnsi="Times New Roman" w:cs="Times New Roman"/>
          <w:sz w:val="28"/>
          <w:szCs w:val="20"/>
          <w:lang w:eastAsia="ru-RU"/>
        </w:rPr>
        <w:t xml:space="preserve"> по результатам работы за год не выплачивается.</w:t>
      </w:r>
    </w:p>
    <w:p w:rsidR="004C3C33" w:rsidRPr="004C3C33" w:rsidRDefault="004C3C33" w:rsidP="004C3C33">
      <w:pPr>
        <w:shd w:val="clear" w:color="auto" w:fill="FFFFFF"/>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 xml:space="preserve">11.6. </w:t>
      </w:r>
      <w:r w:rsidRPr="004C3C33">
        <w:rPr>
          <w:rFonts w:ascii="Times New Roman" w:eastAsia="Times New Roman" w:hAnsi="Times New Roman" w:cs="Times New Roman"/>
          <w:sz w:val="28"/>
          <w:szCs w:val="28"/>
          <w:lang w:eastAsia="ru-RU"/>
        </w:rPr>
        <w:t>Денежное вознаграждение</w:t>
      </w:r>
      <w:r w:rsidRPr="004C3C33">
        <w:rPr>
          <w:rFonts w:ascii="Times New Roman" w:eastAsia="Times New Roman" w:hAnsi="Times New Roman" w:cs="Times New Roman"/>
          <w:sz w:val="28"/>
          <w:szCs w:val="20"/>
          <w:lang w:eastAsia="ru-RU"/>
        </w:rPr>
        <w:t xml:space="preserve"> выплачивается муниципальным служащим, указанных в пункте 11.4 Положения пропорционально отработанному времени.</w:t>
      </w:r>
    </w:p>
    <w:p w:rsidR="004C3C33" w:rsidRPr="004C3C33" w:rsidRDefault="004C3C33" w:rsidP="004C3C33">
      <w:pPr>
        <w:spacing w:after="0" w:line="240" w:lineRule="auto"/>
        <w:ind w:firstLine="567"/>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0"/>
          <w:lang w:eastAsia="ru-RU"/>
        </w:rPr>
        <w:t>11.7. В случае перевода в течение календарного года на другие должности муниципальной службы,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 согласно табелю учета рабочего времени</w:t>
      </w:r>
      <w:r w:rsidRPr="004C3C33">
        <w:rPr>
          <w:rFonts w:ascii="Times New Roman" w:eastAsia="Times New Roman" w:hAnsi="Times New Roman" w:cs="Times New Roman"/>
          <w:sz w:val="28"/>
          <w:szCs w:val="28"/>
          <w:lang w:eastAsia="ru-RU"/>
        </w:rPr>
        <w:t>.</w:t>
      </w:r>
    </w:p>
    <w:p w:rsidR="004C3C33" w:rsidRPr="004C3C33" w:rsidRDefault="004C3C33" w:rsidP="004C3C33">
      <w:pPr>
        <w:spacing w:after="0" w:line="240" w:lineRule="auto"/>
        <w:ind w:firstLine="709"/>
        <w:jc w:val="both"/>
        <w:rPr>
          <w:rFonts w:ascii="Times New Roman" w:eastAsia="Times New Roman" w:hAnsi="Times New Roman" w:cs="Times New Roman"/>
          <w:b/>
          <w:sz w:val="28"/>
          <w:szCs w:val="20"/>
          <w:lang w:eastAsia="ru-RU"/>
        </w:rPr>
      </w:pPr>
      <w:r w:rsidRPr="004C3C33">
        <w:rPr>
          <w:rFonts w:ascii="Times New Roman" w:eastAsia="Times New Roman" w:hAnsi="Times New Roman" w:cs="Times New Roman"/>
          <w:sz w:val="28"/>
          <w:szCs w:val="20"/>
          <w:lang w:eastAsia="ru-RU"/>
        </w:rPr>
        <w:t xml:space="preserve">11.8. </w:t>
      </w:r>
      <w:r w:rsidRPr="004C3C33">
        <w:rPr>
          <w:rFonts w:ascii="Times New Roman" w:eastAsia="Times New Roman" w:hAnsi="Times New Roman" w:cs="Times New Roman"/>
          <w:sz w:val="28"/>
          <w:szCs w:val="28"/>
          <w:lang w:eastAsia="ru-RU"/>
        </w:rPr>
        <w:t>Денежное вознаграждение</w:t>
      </w:r>
      <w:r w:rsidRPr="004C3C33">
        <w:rPr>
          <w:rFonts w:ascii="Times New Roman" w:eastAsia="Times New Roman" w:hAnsi="Times New Roman" w:cs="Times New Roman"/>
          <w:sz w:val="28"/>
          <w:szCs w:val="20"/>
          <w:lang w:eastAsia="ru-RU"/>
        </w:rPr>
        <w:t xml:space="preserve"> по результатам работы за год определяется из расчета суммы средств, направляемых для выплаты должностных окладов из расчета на год и выплат в размерах, установленных в разделах 3-9,  по соответствующим должностям муниципальной службы, </w:t>
      </w:r>
      <w:r w:rsidRPr="004C3C33">
        <w:rPr>
          <w:rFonts w:ascii="Times New Roman" w:eastAsia="Times New Roman" w:hAnsi="Times New Roman" w:cs="Times New Roman"/>
          <w:sz w:val="28"/>
          <w:szCs w:val="28"/>
          <w:lang w:eastAsia="ar-SA"/>
        </w:rPr>
        <w:t xml:space="preserve">деленных на 12 </w:t>
      </w:r>
      <w:r w:rsidRPr="004C3C33">
        <w:rPr>
          <w:rFonts w:ascii="Times New Roman" w:eastAsia="Times New Roman" w:hAnsi="Times New Roman" w:cs="Times New Roman"/>
          <w:sz w:val="28"/>
          <w:szCs w:val="20"/>
          <w:lang w:eastAsia="ru-RU"/>
        </w:rPr>
        <w:t xml:space="preserve">и умноженный на установленный размер выплаты денежного </w:t>
      </w:r>
      <w:r w:rsidRPr="004C3C33">
        <w:rPr>
          <w:rFonts w:ascii="Times New Roman" w:eastAsia="Times New Roman" w:hAnsi="Times New Roman" w:cs="Times New Roman"/>
          <w:sz w:val="28"/>
          <w:szCs w:val="28"/>
          <w:lang w:eastAsia="ru-RU"/>
        </w:rPr>
        <w:t>вознагражден</w:t>
      </w:r>
      <w:r w:rsidRPr="004C3C33">
        <w:rPr>
          <w:rFonts w:ascii="Times New Roman" w:eastAsia="Times New Roman" w:hAnsi="Times New Roman" w:cs="Times New Roman"/>
          <w:sz w:val="28"/>
          <w:szCs w:val="20"/>
          <w:lang w:eastAsia="ru-RU"/>
        </w:rPr>
        <w:t>ия по результатам работы за год.</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0"/>
          <w:lang w:eastAsia="ru-RU"/>
        </w:rPr>
        <w:t xml:space="preserve">11.9. Порядок выплаты </w:t>
      </w:r>
      <w:r w:rsidRPr="004C3C33">
        <w:rPr>
          <w:rFonts w:ascii="Times New Roman" w:eastAsia="Times New Roman" w:hAnsi="Times New Roman" w:cs="Times New Roman"/>
          <w:sz w:val="28"/>
          <w:szCs w:val="28"/>
          <w:lang w:eastAsia="ru-RU"/>
        </w:rPr>
        <w:t>денежного вознаграждения по итогам работы за год.</w:t>
      </w:r>
    </w:p>
    <w:p w:rsidR="004C3C33" w:rsidRPr="004C3C33" w:rsidRDefault="004C3C33" w:rsidP="004C3C33">
      <w:pPr>
        <w:spacing w:after="0" w:line="240" w:lineRule="auto"/>
        <w:ind w:firstLine="709"/>
        <w:jc w:val="both"/>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color w:val="000000"/>
          <w:spacing w:val="-7"/>
          <w:sz w:val="28"/>
          <w:szCs w:val="28"/>
          <w:lang w:eastAsia="ar-SA"/>
        </w:rPr>
        <w:t xml:space="preserve">11.9.1. Денежное вознаграждение по результатам работы за год выплачивается по </w:t>
      </w:r>
      <w:r w:rsidRPr="004C3C33">
        <w:rPr>
          <w:rFonts w:ascii="Times New Roman" w:eastAsia="Times New Roman" w:hAnsi="Times New Roman" w:cs="Times New Roman"/>
          <w:color w:val="000000"/>
          <w:spacing w:val="-4"/>
          <w:sz w:val="28"/>
          <w:szCs w:val="28"/>
          <w:lang w:eastAsia="ar-SA"/>
        </w:rPr>
        <w:t xml:space="preserve">распоряжению администрации поселения не позднее первого квартала года, следующего за </w:t>
      </w:r>
      <w:r w:rsidRPr="004C3C33">
        <w:rPr>
          <w:rFonts w:ascii="Times New Roman" w:eastAsia="Times New Roman" w:hAnsi="Times New Roman" w:cs="Times New Roman"/>
          <w:color w:val="000000"/>
          <w:spacing w:val="-13"/>
          <w:sz w:val="28"/>
          <w:szCs w:val="28"/>
          <w:lang w:eastAsia="ar-SA"/>
        </w:rPr>
        <w:t>отчетным годом</w:t>
      </w:r>
      <w:r w:rsidRPr="004C3C33">
        <w:rPr>
          <w:rFonts w:ascii="Times New Roman" w:eastAsia="Times New Roman" w:hAnsi="Times New Roman" w:cs="Times New Roman"/>
          <w:color w:val="000000"/>
          <w:sz w:val="28"/>
          <w:szCs w:val="28"/>
          <w:lang w:eastAsia="ru-RU"/>
        </w:rPr>
        <w:t xml:space="preserve">, глава поселения определяет размер </w:t>
      </w:r>
      <w:r w:rsidRPr="004C3C33">
        <w:rPr>
          <w:rFonts w:ascii="Times New Roman" w:eastAsia="Times New Roman" w:hAnsi="Times New Roman" w:cs="Times New Roman"/>
          <w:sz w:val="28"/>
          <w:szCs w:val="28"/>
          <w:lang w:eastAsia="ar-SA"/>
        </w:rPr>
        <w:t>фонда оплаты труда</w:t>
      </w:r>
      <w:r w:rsidRPr="004C3C33">
        <w:rPr>
          <w:rFonts w:ascii="Times New Roman" w:eastAsia="Times New Roman" w:hAnsi="Times New Roman" w:cs="Times New Roman"/>
          <w:color w:val="000000"/>
          <w:sz w:val="28"/>
          <w:szCs w:val="28"/>
          <w:lang w:eastAsia="ru-RU"/>
        </w:rPr>
        <w:t>, направленного на выплату годовой премии муниципальным служащих, с учетом предложений руководителей  функциональных (отраслевых) органов администрации поселения. Распоряжение,  со списком сотрудников и с размерами выплат представляется в бухгалтерию.</w:t>
      </w:r>
    </w:p>
    <w:p w:rsidR="004C3C33" w:rsidRPr="004C3C33" w:rsidRDefault="004C3C33" w:rsidP="004C3C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11.9.2. </w:t>
      </w:r>
      <w:r w:rsidRPr="004C3C33">
        <w:rPr>
          <w:rFonts w:ascii="Times New Roman" w:eastAsia="Times New Roman" w:hAnsi="Times New Roman" w:cs="Times New Roman"/>
          <w:sz w:val="20"/>
          <w:szCs w:val="20"/>
          <w:lang w:eastAsia="ru-RU"/>
        </w:rPr>
        <w:t xml:space="preserve"> </w:t>
      </w:r>
      <w:r w:rsidRPr="004C3C33">
        <w:rPr>
          <w:rFonts w:ascii="Times New Roman" w:eastAsia="Times New Roman" w:hAnsi="Times New Roman" w:cs="Times New Roman"/>
          <w:sz w:val="28"/>
          <w:szCs w:val="28"/>
          <w:lang w:eastAsia="ru-RU"/>
        </w:rPr>
        <w:t>Размер денежного вознаграждение по результатам работы за год может быть снижен по основаниям, перечисленным в пункте 8.6.3. настоящего Положения, за исключением фактов снижения денежного вознаграждения муниципальным служащим за месяц, квартал по одному и тому же упущению.</w:t>
      </w:r>
    </w:p>
    <w:p w:rsidR="004C3C33" w:rsidRPr="004C3C33" w:rsidRDefault="004C3C33" w:rsidP="004C3C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11.9.3.  Муниципальные служащие, которым снижен размер денежного вознаграждения по результатам работы за год, должны быть ознакомлены с </w:t>
      </w:r>
      <w:r w:rsidRPr="004C3C33">
        <w:rPr>
          <w:rFonts w:ascii="Times New Roman" w:eastAsia="Times New Roman" w:hAnsi="Times New Roman" w:cs="Times New Roman"/>
          <w:sz w:val="28"/>
          <w:szCs w:val="28"/>
          <w:lang w:eastAsia="ru-RU"/>
        </w:rPr>
        <w:lastRenderedPageBreak/>
        <w:t>распоряжением (приказом) работодателя (представителя нанимателя) о снижении размера денежного вознаграждения по результатам работы за год, подлежащего выплате, и причине снижения денежного</w:t>
      </w:r>
      <w:r w:rsidRPr="004C3C33">
        <w:rPr>
          <w:rFonts w:ascii="Calibri" w:eastAsia="Times New Roman" w:hAnsi="Calibri" w:cs="Times New Roman"/>
          <w:lang w:eastAsia="ru-RU"/>
        </w:rPr>
        <w:t xml:space="preserve"> </w:t>
      </w:r>
      <w:r w:rsidRPr="004C3C33">
        <w:rPr>
          <w:rFonts w:ascii="Times New Roman" w:eastAsia="Times New Roman" w:hAnsi="Times New Roman" w:cs="Times New Roman"/>
          <w:sz w:val="28"/>
          <w:szCs w:val="28"/>
          <w:lang w:eastAsia="ru-RU"/>
        </w:rPr>
        <w:t xml:space="preserve">вознаграждения по результатам работы за год. </w:t>
      </w:r>
    </w:p>
    <w:p w:rsidR="004C3C33" w:rsidRPr="004C3C33" w:rsidRDefault="004C3C33" w:rsidP="004C3C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Решение о снижении денежного вознаграждения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денежного вознаграждения по результатам работы за год.</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C3C33">
        <w:rPr>
          <w:rFonts w:ascii="Times New Roman" w:eastAsia="Times New Roman" w:hAnsi="Times New Roman" w:cs="Times New Roman"/>
          <w:sz w:val="28"/>
          <w:szCs w:val="28"/>
          <w:lang w:eastAsia="ru-RU"/>
        </w:rPr>
        <w:t>11.9.4. Денежное вознаграждение по результатам работы за год,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autoSpaceDE w:val="0"/>
        <w:autoSpaceDN w:val="0"/>
        <w:adjustRightInd w:val="0"/>
        <w:spacing w:after="0" w:line="240" w:lineRule="auto"/>
        <w:ind w:firstLine="709"/>
        <w:jc w:val="both"/>
        <w:rPr>
          <w:rFonts w:ascii="Calibri" w:eastAsia="Times New Roman" w:hAnsi="Calibri" w:cs="Times New Roman"/>
          <w:lang w:eastAsia="ru-RU"/>
        </w:rPr>
      </w:pPr>
    </w:p>
    <w:p w:rsidR="004C3C33" w:rsidRPr="004C3C33" w:rsidRDefault="004C3C33" w:rsidP="004C3C3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Раздел 12. Порядок предоставления единовременной выплаты при предоставлении ежегодного оплачиваемого отпуска и материальной помощи, единовременной выплаты для расчета ежегодного оплачиваемого отпуска.</w:t>
      </w:r>
    </w:p>
    <w:p w:rsidR="004C3C33" w:rsidRPr="004C3C33" w:rsidRDefault="004C3C33" w:rsidP="004C3C33">
      <w:pPr>
        <w:spacing w:after="0" w:line="240" w:lineRule="auto"/>
        <w:rPr>
          <w:rFonts w:ascii="Times New Roman" w:eastAsia="Times New Roman" w:hAnsi="Times New Roman" w:cs="Times New Roman"/>
          <w:lang w:eastAsia="ru-RU"/>
        </w:rPr>
      </w:pPr>
    </w:p>
    <w:p w:rsidR="004C3C33" w:rsidRPr="004C3C33" w:rsidRDefault="004C3C33" w:rsidP="004C3C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12.1. Лицам, замещающим должности муниципальной службы</w:t>
      </w:r>
      <w:r w:rsidRPr="004C3C33">
        <w:rPr>
          <w:rFonts w:ascii="Calibri" w:eastAsia="Times New Roman" w:hAnsi="Calibri" w:cs="Times New Roman"/>
          <w:lang w:eastAsia="ru-RU"/>
        </w:rPr>
        <w:t xml:space="preserve"> </w:t>
      </w:r>
      <w:r w:rsidRPr="004C3C33">
        <w:rPr>
          <w:rFonts w:ascii="Times New Roman" w:eastAsia="Times New Roman" w:hAnsi="Times New Roman" w:cs="Times New Roman"/>
          <w:sz w:val="28"/>
          <w:szCs w:val="28"/>
          <w:lang w:eastAsia="ru-RU"/>
        </w:rPr>
        <w:t>один раз в календарном году, при предоставлении ежегодного оплачиваемого отпуска предоставляется единовременная выплата и материальная помощь в размере 2 (двух) месячных фондов оплаты труда, единовременная выплата для расчета ежегодного оплачиваемого отпуска – в размере 1 (одного) месячного фонда оплаты труда в соответствии с п.8 раздела 2 постановления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8"/>
          <w:lang w:eastAsia="ru-RU"/>
        </w:rPr>
        <w:t xml:space="preserve">12.2. Единовременная выплата </w:t>
      </w:r>
      <w:r w:rsidRPr="004C3C33">
        <w:rPr>
          <w:rFonts w:ascii="Times New Roman" w:eastAsia="Times New Roman" w:hAnsi="Times New Roman" w:cs="Times New Roman"/>
          <w:sz w:val="28"/>
          <w:szCs w:val="20"/>
          <w:lang w:eastAsia="ru-RU"/>
        </w:rPr>
        <w:t xml:space="preserve">и материальная помощь, </w:t>
      </w:r>
      <w:r w:rsidRPr="004C3C33">
        <w:rPr>
          <w:rFonts w:ascii="Times New Roman" w:eastAsia="Times New Roman" w:hAnsi="Times New Roman" w:cs="Times New Roman"/>
          <w:sz w:val="28"/>
          <w:szCs w:val="28"/>
          <w:lang w:eastAsia="ru-RU"/>
        </w:rPr>
        <w:t>единовременная выплата для расчета ежегодного оплачиваемого отпуска</w:t>
      </w:r>
      <w:r w:rsidRPr="004C3C33">
        <w:rPr>
          <w:rFonts w:ascii="Times New Roman" w:eastAsia="Times New Roman" w:hAnsi="Times New Roman" w:cs="Times New Roman"/>
          <w:sz w:val="28"/>
          <w:szCs w:val="20"/>
          <w:lang w:eastAsia="ru-RU"/>
        </w:rPr>
        <w:t xml:space="preserve"> </w:t>
      </w:r>
      <w:r w:rsidRPr="004C3C33">
        <w:rPr>
          <w:rFonts w:ascii="Times New Roman" w:eastAsia="Times New Roman" w:hAnsi="Times New Roman" w:cs="Times New Roman"/>
          <w:sz w:val="28"/>
          <w:szCs w:val="28"/>
        </w:rPr>
        <w:t>осуществляется по основному месту работы и основной занимаемой должности (профессии).</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0"/>
          <w:lang w:eastAsia="ru-RU"/>
        </w:rPr>
      </w:pPr>
      <w:r w:rsidRPr="004C3C33">
        <w:rPr>
          <w:rFonts w:ascii="Times New Roman" w:eastAsia="Times New Roman" w:hAnsi="Times New Roman" w:cs="Times New Roman"/>
          <w:sz w:val="28"/>
          <w:szCs w:val="28"/>
          <w:lang w:eastAsia="ru-RU"/>
        </w:rPr>
        <w:t xml:space="preserve">12.3. В случае разделения ежегодного оплачиваемого отпуска в установленном порядке на части, единовременная выплата </w:t>
      </w:r>
      <w:r w:rsidRPr="004C3C33">
        <w:rPr>
          <w:rFonts w:ascii="Times New Roman" w:eastAsia="Times New Roman" w:hAnsi="Times New Roman" w:cs="Times New Roman"/>
          <w:sz w:val="28"/>
          <w:szCs w:val="20"/>
          <w:lang w:eastAsia="ru-RU"/>
        </w:rPr>
        <w:t xml:space="preserve">и материальная помощь </w:t>
      </w:r>
      <w:r w:rsidRPr="004C3C33">
        <w:rPr>
          <w:rFonts w:ascii="Times New Roman" w:eastAsia="Times New Roman" w:hAnsi="Times New Roman" w:cs="Times New Roman"/>
          <w:sz w:val="28"/>
          <w:szCs w:val="28"/>
          <w:lang w:eastAsia="ru-RU"/>
        </w:rPr>
        <w:t>к ежегодному оплачиваемому отпуску,</w:t>
      </w:r>
      <w:r w:rsidRPr="004C3C33">
        <w:rPr>
          <w:rFonts w:ascii="Times New Roman" w:eastAsia="Times New Roman" w:hAnsi="Times New Roman" w:cs="Times New Roman"/>
          <w:sz w:val="28"/>
          <w:szCs w:val="20"/>
          <w:lang w:eastAsia="ru-RU"/>
        </w:rPr>
        <w:t xml:space="preserve"> </w:t>
      </w:r>
      <w:r w:rsidRPr="004C3C33">
        <w:rPr>
          <w:rFonts w:ascii="Times New Roman" w:eastAsia="Times New Roman" w:hAnsi="Times New Roman" w:cs="Times New Roman"/>
          <w:sz w:val="28"/>
          <w:szCs w:val="28"/>
          <w:lang w:eastAsia="ru-RU"/>
        </w:rPr>
        <w:t>единовременная выплата для расчета ежегодного оплачиваемого отпуска  выплачивается при предоставлении любой из частей указанного.</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12.4</w:t>
      </w:r>
      <w:r w:rsidRPr="004C3C33">
        <w:rPr>
          <w:rFonts w:ascii="Times New Roman" w:eastAsia="Times New Roman" w:hAnsi="Times New Roman" w:cs="Times New Roman"/>
          <w:color w:val="7030A0"/>
          <w:sz w:val="28"/>
          <w:szCs w:val="28"/>
          <w:lang w:eastAsia="ru-RU"/>
        </w:rPr>
        <w:t xml:space="preserve">. </w:t>
      </w:r>
      <w:r w:rsidRPr="004C3C33">
        <w:rPr>
          <w:rFonts w:ascii="Times New Roman" w:eastAsia="Times New Roman" w:hAnsi="Times New Roman" w:cs="Times New Roman"/>
          <w:sz w:val="28"/>
          <w:szCs w:val="28"/>
          <w:lang w:eastAsia="ru-RU"/>
        </w:rPr>
        <w:t xml:space="preserve">При предоставлении ежегодного оплачиваемого отпуска единовременная выплата </w:t>
      </w:r>
      <w:r w:rsidRPr="004C3C33">
        <w:rPr>
          <w:rFonts w:ascii="Times New Roman" w:eastAsia="Times New Roman" w:hAnsi="Times New Roman" w:cs="Times New Roman"/>
          <w:sz w:val="28"/>
          <w:szCs w:val="20"/>
          <w:lang w:eastAsia="ru-RU"/>
        </w:rPr>
        <w:t xml:space="preserve">и материальная помощь, единовременная выплата для расчета ежегодного оплачиваемого отпуска </w:t>
      </w:r>
      <w:r w:rsidRPr="004C3C33">
        <w:rPr>
          <w:rFonts w:ascii="Times New Roman" w:eastAsia="Times New Roman" w:hAnsi="Times New Roman" w:cs="Times New Roman"/>
          <w:sz w:val="28"/>
          <w:szCs w:val="28"/>
          <w:lang w:eastAsia="ru-RU"/>
        </w:rPr>
        <w:t>выплачивается муниципальным служащим,</w:t>
      </w:r>
      <w:r w:rsidRPr="004C3C33">
        <w:rPr>
          <w:rFonts w:ascii="Times New Roman" w:eastAsia="Times New Roman" w:hAnsi="Times New Roman" w:cs="Times New Roman"/>
          <w:sz w:val="28"/>
          <w:szCs w:val="20"/>
          <w:lang w:eastAsia="ru-RU"/>
        </w:rPr>
        <w:t xml:space="preserve"> </w:t>
      </w:r>
      <w:r w:rsidRPr="004C3C33">
        <w:rPr>
          <w:rFonts w:ascii="Times New Roman" w:eastAsia="Times New Roman" w:hAnsi="Times New Roman" w:cs="Times New Roman"/>
          <w:sz w:val="28"/>
          <w:szCs w:val="28"/>
          <w:lang w:eastAsia="ru-RU"/>
        </w:rPr>
        <w:t xml:space="preserve">вновь принятым на работу, по истечении </w:t>
      </w:r>
      <w:r w:rsidRPr="004C3C33">
        <w:rPr>
          <w:rFonts w:ascii="Times New Roman" w:eastAsia="Times New Roman" w:hAnsi="Times New Roman" w:cs="Times New Roman"/>
          <w:sz w:val="28"/>
          <w:szCs w:val="28"/>
          <w:lang w:eastAsia="ru-RU"/>
        </w:rPr>
        <w:lastRenderedPageBreak/>
        <w:t>одиннадцати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C3C33">
        <w:rPr>
          <w:rFonts w:ascii="Times New Roman" w:eastAsia="Times New Roman" w:hAnsi="Times New Roman" w:cs="Times New Roman"/>
          <w:sz w:val="28"/>
          <w:szCs w:val="28"/>
          <w:lang w:eastAsia="ru-RU"/>
        </w:rPr>
        <w:t>12.5. Единовременная выплата и материальная помощь,</w:t>
      </w:r>
      <w:r w:rsidRPr="004C3C33">
        <w:rPr>
          <w:rFonts w:ascii="Calibri" w:eastAsia="Times New Roman" w:hAnsi="Calibri" w:cs="Times New Roman"/>
          <w:lang w:eastAsia="ru-RU"/>
        </w:rPr>
        <w:t xml:space="preserve"> </w:t>
      </w:r>
      <w:r w:rsidRPr="004C3C33">
        <w:rPr>
          <w:rFonts w:ascii="Times New Roman" w:eastAsia="Times New Roman" w:hAnsi="Times New Roman" w:cs="Times New Roman"/>
          <w:sz w:val="28"/>
          <w:szCs w:val="28"/>
          <w:lang w:eastAsia="ru-RU"/>
        </w:rPr>
        <w:t>единовременная выплата для расчета ежегодного оплачиваемого отпуска, установленные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spacing w:after="0" w:line="240" w:lineRule="auto"/>
        <w:jc w:val="both"/>
        <w:rPr>
          <w:rFonts w:ascii="Times New Roman" w:eastAsia="Times New Roman" w:hAnsi="Times New Roman" w:cs="Times New Roman"/>
          <w:b/>
          <w:sz w:val="28"/>
          <w:szCs w:val="28"/>
          <w:lang w:eastAsia="ru-RU"/>
        </w:rPr>
      </w:pPr>
    </w:p>
    <w:p w:rsidR="004C3C33" w:rsidRPr="004C3C33" w:rsidRDefault="004C3C33" w:rsidP="004C3C33">
      <w:pPr>
        <w:spacing w:after="0" w:line="240" w:lineRule="auto"/>
        <w:ind w:firstLine="709"/>
        <w:jc w:val="center"/>
        <w:rPr>
          <w:rFonts w:ascii="Times New Roman" w:eastAsia="Times New Roman" w:hAnsi="Times New Roman" w:cs="Times New Roman"/>
          <w:b/>
          <w:color w:val="00B050"/>
          <w:sz w:val="28"/>
          <w:szCs w:val="28"/>
          <w:lang w:eastAsia="ru-RU"/>
        </w:rPr>
      </w:pPr>
      <w:r w:rsidRPr="004C3C33">
        <w:rPr>
          <w:rFonts w:ascii="Times New Roman" w:eastAsia="Times New Roman" w:hAnsi="Times New Roman" w:cs="Times New Roman"/>
          <w:b/>
          <w:sz w:val="28"/>
          <w:szCs w:val="28"/>
          <w:lang w:eastAsia="ru-RU"/>
        </w:rPr>
        <w:t>Раздел 13. Порядок и условия оплаты труда при совмещении должности, расширении зон обслуживания, увеличении объема выполняемых работ</w:t>
      </w:r>
    </w:p>
    <w:p w:rsidR="004C3C33" w:rsidRPr="004C3C33" w:rsidRDefault="004C3C33" w:rsidP="004C3C33">
      <w:pPr>
        <w:spacing w:after="0" w:line="240" w:lineRule="auto"/>
        <w:ind w:firstLine="709"/>
        <w:jc w:val="center"/>
        <w:rPr>
          <w:rFonts w:ascii="Times New Roman" w:eastAsia="Times New Roman" w:hAnsi="Times New Roman" w:cs="Times New Roman"/>
          <w:b/>
          <w:color w:val="00B050"/>
          <w:sz w:val="28"/>
          <w:szCs w:val="28"/>
          <w:lang w:eastAsia="ru-RU"/>
        </w:rPr>
      </w:pP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13.1. В настоящем Порядке используются следующие понятия:</w:t>
      </w: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 xml:space="preserve">13.1.1. 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4C3C33" w:rsidRPr="004C3C33" w:rsidRDefault="004C3C33" w:rsidP="004C3C33">
      <w:pPr>
        <w:spacing w:after="0" w:line="240" w:lineRule="auto"/>
        <w:ind w:firstLine="709"/>
        <w:jc w:val="both"/>
        <w:rPr>
          <w:rFonts w:ascii="Times New Roman" w:eastAsia="Times New Roman" w:hAnsi="Times New Roman" w:cs="Times New Roman"/>
          <w:sz w:val="28"/>
          <w:lang w:eastAsia="ru-RU"/>
        </w:rPr>
      </w:pPr>
      <w:r w:rsidRPr="004C3C33">
        <w:rPr>
          <w:rFonts w:ascii="Times New Roman" w:eastAsia="Times New Roman" w:hAnsi="Times New Roman" w:cs="Times New Roman"/>
          <w:sz w:val="28"/>
          <w:lang w:eastAsia="ru-RU"/>
        </w:rPr>
        <w:t>13.1.2.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4C3C33" w:rsidRPr="004C3C33" w:rsidRDefault="004C3C33" w:rsidP="004C3C33">
      <w:pPr>
        <w:spacing w:after="0" w:line="240" w:lineRule="auto"/>
        <w:ind w:firstLine="709"/>
        <w:jc w:val="both"/>
        <w:rPr>
          <w:rFonts w:ascii="Calibri" w:eastAsia="Times New Roman" w:hAnsi="Calibri" w:cs="Times New Roman"/>
          <w:b/>
          <w:color w:val="00B050"/>
          <w:szCs w:val="28"/>
          <w:lang w:eastAsia="ru-RU"/>
        </w:rPr>
      </w:pPr>
      <w:r w:rsidRPr="004C3C33">
        <w:rPr>
          <w:rFonts w:ascii="Times New Roman" w:eastAsia="Times New Roman" w:hAnsi="Times New Roman" w:cs="Times New Roman"/>
          <w:sz w:val="28"/>
          <w:lang w:eastAsia="ru-RU"/>
        </w:rPr>
        <w:t>13.1.3.</w:t>
      </w:r>
      <w:r w:rsidRPr="004C3C33">
        <w:rPr>
          <w:rFonts w:ascii="Calibri" w:eastAsia="Times New Roman" w:hAnsi="Calibri" w:cs="Times New Roman"/>
          <w:b/>
          <w:color w:val="00B050"/>
          <w:szCs w:val="28"/>
          <w:lang w:eastAsia="ru-RU"/>
        </w:rPr>
        <w:t xml:space="preserve"> </w:t>
      </w:r>
      <w:r w:rsidRPr="004C3C33">
        <w:rPr>
          <w:rFonts w:ascii="Times New Roman" w:eastAsia="Times New Roman" w:hAnsi="Times New Roman" w:cs="Times New Roman"/>
          <w:sz w:val="28"/>
          <w:szCs w:val="28"/>
          <w:lang w:eastAsia="ru-RU"/>
        </w:rPr>
        <w:t>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13.2.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13.3.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13.4. Доплата осуществляется в пределах фонда оплаты труда на текущий финансовый год.</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lastRenderedPageBreak/>
        <w:t xml:space="preserve">13.5. Доплата устанавливается в размере до 30% от должностного оклада отсутствующего работника, с учетом ежемесячной надбавки к должностному окладу за особые условия муниципальной службы, ежемесячного </w:t>
      </w:r>
      <w:r w:rsidRPr="004C3C33">
        <w:rPr>
          <w:rFonts w:ascii="Times New Roman" w:eastAsia="Times New Roman" w:hAnsi="Times New Roman" w:cs="Times New Roman"/>
          <w:sz w:val="28"/>
          <w:szCs w:val="20"/>
          <w:lang w:eastAsia="ru-RU"/>
        </w:rPr>
        <w:t>денежного поощрения</w:t>
      </w:r>
      <w:r w:rsidRPr="004C3C33">
        <w:rPr>
          <w:rFonts w:ascii="Times New Roman" w:eastAsia="Times New Roman" w:hAnsi="Times New Roman" w:cs="Times New Roman"/>
          <w:sz w:val="28"/>
          <w:szCs w:val="28"/>
          <w:lang w:eastAsia="ru-RU"/>
        </w:rPr>
        <w:t>, установленных работнику по основной должности на дату начала совмещения должности или исполнения обязанностей временно отсутствующего работника.</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Для расчета доплаты применяется следующая формула:</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Сумма доплаты = % от должностного оклада отсутствующего работника + % от должностного оклада отсутствующего работника x % надбавки к должностному окладу за особые условия муниципальной службы + % от должностного оклада отсутствующего работника x % ежемесячного денежного поощрения.</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13.6.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13.67. 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13.8. Доплата,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ind w:firstLine="709"/>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Раздел 14. Порядок и условия оплаты труда работы</w:t>
      </w:r>
      <w:r w:rsidRPr="004C3C33">
        <w:rPr>
          <w:rFonts w:ascii="Times New Roman" w:eastAsia="Times New Roman" w:hAnsi="Times New Roman" w:cs="Times New Roman"/>
          <w:sz w:val="28"/>
          <w:szCs w:val="20"/>
          <w:lang w:eastAsia="ru-RU"/>
        </w:rPr>
        <w:t xml:space="preserve"> </w:t>
      </w:r>
      <w:r w:rsidRPr="004C3C33">
        <w:rPr>
          <w:rFonts w:ascii="Times New Roman" w:eastAsia="Times New Roman" w:hAnsi="Times New Roman" w:cs="Times New Roman"/>
          <w:b/>
          <w:sz w:val="28"/>
          <w:szCs w:val="28"/>
          <w:lang w:eastAsia="ru-RU"/>
        </w:rPr>
        <w:t>в выходные и нерабочие праздничные дни</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14.1. Оплата труда за работу в</w:t>
      </w:r>
      <w:r w:rsidRPr="004C3C33">
        <w:rPr>
          <w:rFonts w:ascii="Times New Roman" w:eastAsia="Times New Roman" w:hAnsi="Times New Roman" w:cs="Times New Roman"/>
          <w:sz w:val="28"/>
          <w:szCs w:val="20"/>
          <w:lang w:eastAsia="ru-RU"/>
        </w:rPr>
        <w:t xml:space="preserve"> </w:t>
      </w:r>
      <w:r w:rsidRPr="004C3C33">
        <w:rPr>
          <w:rFonts w:ascii="Times New Roman" w:eastAsia="Times New Roman" w:hAnsi="Times New Roman" w:cs="Times New Roman"/>
          <w:sz w:val="28"/>
          <w:szCs w:val="28"/>
          <w:lang w:eastAsia="ru-RU"/>
        </w:rPr>
        <w:t>выходные и нерабочие праздничные дни</w:t>
      </w:r>
      <w:r w:rsidRPr="004C3C33">
        <w:rPr>
          <w:rFonts w:ascii="Times New Roman" w:eastAsia="Times New Roman" w:hAnsi="Times New Roman" w:cs="Times New Roman"/>
          <w:sz w:val="28"/>
          <w:szCs w:val="20"/>
          <w:lang w:eastAsia="ru-RU"/>
        </w:rPr>
        <w:t xml:space="preserve"> </w:t>
      </w:r>
      <w:r w:rsidRPr="004C3C33">
        <w:rPr>
          <w:rFonts w:ascii="Times New Roman" w:eastAsia="Times New Roman" w:hAnsi="Times New Roman" w:cs="Times New Roman"/>
          <w:sz w:val="28"/>
          <w:szCs w:val="28"/>
          <w:lang w:eastAsia="ru-RU"/>
        </w:rPr>
        <w:t>устанавливается в соответствии со статьей 153 Трудового кодекса Российской Федерации.</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14.2. Оплата осуществляется в пределах фонда оплаты труда на текущий финансовый год.</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lastRenderedPageBreak/>
        <w:t>14.3. Оплата работы в выходные и нерабочие праздничные дни оформляется распоряжением (приказом) работодателя с указанием срока, в течение которого работник будет выполнять работу.</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14.4. Работа в выходной или нерабочий праздничный день оплачивается не менее чем в двойном размере:</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14.5. При расчете оплаты труда</w:t>
      </w:r>
      <w:r w:rsidRPr="004C3C33">
        <w:rPr>
          <w:rFonts w:ascii="Times New Roman" w:eastAsia="Times New Roman" w:hAnsi="Times New Roman" w:cs="Times New Roman"/>
          <w:sz w:val="28"/>
          <w:szCs w:val="20"/>
          <w:lang w:eastAsia="ru-RU"/>
        </w:rPr>
        <w:t xml:space="preserve"> </w:t>
      </w:r>
      <w:r w:rsidRPr="004C3C33">
        <w:rPr>
          <w:rFonts w:ascii="Times New Roman" w:eastAsia="Times New Roman" w:hAnsi="Times New Roman" w:cs="Times New Roman"/>
          <w:sz w:val="28"/>
          <w:szCs w:val="28"/>
          <w:lang w:eastAsia="ru-RU"/>
        </w:rPr>
        <w:t>в выходные и нерабочие праздничные дни учитываются такие выплаты как:</w:t>
      </w:r>
    </w:p>
    <w:p w:rsidR="004C3C33" w:rsidRPr="004C3C33" w:rsidRDefault="004C3C33" w:rsidP="004C3C3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w:t>
      </w:r>
      <w:r w:rsidRPr="004C3C33">
        <w:rPr>
          <w:rFonts w:ascii="Times New Roman" w:eastAsia="Times New Roman" w:hAnsi="Times New Roman" w:cs="Times New Roman"/>
          <w:sz w:val="28"/>
          <w:szCs w:val="28"/>
          <w:lang w:eastAsia="ru-RU"/>
        </w:rPr>
        <w:tab/>
        <w:t>ежемесячного денежного поощрения;</w:t>
      </w:r>
    </w:p>
    <w:p w:rsidR="004C3C33" w:rsidRPr="004C3C33" w:rsidRDefault="004C3C33" w:rsidP="004C3C3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w:t>
      </w:r>
      <w:r w:rsidRPr="004C3C33">
        <w:rPr>
          <w:rFonts w:ascii="Times New Roman" w:eastAsia="Times New Roman" w:hAnsi="Times New Roman" w:cs="Times New Roman"/>
          <w:sz w:val="28"/>
          <w:szCs w:val="28"/>
          <w:lang w:eastAsia="ru-RU"/>
        </w:rPr>
        <w:tab/>
        <w:t>ежемесячной надбавки к должностному окладу за классный чин;</w:t>
      </w:r>
    </w:p>
    <w:p w:rsidR="004C3C33" w:rsidRPr="004C3C33" w:rsidRDefault="004C3C33" w:rsidP="004C3C3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w:t>
      </w:r>
      <w:r w:rsidRPr="004C3C33">
        <w:rPr>
          <w:rFonts w:ascii="Times New Roman" w:eastAsia="Times New Roman" w:hAnsi="Times New Roman" w:cs="Times New Roman"/>
          <w:sz w:val="28"/>
          <w:szCs w:val="28"/>
          <w:lang w:eastAsia="ru-RU"/>
        </w:rPr>
        <w:tab/>
        <w:t>ежемесячной надбавки к должностному окладу за особые условия муниципальной службы;</w:t>
      </w:r>
    </w:p>
    <w:p w:rsidR="004C3C33" w:rsidRPr="004C3C33" w:rsidRDefault="004C3C33" w:rsidP="004C3C3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w:t>
      </w:r>
      <w:r w:rsidRPr="004C3C33">
        <w:rPr>
          <w:rFonts w:ascii="Times New Roman" w:eastAsia="Times New Roman" w:hAnsi="Times New Roman" w:cs="Times New Roman"/>
          <w:sz w:val="28"/>
          <w:szCs w:val="28"/>
          <w:lang w:eastAsia="ru-RU"/>
        </w:rPr>
        <w:tab/>
        <w:t>ежемесячной надбавки к должностному окладу за выслугу лет;</w:t>
      </w:r>
    </w:p>
    <w:p w:rsidR="004C3C33" w:rsidRPr="004C3C33" w:rsidRDefault="004C3C33" w:rsidP="004C3C3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w:t>
      </w:r>
      <w:r w:rsidRPr="004C3C33">
        <w:rPr>
          <w:rFonts w:ascii="Times New Roman" w:eastAsia="Times New Roman" w:hAnsi="Times New Roman" w:cs="Times New Roman"/>
          <w:sz w:val="28"/>
          <w:szCs w:val="28"/>
          <w:lang w:eastAsia="ru-RU"/>
        </w:rPr>
        <w:tab/>
        <w:t>премий, за выполнение особо важных и сложных заданий.</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14.6. На оплату труда в выходные и нерабочие праздничные дни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14.7. Оплата труда за работу в выходные и нерабочие праздничные дни,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p>
    <w:p w:rsidR="004C3C33" w:rsidRPr="004C3C33" w:rsidRDefault="004C3C33" w:rsidP="004C3C33">
      <w:pPr>
        <w:widowControl w:val="0"/>
        <w:tabs>
          <w:tab w:val="left" w:pos="2410"/>
        </w:tabs>
        <w:autoSpaceDE w:val="0"/>
        <w:autoSpaceDN w:val="0"/>
        <w:adjustRightInd w:val="0"/>
        <w:spacing w:after="0" w:line="240" w:lineRule="auto"/>
        <w:jc w:val="center"/>
        <w:outlineLvl w:val="1"/>
        <w:rPr>
          <w:rFonts w:ascii="Times New Roman" w:eastAsia="Times New Roman" w:hAnsi="Times New Roman" w:cs="Times New Roman"/>
          <w:sz w:val="28"/>
          <w:lang w:eastAsia="ru-RU"/>
        </w:rPr>
      </w:pPr>
      <w:r w:rsidRPr="004C3C33">
        <w:rPr>
          <w:rFonts w:ascii="Times New Roman" w:eastAsia="Times New Roman" w:hAnsi="Times New Roman" w:cs="Times New Roman"/>
          <w:b/>
          <w:sz w:val="28"/>
          <w:szCs w:val="28"/>
          <w:lang w:eastAsia="ru-RU"/>
        </w:rPr>
        <w:t xml:space="preserve">Раздел 15. Порядок и условия установления </w:t>
      </w:r>
      <w:r w:rsidRPr="004C3C33">
        <w:rPr>
          <w:rFonts w:ascii="Times New Roman" w:eastAsia="Times New Roman" w:hAnsi="Times New Roman" w:cs="Times New Roman"/>
          <w:b/>
          <w:sz w:val="28"/>
          <w:lang w:eastAsia="ru-RU"/>
        </w:rPr>
        <w:t>иных выплат</w:t>
      </w:r>
    </w:p>
    <w:p w:rsidR="004C3C33" w:rsidRPr="004C3C33" w:rsidRDefault="004C3C33" w:rsidP="004C3C33">
      <w:pPr>
        <w:widowControl w:val="0"/>
        <w:tabs>
          <w:tab w:val="left" w:pos="241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3C33" w:rsidRPr="004C3C33" w:rsidRDefault="004C3C33" w:rsidP="004C3C33">
      <w:pPr>
        <w:widowControl w:val="0"/>
        <w:tabs>
          <w:tab w:val="left" w:pos="241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15.1. Оплата труда за работу в местностях с особыми климатическими условиями устанавливается в соответствии со </w:t>
      </w:r>
      <w:hyperlink r:id="rId10" w:history="1">
        <w:r w:rsidRPr="004C3C33">
          <w:rPr>
            <w:rFonts w:ascii="Times New Roman" w:eastAsia="Times New Roman" w:hAnsi="Times New Roman" w:cs="Times New Roman"/>
            <w:sz w:val="28"/>
            <w:szCs w:val="28"/>
            <w:lang w:eastAsia="ru-RU"/>
          </w:rPr>
          <w:t>статьей 148</w:t>
        </w:r>
      </w:hyperlink>
      <w:r w:rsidRPr="004C3C33">
        <w:rPr>
          <w:rFonts w:ascii="Times New Roman" w:eastAsia="Times New Roman" w:hAnsi="Times New Roman" w:cs="Times New Roman"/>
          <w:sz w:val="28"/>
          <w:szCs w:val="28"/>
          <w:lang w:eastAsia="ru-RU"/>
        </w:rPr>
        <w:t xml:space="preserve"> Трудового кодекса Российской Федерации.</w:t>
      </w:r>
    </w:p>
    <w:p w:rsidR="004C3C33" w:rsidRPr="004C3C33" w:rsidRDefault="004C3C33" w:rsidP="004C3C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15.2. </w:t>
      </w:r>
      <w:r w:rsidRPr="004C3C33">
        <w:rPr>
          <w:rFonts w:ascii="Times New Roman" w:eastAsia="Times New Roman" w:hAnsi="Times New Roman" w:cs="Times New Roman"/>
          <w:bCs/>
          <w:sz w:val="28"/>
          <w:szCs w:val="28"/>
        </w:rPr>
        <w:t>Оплата труда</w:t>
      </w:r>
      <w:r w:rsidRPr="004C3C33">
        <w:rPr>
          <w:rFonts w:ascii="Times New Roman" w:eastAsia="Times New Roman" w:hAnsi="Times New Roman" w:cs="Times New Roman"/>
          <w:b/>
          <w:bCs/>
          <w:sz w:val="28"/>
          <w:szCs w:val="28"/>
        </w:rPr>
        <w:t xml:space="preserve"> </w:t>
      </w:r>
      <w:r w:rsidRPr="004C3C33">
        <w:rPr>
          <w:rFonts w:ascii="Times New Roman" w:eastAsia="Times New Roman" w:hAnsi="Times New Roman" w:cs="Times New Roman"/>
          <w:sz w:val="28"/>
          <w:szCs w:val="28"/>
          <w:lang w:eastAsia="ru-RU"/>
        </w:rPr>
        <w:t xml:space="preserve">за работу в условиях, отклоняющихся от нормальных (при выполнении работ различной квалификации, совмещении </w:t>
      </w:r>
      <w:r w:rsidRPr="004C3C33">
        <w:rPr>
          <w:rFonts w:ascii="Times New Roman" w:eastAsia="Times New Roman" w:hAnsi="Times New Roman" w:cs="Times New Roman"/>
          <w:sz w:val="28"/>
          <w:szCs w:val="28"/>
          <w:lang w:eastAsia="ru-RU"/>
        </w:rPr>
        <w:lastRenderedPageBreak/>
        <w:t xml:space="preserve">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hyperlink r:id="rId11" w:history="1">
        <w:r w:rsidRPr="004C3C33">
          <w:rPr>
            <w:rFonts w:ascii="Times New Roman" w:eastAsia="Times New Roman" w:hAnsi="Times New Roman" w:cs="Times New Roman"/>
            <w:sz w:val="28"/>
            <w:szCs w:val="28"/>
            <w:lang w:eastAsia="ru-RU"/>
          </w:rPr>
          <w:t>статей 149</w:t>
        </w:r>
      </w:hyperlink>
      <w:r w:rsidRPr="004C3C33">
        <w:rPr>
          <w:rFonts w:ascii="Times New Roman" w:eastAsia="Times New Roman" w:hAnsi="Times New Roman" w:cs="Times New Roman"/>
          <w:sz w:val="28"/>
          <w:szCs w:val="28"/>
          <w:lang w:eastAsia="ru-RU"/>
        </w:rPr>
        <w:t xml:space="preserve">, 151- </w:t>
      </w:r>
      <w:hyperlink r:id="rId12" w:history="1">
        <w:r w:rsidRPr="004C3C33">
          <w:rPr>
            <w:rFonts w:ascii="Times New Roman" w:eastAsia="Times New Roman" w:hAnsi="Times New Roman" w:cs="Times New Roman"/>
            <w:sz w:val="28"/>
            <w:szCs w:val="28"/>
            <w:lang w:eastAsia="ru-RU"/>
          </w:rPr>
          <w:t>154</w:t>
        </w:r>
      </w:hyperlink>
      <w:r w:rsidRPr="004C3C33">
        <w:rPr>
          <w:rFonts w:ascii="Times New Roman" w:eastAsia="Times New Roman" w:hAnsi="Times New Roman" w:cs="Times New Roman"/>
          <w:sz w:val="28"/>
          <w:szCs w:val="28"/>
          <w:lang w:eastAsia="ru-RU"/>
        </w:rPr>
        <w:t xml:space="preserve"> Трудового кодекса Российской Федерации и устанавливается правовым актом учреждения.</w:t>
      </w:r>
    </w:p>
    <w:p w:rsidR="004C3C33" w:rsidRPr="004C3C33" w:rsidRDefault="004C3C33" w:rsidP="004C3C33">
      <w:pPr>
        <w:tabs>
          <w:tab w:val="left" w:pos="-142"/>
          <w:tab w:val="left" w:pos="5220"/>
        </w:tabs>
        <w:suppressAutoHyphens/>
        <w:spacing w:after="0" w:line="240" w:lineRule="auto"/>
        <w:ind w:right="-1"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15.3. В случае получения гранта в виде дотаций, в  целях поощрения достижения высоких показателей качества организации и осуществления бюджетного процесса администрации сельского поселения Светлый,  выплачивается единовременное премирование (поощрение).</w:t>
      </w:r>
    </w:p>
    <w:p w:rsidR="004C3C33" w:rsidRPr="004C3C33" w:rsidRDefault="004C3C33" w:rsidP="004C3C33">
      <w:pPr>
        <w:tabs>
          <w:tab w:val="left" w:pos="-142"/>
          <w:tab w:val="left" w:pos="5220"/>
        </w:tabs>
        <w:suppressAutoHyphens/>
        <w:spacing w:after="0" w:line="240" w:lineRule="auto"/>
        <w:ind w:right="-1"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 Единовременное премирование (поощрение) устанавливается в размере не более 1 (одного) месячного фонда оплаты труда, который рассчитывается в соответствии с разделом 10 настоящего Положения.  </w:t>
      </w:r>
    </w:p>
    <w:p w:rsidR="004C3C33" w:rsidRPr="004C3C33" w:rsidRDefault="004C3C33" w:rsidP="004C3C33">
      <w:pPr>
        <w:tabs>
          <w:tab w:val="left" w:pos="-142"/>
          <w:tab w:val="left" w:pos="5220"/>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Единовременное премирование (поощрение)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Решением Правительства Российской Федерации от 24.12.2007 N 922 «Об особенностях порядка исчисления средней заработной платы».</w:t>
      </w:r>
    </w:p>
    <w:p w:rsidR="004C3C33" w:rsidRPr="004C3C33" w:rsidRDefault="004C3C33" w:rsidP="004C3C33">
      <w:pPr>
        <w:spacing w:after="0" w:line="240" w:lineRule="auto"/>
        <w:ind w:firstLine="720"/>
        <w:contextualSpacing/>
        <w:jc w:val="both"/>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sz w:val="28"/>
          <w:szCs w:val="28"/>
          <w:lang w:eastAsia="ru-RU"/>
        </w:rPr>
        <w:t>15.4.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4C3C33" w:rsidRPr="004C3C33" w:rsidRDefault="004C3C33" w:rsidP="004C3C33">
      <w:pPr>
        <w:spacing w:after="0" w:line="240" w:lineRule="auto"/>
        <w:contextualSpacing/>
        <w:jc w:val="both"/>
        <w:rPr>
          <w:rFonts w:ascii="Times New Roman" w:eastAsia="Times New Roman" w:hAnsi="Times New Roman" w:cs="Times New Roman"/>
          <w:b/>
          <w:sz w:val="28"/>
          <w:szCs w:val="28"/>
          <w:highlight w:val="yellow"/>
          <w:lang w:eastAsia="ru-RU"/>
        </w:rPr>
      </w:pPr>
    </w:p>
    <w:p w:rsidR="004C3C33" w:rsidRPr="004C3C33" w:rsidRDefault="004C3C33" w:rsidP="004C3C33">
      <w:pPr>
        <w:spacing w:after="0" w:line="240" w:lineRule="auto"/>
        <w:ind w:firstLine="720"/>
        <w:jc w:val="center"/>
        <w:rPr>
          <w:rFonts w:ascii="Times New Roman" w:eastAsia="Times New Roman" w:hAnsi="Times New Roman" w:cs="Times New Roman"/>
          <w:b/>
          <w:sz w:val="28"/>
          <w:szCs w:val="20"/>
          <w:lang w:eastAsia="ru-RU"/>
        </w:rPr>
      </w:pPr>
      <w:r w:rsidRPr="004C3C33">
        <w:rPr>
          <w:rFonts w:ascii="Times New Roman" w:eastAsia="Times New Roman" w:hAnsi="Times New Roman" w:cs="Times New Roman"/>
          <w:b/>
          <w:sz w:val="28"/>
          <w:szCs w:val="28"/>
          <w:lang w:eastAsia="ru-RU"/>
        </w:rPr>
        <w:t xml:space="preserve">Раздел 16. </w:t>
      </w:r>
      <w:r w:rsidRPr="004C3C33">
        <w:rPr>
          <w:rFonts w:ascii="Times New Roman" w:eastAsia="Times New Roman" w:hAnsi="Times New Roman" w:cs="Times New Roman"/>
          <w:b/>
          <w:sz w:val="28"/>
          <w:szCs w:val="20"/>
          <w:lang w:eastAsia="ru-RU"/>
        </w:rPr>
        <w:t>Формирование фонда оплаты труда и источники финансирования оплаты труда</w:t>
      </w:r>
    </w:p>
    <w:p w:rsidR="004C3C33" w:rsidRPr="004C3C33" w:rsidRDefault="004C3C33" w:rsidP="004C3C33">
      <w:pPr>
        <w:spacing w:after="0" w:line="240" w:lineRule="auto"/>
        <w:jc w:val="both"/>
        <w:rPr>
          <w:rFonts w:ascii="Times New Roman" w:eastAsia="Times New Roman" w:hAnsi="Times New Roman" w:cs="Times New Roman"/>
          <w:sz w:val="28"/>
          <w:lang w:eastAsia="ru-RU"/>
        </w:rPr>
      </w:pP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lang w:eastAsia="ru-RU"/>
        </w:rPr>
        <w:t>16.1.</w:t>
      </w:r>
      <w:r w:rsidRPr="004C3C33">
        <w:rPr>
          <w:rFonts w:ascii="Times New Roman" w:eastAsia="Times New Roman" w:hAnsi="Times New Roman" w:cs="Times New Roman"/>
          <w:sz w:val="28"/>
          <w:szCs w:val="28"/>
          <w:lang w:eastAsia="ru-RU"/>
        </w:rPr>
        <w:t xml:space="preserve"> Формирование фонда оплаты труда базируется на основных принципах:</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обеспечения минимальных государственных гарантий по оплате труда;</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обеспечения зависимости величины заработной платы от квалификации, качества и результатов труда, сложности выполняемых работ.</w:t>
      </w:r>
    </w:p>
    <w:p w:rsidR="004C3C33" w:rsidRPr="004C3C33" w:rsidRDefault="004C3C33" w:rsidP="004C3C33">
      <w:pPr>
        <w:spacing w:after="0" w:line="240" w:lineRule="auto"/>
        <w:ind w:firstLine="709"/>
        <w:jc w:val="both"/>
        <w:rPr>
          <w:rFonts w:ascii="Calibri" w:eastAsia="Times New Roman" w:hAnsi="Calibri" w:cs="Times New Roman"/>
          <w:sz w:val="24"/>
          <w:szCs w:val="24"/>
        </w:rPr>
      </w:pPr>
      <w:r w:rsidRPr="004C3C33">
        <w:rPr>
          <w:rFonts w:ascii="Times New Roman" w:eastAsia="Times New Roman" w:hAnsi="Times New Roman" w:cs="Times New Roman"/>
          <w:sz w:val="28"/>
          <w:lang w:eastAsia="ru-RU"/>
        </w:rPr>
        <w:t>16.2. Сокращение бюджетных ассигнований не может служить основанием для отмены либо снижения денежного содержания лиц, замещающих должности муниципальной службы.</w:t>
      </w:r>
    </w:p>
    <w:p w:rsidR="004C3C33" w:rsidRDefault="004C3C33" w:rsidP="004C3C33">
      <w:pPr>
        <w:keepNext/>
        <w:spacing w:after="0" w:line="240" w:lineRule="auto"/>
        <w:jc w:val="right"/>
        <w:outlineLvl w:val="6"/>
        <w:rPr>
          <w:rFonts w:ascii="Times New Roman" w:eastAsia="Times New Roman" w:hAnsi="Times New Roman" w:cs="Times New Roman"/>
          <w:sz w:val="24"/>
          <w:szCs w:val="24"/>
        </w:rPr>
      </w:pPr>
    </w:p>
    <w:p w:rsidR="004C3C33" w:rsidRPr="004C3C33" w:rsidRDefault="004C3C33" w:rsidP="004C3C33">
      <w:pPr>
        <w:spacing w:before="10" w:after="10" w:line="120" w:lineRule="atLeast"/>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СОВЕТ ДЕПУТАТОВ</w:t>
      </w:r>
    </w:p>
    <w:p w:rsidR="004C3C33" w:rsidRPr="004C3C33" w:rsidRDefault="004C3C33" w:rsidP="004C3C33">
      <w:pPr>
        <w:spacing w:before="10" w:after="10" w:line="120" w:lineRule="atLeast"/>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СЕЛЬСКОГО ПОСЕЛЕНИЯ СВЕТЛЫЙ</w:t>
      </w:r>
    </w:p>
    <w:p w:rsidR="004C3C33" w:rsidRPr="004C3C33" w:rsidRDefault="004C3C33" w:rsidP="004C3C33">
      <w:pPr>
        <w:spacing w:before="10" w:after="10" w:line="120" w:lineRule="atLeast"/>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Березовского района</w:t>
      </w:r>
    </w:p>
    <w:p w:rsidR="004C3C33" w:rsidRPr="004C3C33" w:rsidRDefault="004C3C33" w:rsidP="004C3C33">
      <w:pPr>
        <w:spacing w:before="10" w:after="10" w:line="120" w:lineRule="atLeast"/>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Ханты-Мансийского  автономного округа – Югры</w:t>
      </w:r>
    </w:p>
    <w:p w:rsidR="004C3C33" w:rsidRPr="004C3C33" w:rsidRDefault="004C3C33" w:rsidP="004C3C33">
      <w:pPr>
        <w:spacing w:before="10" w:after="10" w:line="120" w:lineRule="atLeast"/>
        <w:jc w:val="center"/>
        <w:rPr>
          <w:rFonts w:ascii="Times New Roman" w:eastAsia="Times New Roman" w:hAnsi="Times New Roman" w:cs="Times New Roman"/>
          <w:b/>
          <w:sz w:val="32"/>
          <w:szCs w:val="32"/>
          <w:lang w:eastAsia="ru-RU"/>
        </w:rPr>
      </w:pPr>
    </w:p>
    <w:p w:rsidR="004C3C33" w:rsidRPr="004C3C33" w:rsidRDefault="004C3C33" w:rsidP="004C3C33">
      <w:pPr>
        <w:keepNext/>
        <w:spacing w:after="0" w:line="240" w:lineRule="auto"/>
        <w:jc w:val="center"/>
        <w:outlineLvl w:val="2"/>
        <w:rPr>
          <w:rFonts w:ascii="Times New Roman" w:eastAsia="Times New Roman" w:hAnsi="Times New Roman" w:cs="Times New Roman"/>
          <w:bCs/>
          <w:sz w:val="28"/>
          <w:szCs w:val="28"/>
          <w:lang w:eastAsia="ru-RU"/>
        </w:rPr>
      </w:pPr>
      <w:r w:rsidRPr="004C3C33">
        <w:rPr>
          <w:rFonts w:ascii="Times New Roman" w:eastAsia="Times New Roman" w:hAnsi="Times New Roman" w:cs="Times New Roman"/>
          <w:bCs/>
          <w:sz w:val="28"/>
          <w:szCs w:val="28"/>
          <w:lang w:eastAsia="ru-RU"/>
        </w:rPr>
        <w:lastRenderedPageBreak/>
        <w:t>РЕШЕНИЕ</w:t>
      </w:r>
    </w:p>
    <w:p w:rsidR="004C3C33" w:rsidRPr="004C3C33" w:rsidRDefault="004C3C33" w:rsidP="004C3C33">
      <w:pPr>
        <w:spacing w:after="0" w:line="240" w:lineRule="auto"/>
        <w:jc w:val="center"/>
        <w:rPr>
          <w:rFonts w:ascii="Times New Roman" w:eastAsia="Times New Roman" w:hAnsi="Times New Roman" w:cs="Times New Roman"/>
          <w:sz w:val="28"/>
          <w:szCs w:val="28"/>
          <w:lang w:eastAsia="ru-RU"/>
        </w:rPr>
      </w:pPr>
    </w:p>
    <w:p w:rsidR="004C3C33" w:rsidRPr="004C3C33" w:rsidRDefault="004C3C33" w:rsidP="004C3C33">
      <w:pPr>
        <w:tabs>
          <w:tab w:val="left" w:pos="1875"/>
        </w:tabs>
        <w:spacing w:after="0" w:line="240" w:lineRule="auto"/>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u w:val="single"/>
          <w:lang w:eastAsia="ru-RU"/>
        </w:rPr>
        <w:t>от 15.11.2019</w:t>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sz w:val="28"/>
          <w:szCs w:val="28"/>
          <w:lang w:eastAsia="ru-RU"/>
        </w:rPr>
        <w:tab/>
        <w:t xml:space="preserve"> </w:t>
      </w:r>
      <w:r w:rsidRPr="004C3C33">
        <w:rPr>
          <w:rFonts w:ascii="Times New Roman" w:eastAsia="Times New Roman" w:hAnsi="Times New Roman" w:cs="Times New Roman"/>
          <w:sz w:val="28"/>
          <w:szCs w:val="28"/>
          <w:lang w:eastAsia="ru-RU"/>
        </w:rPr>
        <w:tab/>
        <w:t xml:space="preserve"> </w:t>
      </w:r>
      <w:r w:rsidRPr="004C3C33">
        <w:rPr>
          <w:rFonts w:ascii="Times New Roman" w:eastAsia="Times New Roman" w:hAnsi="Times New Roman" w:cs="Times New Roman"/>
          <w:sz w:val="28"/>
          <w:szCs w:val="28"/>
          <w:lang w:eastAsia="ru-RU"/>
        </w:rPr>
        <w:tab/>
        <w:t>№ 66</w:t>
      </w:r>
    </w:p>
    <w:p w:rsidR="004C3C33" w:rsidRPr="004C3C33" w:rsidRDefault="004C3C33" w:rsidP="004C3C33">
      <w:pPr>
        <w:tabs>
          <w:tab w:val="left" w:pos="1875"/>
        </w:tabs>
        <w:spacing w:after="0" w:line="240" w:lineRule="auto"/>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 Светлый</w:t>
      </w:r>
    </w:p>
    <w:p w:rsidR="004C3C33" w:rsidRPr="004C3C33" w:rsidRDefault="004C3C33" w:rsidP="004C3C33">
      <w:pPr>
        <w:spacing w:after="0" w:line="240" w:lineRule="auto"/>
        <w:ind w:right="5525"/>
        <w:jc w:val="both"/>
        <w:rPr>
          <w:rFonts w:ascii="Times New Roman" w:eastAsia="Times New Roman" w:hAnsi="Times New Roman" w:cs="Times New Roman"/>
          <w:b/>
          <w:sz w:val="28"/>
          <w:szCs w:val="28"/>
          <w:lang w:eastAsia="ru-RU"/>
        </w:rPr>
      </w:pPr>
    </w:p>
    <w:p w:rsidR="004C3C33" w:rsidRPr="004C3C33" w:rsidRDefault="004C3C33" w:rsidP="004C3C33">
      <w:pPr>
        <w:spacing w:after="0" w:line="240" w:lineRule="auto"/>
        <w:ind w:right="5525"/>
        <w:jc w:val="both"/>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 xml:space="preserve">Об утверждении размера ежемесячного денежного вознаграждения и Положения </w:t>
      </w:r>
      <w:r w:rsidRPr="004C3C33">
        <w:rPr>
          <w:rFonts w:ascii="Times New Roman" w:eastAsia="Calibri" w:hAnsi="Times New Roman" w:cs="Times New Roman"/>
          <w:b/>
          <w:bCs/>
          <w:sz w:val="28"/>
          <w:szCs w:val="28"/>
        </w:rPr>
        <w:t xml:space="preserve">о денежном содержании </w:t>
      </w:r>
      <w:r w:rsidRPr="004C3C33">
        <w:rPr>
          <w:rFonts w:ascii="Times New Roman" w:eastAsia="Times New Roman" w:hAnsi="Times New Roman" w:cs="Times New Roman"/>
          <w:b/>
          <w:sz w:val="28"/>
          <w:szCs w:val="28"/>
          <w:lang w:eastAsia="ru-RU"/>
        </w:rPr>
        <w:t>главы сельского поселения Светлый</w:t>
      </w:r>
    </w:p>
    <w:p w:rsidR="004C3C33" w:rsidRPr="004C3C33" w:rsidRDefault="004C3C33" w:rsidP="004C3C33">
      <w:pPr>
        <w:tabs>
          <w:tab w:val="left" w:pos="2355"/>
        </w:tabs>
        <w:spacing w:after="0" w:line="240" w:lineRule="auto"/>
        <w:jc w:val="both"/>
        <w:rPr>
          <w:rFonts w:ascii="Times New Roman" w:eastAsia="Times New Roman" w:hAnsi="Times New Roman" w:cs="Times New Roman"/>
          <w:b/>
          <w:sz w:val="28"/>
          <w:szCs w:val="28"/>
          <w:lang w:eastAsia="ru-RU"/>
        </w:rPr>
      </w:pPr>
    </w:p>
    <w:p w:rsidR="004C3C33" w:rsidRPr="004C3C33" w:rsidRDefault="004C3C33" w:rsidP="004C3C33">
      <w:pPr>
        <w:spacing w:after="0" w:line="240" w:lineRule="auto"/>
        <w:ind w:firstLine="540"/>
        <w:jc w:val="both"/>
        <w:rPr>
          <w:rFonts w:ascii="Times New Roman" w:eastAsia="Times New Roman" w:hAnsi="Times New Roman" w:cs="Times New Roman"/>
          <w:sz w:val="28"/>
          <w:szCs w:val="20"/>
          <w:lang w:eastAsia="ar-SA"/>
        </w:rPr>
      </w:pPr>
      <w:r w:rsidRPr="004C3C33">
        <w:rPr>
          <w:rFonts w:ascii="Times New Roman" w:eastAsia="Times New Roman" w:hAnsi="Times New Roman" w:cs="Times New Roman"/>
          <w:sz w:val="28"/>
          <w:szCs w:val="28"/>
          <w:lang w:eastAsia="ru-RU"/>
        </w:rPr>
        <w:t xml:space="preserve">В соответствии с </w:t>
      </w:r>
      <w:r w:rsidRPr="004C3C33">
        <w:rPr>
          <w:rFonts w:ascii="Times New Roman" w:eastAsia="Times New Roman" w:hAnsi="Times New Roman" w:cs="Times New Roman"/>
          <w:sz w:val="28"/>
          <w:szCs w:val="20"/>
          <w:lang w:eastAsia="ar-SA"/>
        </w:rPr>
        <w:t>Решением Правительства Ханты-Мансийского автономного округа – Югры от 23 декабря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r w:rsidRPr="004C3C33">
        <w:rPr>
          <w:rFonts w:ascii="Times New Roman" w:eastAsia="Times New Roman" w:hAnsi="Times New Roman" w:cs="Times New Roman"/>
          <w:sz w:val="28"/>
          <w:szCs w:val="28"/>
          <w:lang w:eastAsia="ru-RU"/>
        </w:rPr>
        <w:t>, руководствуясь Законом Ханты - Мансийского автономного округа - Югры от 28.12.2007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 Уставом сельского поселения Светлый,</w:t>
      </w:r>
      <w:r w:rsidRPr="004C3C33">
        <w:rPr>
          <w:rFonts w:ascii="Times New Roman" w:eastAsia="Times New Roman" w:hAnsi="Times New Roman" w:cs="Times New Roman"/>
          <w:sz w:val="28"/>
          <w:szCs w:val="20"/>
          <w:lang w:eastAsia="ar-SA"/>
        </w:rPr>
        <w:t xml:space="preserve"> </w:t>
      </w:r>
    </w:p>
    <w:p w:rsidR="004C3C33" w:rsidRPr="004C3C33" w:rsidRDefault="004C3C33" w:rsidP="004C3C33">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4C3C33" w:rsidRPr="004C3C33" w:rsidRDefault="004C3C33" w:rsidP="004C3C33">
      <w:pPr>
        <w:tabs>
          <w:tab w:val="left" w:pos="0"/>
        </w:tabs>
        <w:spacing w:after="0" w:line="240" w:lineRule="auto"/>
        <w:ind w:firstLine="540"/>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Совет поселения </w:t>
      </w:r>
      <w:r w:rsidRPr="004C3C33">
        <w:rPr>
          <w:rFonts w:ascii="Times New Roman" w:eastAsia="Times New Roman" w:hAnsi="Times New Roman" w:cs="Times New Roman"/>
          <w:b/>
          <w:sz w:val="28"/>
          <w:szCs w:val="28"/>
          <w:lang w:eastAsia="ru-RU"/>
        </w:rPr>
        <w:t>РЕШИЛ:</w:t>
      </w:r>
    </w:p>
    <w:p w:rsidR="004C3C33" w:rsidRPr="004C3C33" w:rsidRDefault="004C3C33" w:rsidP="004C3C33">
      <w:pPr>
        <w:tabs>
          <w:tab w:val="left" w:pos="0"/>
        </w:tabs>
        <w:spacing w:after="0" w:line="240" w:lineRule="auto"/>
        <w:ind w:firstLine="540"/>
        <w:jc w:val="center"/>
        <w:rPr>
          <w:rFonts w:ascii="Times New Roman" w:eastAsia="Times New Roman" w:hAnsi="Times New Roman" w:cs="Times New Roman"/>
          <w:sz w:val="28"/>
          <w:szCs w:val="28"/>
          <w:lang w:eastAsia="ru-RU"/>
        </w:rPr>
      </w:pPr>
    </w:p>
    <w:p w:rsidR="004C3C33" w:rsidRPr="004C3C33" w:rsidRDefault="004C3C33" w:rsidP="004C3C33">
      <w:pPr>
        <w:numPr>
          <w:ilvl w:val="0"/>
          <w:numId w:val="9"/>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Утвердить Положение о денежном содержании главы сельского поселения Светлый, согласно приложению 1. </w:t>
      </w:r>
    </w:p>
    <w:p w:rsidR="004C3C33" w:rsidRPr="004C3C33" w:rsidRDefault="004C3C33" w:rsidP="004C3C33">
      <w:pPr>
        <w:numPr>
          <w:ilvl w:val="0"/>
          <w:numId w:val="9"/>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Решение Совета поселения от 27.04.2018 № 254 «Об утверждении ежемесячного денежного вознаграждения и Положения о денежном содержании главы сельского поселения Светлый</w:t>
      </w:r>
      <w:r w:rsidRPr="004C3C33">
        <w:rPr>
          <w:rFonts w:ascii="Times New Roman" w:eastAsia="Times New Roman" w:hAnsi="Times New Roman" w:cs="Times New Roman"/>
          <w:bCs/>
          <w:sz w:val="28"/>
          <w:szCs w:val="28"/>
          <w:lang w:eastAsia="ar-SA"/>
        </w:rPr>
        <w:t>» - считать утратившими силу.</w:t>
      </w:r>
    </w:p>
    <w:p w:rsidR="004C3C33" w:rsidRPr="004C3C33" w:rsidRDefault="004C3C33" w:rsidP="004C3C33">
      <w:pPr>
        <w:tabs>
          <w:tab w:val="left" w:pos="0"/>
          <w:tab w:val="left" w:pos="1134"/>
        </w:tabs>
        <w:spacing w:after="0"/>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4. 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4C3C33" w:rsidRPr="004C3C33" w:rsidRDefault="004C3C33" w:rsidP="004C3C33">
      <w:pPr>
        <w:tabs>
          <w:tab w:val="left" w:pos="1134"/>
        </w:tabs>
        <w:suppressAutoHyphens/>
        <w:spacing w:after="0" w:line="240" w:lineRule="auto"/>
        <w:ind w:right="-6" w:firstLine="709"/>
        <w:jc w:val="both"/>
        <w:rPr>
          <w:rFonts w:ascii="Times New Roman" w:eastAsia="Calibri" w:hAnsi="Times New Roman" w:cs="Times New Roman"/>
          <w:sz w:val="28"/>
          <w:szCs w:val="28"/>
        </w:rPr>
      </w:pPr>
      <w:r w:rsidRPr="004C3C33">
        <w:rPr>
          <w:rFonts w:ascii="Times New Roman" w:eastAsia="Calibri" w:hAnsi="Times New Roman" w:cs="Times New Roman"/>
          <w:sz w:val="28"/>
          <w:szCs w:val="28"/>
        </w:rPr>
        <w:t>5. Настоящее Решение вступает в силу  не ранее, чем через два месяца после его официального опубликования и распространяется на правоотношения, возникшие с 1 января 2020 года.</w:t>
      </w:r>
    </w:p>
    <w:p w:rsidR="004C3C33" w:rsidRPr="004C3C33" w:rsidRDefault="004C3C33" w:rsidP="004C3C33">
      <w:pPr>
        <w:tabs>
          <w:tab w:val="left" w:pos="1134"/>
        </w:tabs>
        <w:suppressAutoHyphens/>
        <w:spacing w:after="0" w:line="240" w:lineRule="auto"/>
        <w:ind w:right="-6" w:firstLine="709"/>
        <w:jc w:val="both"/>
        <w:rPr>
          <w:rFonts w:ascii="Times New Roman" w:eastAsia="Calibri" w:hAnsi="Times New Roman" w:cs="Times New Roman"/>
          <w:sz w:val="28"/>
          <w:szCs w:val="28"/>
        </w:rPr>
      </w:pPr>
      <w:r w:rsidRPr="004C3C33">
        <w:rPr>
          <w:rFonts w:ascii="Times New Roman" w:eastAsia="Calibri" w:hAnsi="Times New Roman" w:cs="Times New Roman"/>
          <w:sz w:val="28"/>
          <w:szCs w:val="28"/>
        </w:rPr>
        <w:t>6. Контроль за выполнением данного Решения возложить на главного бухгалтера централизованной бухгалтерии администрации сельского поселения Светлый.</w:t>
      </w:r>
    </w:p>
    <w:p w:rsidR="004C3C33" w:rsidRPr="004C3C33" w:rsidRDefault="004C3C33" w:rsidP="004C3C33">
      <w:pPr>
        <w:suppressAutoHyphens/>
        <w:spacing w:after="0" w:line="240" w:lineRule="auto"/>
        <w:rPr>
          <w:rFonts w:ascii="Times New Roman" w:eastAsia="Times New Roman" w:hAnsi="Times New Roman" w:cs="Times New Roman"/>
          <w:sz w:val="28"/>
          <w:szCs w:val="28"/>
          <w:lang w:eastAsia="ar-SA"/>
        </w:rPr>
      </w:pPr>
    </w:p>
    <w:p w:rsidR="004C3C33" w:rsidRPr="004C3C33" w:rsidRDefault="004C3C33" w:rsidP="00156E87">
      <w:pPr>
        <w:suppressAutoHyphens/>
        <w:spacing w:after="0" w:line="240" w:lineRule="auto"/>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Глава поселения                                                        Ф.К. Шагимухаметов</w:t>
      </w:r>
      <w:r w:rsidRPr="004C3C33">
        <w:rPr>
          <w:rFonts w:ascii="Times New Roman" w:eastAsia="Times New Roman" w:hAnsi="Times New Roman" w:cs="Times New Roman"/>
          <w:sz w:val="28"/>
          <w:szCs w:val="28"/>
          <w:lang w:eastAsia="ar-SA"/>
        </w:rPr>
        <w:tab/>
      </w:r>
    </w:p>
    <w:p w:rsidR="004C3C33" w:rsidRPr="004C3C33" w:rsidRDefault="004C3C33" w:rsidP="004C3C33">
      <w:pPr>
        <w:suppressAutoHyphens/>
        <w:spacing w:after="0" w:line="240" w:lineRule="auto"/>
        <w:ind w:firstLine="540"/>
        <w:jc w:val="right"/>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8"/>
          <w:szCs w:val="28"/>
          <w:lang w:eastAsia="ar-SA"/>
        </w:rPr>
        <w:lastRenderedPageBreak/>
        <w:tab/>
      </w:r>
      <w:r w:rsidRPr="004C3C33">
        <w:rPr>
          <w:rFonts w:ascii="Times New Roman" w:eastAsia="Times New Roman" w:hAnsi="Times New Roman" w:cs="Times New Roman"/>
          <w:sz w:val="24"/>
          <w:szCs w:val="24"/>
          <w:lang w:eastAsia="ru-RU"/>
        </w:rPr>
        <w:t xml:space="preserve">Приложение 1 </w:t>
      </w:r>
    </w:p>
    <w:p w:rsidR="004C3C33" w:rsidRPr="004C3C33" w:rsidRDefault="004C3C33" w:rsidP="004C3C33">
      <w:pPr>
        <w:spacing w:after="0" w:line="240" w:lineRule="auto"/>
        <w:ind w:firstLine="540"/>
        <w:jc w:val="right"/>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к решению Совета депутатов</w:t>
      </w:r>
    </w:p>
    <w:p w:rsidR="004C3C33" w:rsidRPr="004C3C33" w:rsidRDefault="004C3C33" w:rsidP="004C3C33">
      <w:pPr>
        <w:spacing w:after="0" w:line="240" w:lineRule="auto"/>
        <w:ind w:firstLine="540"/>
        <w:jc w:val="right"/>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сельского поселения Светлый</w:t>
      </w:r>
    </w:p>
    <w:p w:rsidR="004C3C33" w:rsidRPr="004C3C33" w:rsidRDefault="004C3C33" w:rsidP="004C3C33">
      <w:pPr>
        <w:spacing w:after="0" w:line="240" w:lineRule="auto"/>
        <w:ind w:firstLine="540"/>
        <w:jc w:val="right"/>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4"/>
          <w:szCs w:val="24"/>
          <w:lang w:eastAsia="ru-RU"/>
        </w:rPr>
        <w:t>от 15.11.2019 № 66</w:t>
      </w:r>
    </w:p>
    <w:p w:rsidR="004C3C33" w:rsidRPr="004C3C33" w:rsidRDefault="004C3C33" w:rsidP="004C3C33">
      <w:pPr>
        <w:suppressAutoHyphens/>
        <w:spacing w:after="0" w:line="240" w:lineRule="auto"/>
        <w:rPr>
          <w:rFonts w:ascii="Times New Roman" w:eastAsia="Times New Roman" w:hAnsi="Times New Roman" w:cs="Times New Roman"/>
          <w:b/>
          <w:sz w:val="28"/>
          <w:szCs w:val="28"/>
          <w:lang w:eastAsia="ar-SA"/>
        </w:rPr>
      </w:pPr>
    </w:p>
    <w:p w:rsidR="004C3C33" w:rsidRPr="004C3C33" w:rsidRDefault="004C3C33" w:rsidP="004C3C33">
      <w:pPr>
        <w:suppressAutoHyphens/>
        <w:spacing w:after="0" w:line="240" w:lineRule="auto"/>
        <w:jc w:val="center"/>
        <w:rPr>
          <w:rFonts w:ascii="Times New Roman" w:eastAsia="Times New Roman" w:hAnsi="Times New Roman" w:cs="Times New Roman"/>
          <w:b/>
          <w:sz w:val="28"/>
          <w:szCs w:val="28"/>
          <w:lang w:eastAsia="ar-SA"/>
        </w:rPr>
      </w:pPr>
      <w:r w:rsidRPr="004C3C33">
        <w:rPr>
          <w:rFonts w:ascii="Times New Roman" w:eastAsia="Times New Roman" w:hAnsi="Times New Roman" w:cs="Times New Roman"/>
          <w:b/>
          <w:sz w:val="28"/>
          <w:szCs w:val="28"/>
          <w:lang w:eastAsia="ar-SA"/>
        </w:rPr>
        <w:t>Положение</w:t>
      </w:r>
    </w:p>
    <w:p w:rsidR="004C3C33" w:rsidRPr="004C3C33" w:rsidRDefault="004C3C33" w:rsidP="004C3C33">
      <w:pPr>
        <w:suppressAutoHyphens/>
        <w:spacing w:after="0" w:line="240" w:lineRule="auto"/>
        <w:jc w:val="center"/>
        <w:rPr>
          <w:rFonts w:ascii="Times New Roman" w:eastAsia="Times New Roman" w:hAnsi="Times New Roman" w:cs="Times New Roman"/>
          <w:b/>
          <w:sz w:val="28"/>
          <w:szCs w:val="28"/>
          <w:lang w:eastAsia="ar-SA"/>
        </w:rPr>
      </w:pPr>
      <w:r w:rsidRPr="004C3C33">
        <w:rPr>
          <w:rFonts w:ascii="Times New Roman" w:eastAsia="Times New Roman" w:hAnsi="Times New Roman" w:cs="Times New Roman"/>
          <w:b/>
          <w:sz w:val="28"/>
          <w:szCs w:val="28"/>
          <w:lang w:eastAsia="ar-SA"/>
        </w:rPr>
        <w:t xml:space="preserve"> о денежном содержании </w:t>
      </w:r>
    </w:p>
    <w:p w:rsidR="004C3C33" w:rsidRPr="004C3C33" w:rsidRDefault="004C3C33" w:rsidP="004C3C33">
      <w:pPr>
        <w:suppressAutoHyphens/>
        <w:spacing w:after="0" w:line="240" w:lineRule="auto"/>
        <w:jc w:val="center"/>
        <w:rPr>
          <w:rFonts w:ascii="Times New Roman" w:eastAsia="Times New Roman" w:hAnsi="Times New Roman" w:cs="Times New Roman"/>
          <w:b/>
          <w:sz w:val="28"/>
          <w:szCs w:val="28"/>
          <w:lang w:eastAsia="ar-SA"/>
        </w:rPr>
      </w:pPr>
      <w:r w:rsidRPr="004C3C33">
        <w:rPr>
          <w:rFonts w:ascii="Times New Roman" w:eastAsia="Times New Roman" w:hAnsi="Times New Roman" w:cs="Times New Roman"/>
          <w:b/>
          <w:sz w:val="28"/>
          <w:szCs w:val="28"/>
          <w:lang w:eastAsia="ar-SA"/>
        </w:rPr>
        <w:t>главы сельского поселения Светлый</w:t>
      </w:r>
    </w:p>
    <w:p w:rsidR="004C3C33" w:rsidRPr="004C3C33" w:rsidRDefault="004C3C33" w:rsidP="004C3C33">
      <w:pPr>
        <w:suppressAutoHyphens/>
        <w:spacing w:after="0" w:line="240" w:lineRule="auto"/>
        <w:jc w:val="center"/>
        <w:rPr>
          <w:rFonts w:ascii="Times New Roman" w:eastAsia="Times New Roman" w:hAnsi="Times New Roman" w:cs="Times New Roman"/>
          <w:b/>
          <w:sz w:val="28"/>
          <w:szCs w:val="28"/>
          <w:lang w:eastAsia="ar-SA"/>
        </w:rPr>
      </w:pPr>
      <w:r w:rsidRPr="004C3C33">
        <w:rPr>
          <w:rFonts w:ascii="Times New Roman" w:eastAsia="Times New Roman" w:hAnsi="Times New Roman" w:cs="Times New Roman"/>
          <w:b/>
          <w:sz w:val="28"/>
          <w:szCs w:val="28"/>
          <w:lang w:eastAsia="ar-SA"/>
        </w:rPr>
        <w:t>(далее – Положение)</w:t>
      </w:r>
    </w:p>
    <w:p w:rsidR="004C3C33" w:rsidRPr="004C3C33" w:rsidRDefault="004C3C33" w:rsidP="004C3C33">
      <w:pPr>
        <w:suppressAutoHyphens/>
        <w:spacing w:after="0" w:line="240" w:lineRule="auto"/>
        <w:jc w:val="center"/>
        <w:rPr>
          <w:rFonts w:ascii="Times New Roman" w:eastAsia="Times New Roman" w:hAnsi="Times New Roman" w:cs="Times New Roman"/>
          <w:b/>
          <w:sz w:val="28"/>
          <w:szCs w:val="28"/>
          <w:lang w:eastAsia="ar-SA"/>
        </w:rPr>
      </w:pPr>
    </w:p>
    <w:p w:rsidR="004C3C33" w:rsidRPr="004C3C33" w:rsidRDefault="004C3C33" w:rsidP="004C3C33">
      <w:pPr>
        <w:suppressAutoHyphens/>
        <w:spacing w:after="0" w:line="240" w:lineRule="auto"/>
        <w:jc w:val="center"/>
        <w:rPr>
          <w:rFonts w:ascii="Times New Roman" w:eastAsia="Times New Roman" w:hAnsi="Times New Roman" w:cs="Times New Roman"/>
          <w:b/>
          <w:sz w:val="28"/>
          <w:szCs w:val="28"/>
          <w:lang w:eastAsia="ar-SA"/>
        </w:rPr>
      </w:pPr>
      <w:r w:rsidRPr="004C3C33">
        <w:rPr>
          <w:rFonts w:ascii="Times New Roman" w:eastAsia="Times New Roman" w:hAnsi="Times New Roman" w:cs="Times New Roman"/>
          <w:b/>
          <w:sz w:val="28"/>
          <w:szCs w:val="28"/>
          <w:lang w:eastAsia="ar-SA"/>
        </w:rPr>
        <w:t>I. Общие положения</w:t>
      </w:r>
    </w:p>
    <w:p w:rsidR="004C3C33" w:rsidRPr="004C3C33" w:rsidRDefault="004C3C33" w:rsidP="004C3C33">
      <w:pPr>
        <w:suppressAutoHyphens/>
        <w:spacing w:after="0" w:line="240" w:lineRule="auto"/>
        <w:jc w:val="center"/>
        <w:rPr>
          <w:rFonts w:ascii="Times New Roman" w:eastAsia="Times New Roman" w:hAnsi="Times New Roman" w:cs="Times New Roman"/>
          <w:b/>
          <w:sz w:val="28"/>
          <w:szCs w:val="28"/>
          <w:lang w:eastAsia="ar-SA"/>
        </w:rPr>
      </w:pPr>
    </w:p>
    <w:p w:rsidR="004C3C33" w:rsidRPr="004C3C33" w:rsidRDefault="004C3C33" w:rsidP="004C3C33">
      <w:pPr>
        <w:suppressAutoHyphens/>
        <w:spacing w:after="0" w:line="240" w:lineRule="auto"/>
        <w:ind w:firstLine="708"/>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 xml:space="preserve">Настоящее Положение разработано в соответствии с частью 4 статьи 86 Бюджетного кодекса Российской Федерации,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Ханты - Мансийского автономного округа - Югры от 28.12.2007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 Решением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уставом сельского поселения Светлый и обеспечивает правовое регулирование вопросов оплаты труда главы поселения в сельском поселении Светлый. </w:t>
      </w:r>
    </w:p>
    <w:p w:rsidR="004C3C33" w:rsidRPr="004C3C33" w:rsidRDefault="004C3C33" w:rsidP="004C3C33">
      <w:pPr>
        <w:suppressAutoHyphens/>
        <w:spacing w:after="0" w:line="240" w:lineRule="auto"/>
        <w:rPr>
          <w:rFonts w:ascii="Times New Roman" w:eastAsia="Times New Roman" w:hAnsi="Times New Roman" w:cs="Times New Roman"/>
          <w:sz w:val="24"/>
          <w:szCs w:val="24"/>
          <w:lang w:eastAsia="ar-SA"/>
        </w:rPr>
      </w:pPr>
      <w:r w:rsidRPr="004C3C33">
        <w:rPr>
          <w:rFonts w:ascii="Times New Roman" w:eastAsia="Times New Roman" w:hAnsi="Times New Roman" w:cs="Times New Roman"/>
          <w:sz w:val="24"/>
          <w:szCs w:val="24"/>
          <w:lang w:eastAsia="ar-SA"/>
        </w:rPr>
        <w:tab/>
      </w:r>
    </w:p>
    <w:p w:rsidR="004C3C33" w:rsidRPr="004C3C33" w:rsidRDefault="004C3C33" w:rsidP="004C3C33">
      <w:pPr>
        <w:suppressAutoHyphens/>
        <w:spacing w:after="0" w:line="240" w:lineRule="auto"/>
        <w:jc w:val="center"/>
        <w:rPr>
          <w:rFonts w:ascii="Times New Roman" w:eastAsia="Times New Roman" w:hAnsi="Times New Roman" w:cs="Times New Roman"/>
          <w:color w:val="000000"/>
          <w:sz w:val="28"/>
          <w:szCs w:val="28"/>
          <w:lang w:eastAsia="ar-SA"/>
        </w:rPr>
      </w:pPr>
      <w:r w:rsidRPr="004C3C33">
        <w:rPr>
          <w:rFonts w:ascii="Times New Roman" w:eastAsia="Times New Roman" w:hAnsi="Times New Roman" w:cs="Times New Roman"/>
          <w:b/>
          <w:sz w:val="28"/>
          <w:szCs w:val="28"/>
          <w:lang w:eastAsia="ar-SA"/>
        </w:rPr>
        <w:t>II. Денежное содержание главы поселения</w:t>
      </w:r>
      <w:r w:rsidRPr="004C3C33">
        <w:rPr>
          <w:rFonts w:ascii="Times New Roman" w:eastAsia="Times New Roman" w:hAnsi="Times New Roman" w:cs="Times New Roman"/>
          <w:color w:val="000000"/>
          <w:sz w:val="28"/>
          <w:szCs w:val="28"/>
          <w:lang w:eastAsia="ar-SA"/>
        </w:rPr>
        <w:t xml:space="preserve"> </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b/>
          <w:sz w:val="28"/>
          <w:szCs w:val="28"/>
          <w:lang w:eastAsia="ar-SA"/>
        </w:rPr>
      </w:pPr>
      <w:r w:rsidRPr="004C3C33">
        <w:rPr>
          <w:rFonts w:ascii="Times New Roman" w:eastAsia="Times New Roman" w:hAnsi="Times New Roman" w:cs="Times New Roman"/>
          <w:color w:val="000000"/>
          <w:sz w:val="28"/>
          <w:szCs w:val="28"/>
          <w:lang w:eastAsia="ar-SA"/>
        </w:rPr>
        <w:t>Денежное содержание выплачивается главе поселения со дня вступления его в должность, но не ранее даты увольнения с предыдущего места работы или приостановления службы, и перестает выплачиваться со дня прекращения полномочий.</w:t>
      </w:r>
    </w:p>
    <w:p w:rsidR="004C3C33" w:rsidRPr="004C3C33" w:rsidRDefault="004C3C33" w:rsidP="004C3C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Денежное содержание лица, замещающего муниципальную должность, состоит из:</w:t>
      </w:r>
    </w:p>
    <w:p w:rsidR="004C3C33" w:rsidRPr="004C3C33" w:rsidRDefault="004C3C33" w:rsidP="004C3C33">
      <w:pPr>
        <w:numPr>
          <w:ilvl w:val="0"/>
          <w:numId w:val="10"/>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ежемесячного денежного вознаграждения;</w:t>
      </w:r>
    </w:p>
    <w:p w:rsidR="004C3C33" w:rsidRPr="004C3C33" w:rsidRDefault="004C3C33" w:rsidP="004C3C33">
      <w:pPr>
        <w:numPr>
          <w:ilvl w:val="0"/>
          <w:numId w:val="10"/>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ежемесячного денежного поощрения;</w:t>
      </w:r>
    </w:p>
    <w:p w:rsidR="004C3C33" w:rsidRPr="004C3C33" w:rsidRDefault="004C3C33" w:rsidP="004C3C33">
      <w:pPr>
        <w:numPr>
          <w:ilvl w:val="0"/>
          <w:numId w:val="10"/>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ежемесячной выплаты за работу со сведениями, составляющими государственную тайну;</w:t>
      </w:r>
    </w:p>
    <w:p w:rsidR="004C3C33" w:rsidRPr="004C3C33" w:rsidRDefault="004C3C33" w:rsidP="004C3C33">
      <w:pPr>
        <w:numPr>
          <w:ilvl w:val="0"/>
          <w:numId w:val="10"/>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ежемесячной процентной надбавки за работу в районах Крайнего Севера и приравненных к ним местностях;</w:t>
      </w:r>
    </w:p>
    <w:p w:rsidR="004C3C33" w:rsidRPr="004C3C33" w:rsidRDefault="004C3C33" w:rsidP="004C3C33">
      <w:pPr>
        <w:numPr>
          <w:ilvl w:val="0"/>
          <w:numId w:val="10"/>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районного коэффициента за работу в районах Крайнего Севера и приравненных к ним местностях;</w:t>
      </w:r>
    </w:p>
    <w:p w:rsidR="004C3C33" w:rsidRPr="004C3C33" w:rsidRDefault="004C3C33" w:rsidP="004C3C33">
      <w:pPr>
        <w:numPr>
          <w:ilvl w:val="0"/>
          <w:numId w:val="10"/>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lastRenderedPageBreak/>
        <w:t>премий за выполнение особо важных и сложных заданий;</w:t>
      </w:r>
    </w:p>
    <w:p w:rsidR="004C3C33" w:rsidRPr="004C3C33" w:rsidRDefault="004C3C33" w:rsidP="004C3C33">
      <w:pPr>
        <w:numPr>
          <w:ilvl w:val="0"/>
          <w:numId w:val="10"/>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премии по результатам работы за квартал, год;</w:t>
      </w:r>
    </w:p>
    <w:p w:rsidR="004C3C33" w:rsidRPr="004C3C33" w:rsidRDefault="004C3C33" w:rsidP="004C3C33">
      <w:pPr>
        <w:numPr>
          <w:ilvl w:val="0"/>
          <w:numId w:val="10"/>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единовременной выплаты при предоставлении ежегодного оплачиваемого отпуска и материальной помощи;</w:t>
      </w:r>
    </w:p>
    <w:p w:rsidR="004C3C33" w:rsidRPr="004C3C33" w:rsidRDefault="004C3C33" w:rsidP="004C3C33">
      <w:pPr>
        <w:numPr>
          <w:ilvl w:val="0"/>
          <w:numId w:val="10"/>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иных надбавок в соответствии с федеральным законодательством.</w:t>
      </w:r>
    </w:p>
    <w:p w:rsidR="004C3C33" w:rsidRPr="004C3C33" w:rsidRDefault="004C3C33" w:rsidP="004C3C33">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Месячный фонд оплаты труда формируется за счет средств, предусмотренных сумм на денежное содержание, за исключением следующих выплат:</w:t>
      </w:r>
    </w:p>
    <w:p w:rsidR="004C3C33" w:rsidRPr="004C3C33" w:rsidRDefault="004C3C33" w:rsidP="004C3C33">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w:t>
      </w:r>
      <w:r w:rsidRPr="004C3C33">
        <w:rPr>
          <w:rFonts w:ascii="Times New Roman" w:eastAsia="Times New Roman" w:hAnsi="Times New Roman" w:cs="Times New Roman"/>
          <w:sz w:val="28"/>
          <w:szCs w:val="28"/>
          <w:lang w:eastAsia="ru-RU"/>
        </w:rPr>
        <w:tab/>
        <w:t>денежного поощрения по результатам работы за квартал;</w:t>
      </w:r>
    </w:p>
    <w:p w:rsidR="004C3C33" w:rsidRPr="004C3C33" w:rsidRDefault="004C3C33" w:rsidP="004C3C33">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w:t>
      </w:r>
      <w:r w:rsidRPr="004C3C33">
        <w:rPr>
          <w:rFonts w:ascii="Times New Roman" w:eastAsia="Times New Roman" w:hAnsi="Times New Roman" w:cs="Times New Roman"/>
          <w:sz w:val="28"/>
          <w:szCs w:val="28"/>
          <w:lang w:eastAsia="ru-RU"/>
        </w:rPr>
        <w:tab/>
        <w:t>денежного поощрения по результатам работы за год;</w:t>
      </w:r>
    </w:p>
    <w:p w:rsidR="004C3C33" w:rsidRPr="004C3C33" w:rsidRDefault="004C3C33" w:rsidP="004C3C33">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w:t>
      </w:r>
      <w:r w:rsidRPr="004C3C33">
        <w:rPr>
          <w:rFonts w:ascii="Times New Roman" w:eastAsia="Times New Roman" w:hAnsi="Times New Roman" w:cs="Times New Roman"/>
          <w:sz w:val="28"/>
          <w:szCs w:val="28"/>
          <w:lang w:eastAsia="ru-RU"/>
        </w:rPr>
        <w:tab/>
        <w:t>единовременной выплаты при предоставлении ежегодного оплачиваемого отпуска и материальной помощи.</w:t>
      </w:r>
    </w:p>
    <w:p w:rsidR="004C3C33" w:rsidRPr="004C3C33" w:rsidRDefault="004C3C33" w:rsidP="004C3C33">
      <w:pPr>
        <w:suppressAutoHyphens/>
        <w:spacing w:after="0" w:line="240" w:lineRule="auto"/>
        <w:ind w:firstLine="709"/>
        <w:jc w:val="center"/>
        <w:rPr>
          <w:rFonts w:ascii="Times New Roman" w:eastAsia="Times New Roman" w:hAnsi="Times New Roman" w:cs="Times New Roman"/>
          <w:b/>
          <w:sz w:val="28"/>
          <w:szCs w:val="28"/>
          <w:lang w:eastAsia="ar-SA"/>
        </w:rPr>
      </w:pPr>
    </w:p>
    <w:p w:rsidR="004C3C33" w:rsidRPr="004C3C33" w:rsidRDefault="004C3C33" w:rsidP="004C3C33">
      <w:pPr>
        <w:suppressAutoHyphens/>
        <w:spacing w:after="0" w:line="240" w:lineRule="auto"/>
        <w:jc w:val="center"/>
        <w:rPr>
          <w:rFonts w:ascii="Times New Roman" w:eastAsia="Times New Roman" w:hAnsi="Times New Roman" w:cs="Times New Roman"/>
          <w:b/>
          <w:sz w:val="28"/>
          <w:szCs w:val="28"/>
          <w:lang w:eastAsia="ar-SA"/>
        </w:rPr>
      </w:pPr>
      <w:r w:rsidRPr="004C3C33">
        <w:rPr>
          <w:rFonts w:ascii="Times New Roman" w:eastAsia="Times New Roman" w:hAnsi="Times New Roman" w:cs="Times New Roman"/>
          <w:b/>
          <w:sz w:val="28"/>
          <w:szCs w:val="28"/>
          <w:lang w:eastAsia="ar-SA"/>
        </w:rPr>
        <w:t>2.2.1. Порядок установления</w:t>
      </w:r>
    </w:p>
    <w:p w:rsidR="004C3C33" w:rsidRPr="004C3C33" w:rsidRDefault="004C3C33" w:rsidP="004C3C33">
      <w:pPr>
        <w:suppressAutoHyphens/>
        <w:spacing w:after="0" w:line="240" w:lineRule="auto"/>
        <w:jc w:val="center"/>
        <w:rPr>
          <w:rFonts w:ascii="Times New Roman" w:eastAsia="Times New Roman" w:hAnsi="Times New Roman" w:cs="Times New Roman"/>
          <w:b/>
          <w:sz w:val="28"/>
          <w:szCs w:val="28"/>
          <w:lang w:eastAsia="ar-SA"/>
        </w:rPr>
      </w:pPr>
      <w:r w:rsidRPr="004C3C33">
        <w:rPr>
          <w:rFonts w:ascii="Times New Roman" w:eastAsia="Times New Roman" w:hAnsi="Times New Roman" w:cs="Times New Roman"/>
          <w:b/>
          <w:sz w:val="28"/>
          <w:szCs w:val="28"/>
          <w:lang w:eastAsia="ar-SA"/>
        </w:rPr>
        <w:t>ежемесячного денежного вознаграждения</w:t>
      </w:r>
    </w:p>
    <w:p w:rsidR="004C3C33" w:rsidRPr="004C3C33" w:rsidRDefault="004C3C33" w:rsidP="004C3C33">
      <w:pPr>
        <w:suppressAutoHyphens/>
        <w:spacing w:after="0" w:line="240" w:lineRule="auto"/>
        <w:rPr>
          <w:rFonts w:ascii="Times New Roman" w:eastAsia="Times New Roman" w:hAnsi="Times New Roman" w:cs="Times New Roman"/>
          <w:sz w:val="28"/>
          <w:szCs w:val="28"/>
          <w:lang w:eastAsia="ar-SA"/>
        </w:rPr>
      </w:pPr>
    </w:p>
    <w:p w:rsidR="004C3C33" w:rsidRPr="004C3C33" w:rsidRDefault="004C3C33" w:rsidP="004C3C33">
      <w:pPr>
        <w:suppressAutoHyphens/>
        <w:spacing w:after="0" w:line="240" w:lineRule="auto"/>
        <w:ind w:firstLine="709"/>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Размер ежемесячного денежного вознаграждения лицу, замещающему муниципальную должность, устанавливается в соответствии с Решением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4C3C33" w:rsidRPr="004C3C33" w:rsidRDefault="004C3C33" w:rsidP="004C3C33">
      <w:pPr>
        <w:suppressAutoHyphens/>
        <w:spacing w:after="0" w:line="240" w:lineRule="auto"/>
        <w:ind w:firstLine="708"/>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Размер ежемесячного денежного вознаграждения лицу, замещающему муниципальную должность, определяется решением Совета депутатов сельского поселения Светлый исчисляются кратно размеру базового должностного оклада, который на 2019 год составляет 1920,00 рублей (далее - базовый должностной оклад).</w:t>
      </w:r>
    </w:p>
    <w:p w:rsidR="004C3C33" w:rsidRPr="004C3C33" w:rsidRDefault="004C3C33" w:rsidP="004C3C33">
      <w:pPr>
        <w:suppressAutoHyphens/>
        <w:spacing w:after="0" w:line="240" w:lineRule="auto"/>
        <w:ind w:firstLine="708"/>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Коэффициенты кратности, применяемые при исчислении должностного оклада определяются согласно таблице (с округлением до целых рублей):</w:t>
      </w:r>
    </w:p>
    <w:tbl>
      <w:tblPr>
        <w:tblW w:w="0" w:type="auto"/>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1843"/>
        <w:gridCol w:w="1843"/>
      </w:tblGrid>
      <w:tr w:rsidR="004C3C33" w:rsidRPr="004C3C33" w:rsidTr="004C3C33">
        <w:tc>
          <w:tcPr>
            <w:tcW w:w="828"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suppressAutoHyphens/>
              <w:spacing w:after="0" w:line="240" w:lineRule="auto"/>
              <w:jc w:val="center"/>
              <w:rPr>
                <w:rFonts w:ascii="Times New Roman" w:eastAsia="Times New Roman" w:hAnsi="Times New Roman" w:cs="Times New Roman"/>
                <w:b/>
                <w:sz w:val="24"/>
                <w:szCs w:val="24"/>
                <w:lang w:eastAsia="ar-SA"/>
              </w:rPr>
            </w:pPr>
            <w:r w:rsidRPr="004C3C33">
              <w:rPr>
                <w:rFonts w:ascii="Times New Roman" w:eastAsia="Times New Roman" w:hAnsi="Times New Roman" w:cs="Times New Roman"/>
                <w:b/>
                <w:sz w:val="24"/>
                <w:szCs w:val="24"/>
                <w:lang w:eastAsia="ar-SA"/>
              </w:rPr>
              <w:t>№</w:t>
            </w:r>
          </w:p>
          <w:p w:rsidR="004C3C33" w:rsidRPr="004C3C33" w:rsidRDefault="004C3C33" w:rsidP="004C3C33">
            <w:pPr>
              <w:suppressAutoHyphens/>
              <w:spacing w:after="0" w:line="240" w:lineRule="auto"/>
              <w:jc w:val="center"/>
              <w:rPr>
                <w:rFonts w:ascii="Times New Roman" w:eastAsia="Times New Roman" w:hAnsi="Times New Roman" w:cs="Times New Roman"/>
                <w:b/>
                <w:sz w:val="24"/>
                <w:szCs w:val="24"/>
                <w:lang w:eastAsia="ar-SA"/>
              </w:rPr>
            </w:pPr>
            <w:r w:rsidRPr="004C3C33">
              <w:rPr>
                <w:rFonts w:ascii="Times New Roman" w:eastAsia="Times New Roman" w:hAnsi="Times New Roman" w:cs="Times New Roman"/>
                <w:b/>
                <w:sz w:val="24"/>
                <w:szCs w:val="24"/>
                <w:lang w:eastAsia="ar-SA"/>
              </w:rPr>
              <w:t>п/п</w:t>
            </w:r>
          </w:p>
        </w:tc>
        <w:tc>
          <w:tcPr>
            <w:tcW w:w="3391"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suppressAutoHyphens/>
              <w:spacing w:after="0" w:line="240" w:lineRule="auto"/>
              <w:jc w:val="center"/>
              <w:rPr>
                <w:rFonts w:ascii="Times New Roman" w:eastAsia="Times New Roman" w:hAnsi="Times New Roman" w:cs="Times New Roman"/>
                <w:b/>
                <w:sz w:val="24"/>
                <w:szCs w:val="24"/>
                <w:lang w:eastAsia="ar-SA"/>
              </w:rPr>
            </w:pPr>
            <w:r w:rsidRPr="004C3C33">
              <w:rPr>
                <w:rFonts w:ascii="Times New Roman" w:eastAsia="Times New Roman" w:hAnsi="Times New Roman" w:cs="Times New Roman"/>
                <w:b/>
                <w:sz w:val="24"/>
                <w:szCs w:val="24"/>
                <w:lang w:eastAsia="ar-SA"/>
              </w:rPr>
              <w:t>Должности муниципальной службы</w:t>
            </w:r>
          </w:p>
        </w:tc>
        <w:tc>
          <w:tcPr>
            <w:tcW w:w="1843"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suppressAutoHyphens/>
              <w:spacing w:after="0" w:line="240" w:lineRule="auto"/>
              <w:jc w:val="center"/>
              <w:rPr>
                <w:rFonts w:ascii="Times New Roman" w:eastAsia="Times New Roman" w:hAnsi="Times New Roman" w:cs="Times New Roman"/>
                <w:b/>
                <w:sz w:val="24"/>
                <w:szCs w:val="24"/>
                <w:lang w:eastAsia="ar-SA"/>
              </w:rPr>
            </w:pPr>
            <w:r w:rsidRPr="004C3C33">
              <w:rPr>
                <w:rFonts w:ascii="Times New Roman" w:eastAsia="Times New Roman" w:hAnsi="Times New Roman" w:cs="Times New Roman"/>
                <w:b/>
                <w:sz w:val="24"/>
                <w:szCs w:val="24"/>
                <w:lang w:eastAsia="ar-SA"/>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suppressAutoHyphens/>
              <w:spacing w:after="0" w:line="240" w:lineRule="auto"/>
              <w:jc w:val="center"/>
              <w:rPr>
                <w:rFonts w:ascii="Times New Roman" w:eastAsia="Times New Roman" w:hAnsi="Times New Roman" w:cs="Times New Roman"/>
                <w:b/>
                <w:sz w:val="24"/>
                <w:szCs w:val="24"/>
                <w:lang w:eastAsia="ar-SA"/>
              </w:rPr>
            </w:pPr>
            <w:r w:rsidRPr="004C3C33">
              <w:rPr>
                <w:rFonts w:ascii="Times New Roman" w:eastAsia="Times New Roman" w:hAnsi="Times New Roman" w:cs="Times New Roman"/>
                <w:b/>
                <w:sz w:val="24"/>
                <w:szCs w:val="24"/>
                <w:lang w:eastAsia="ar-SA"/>
              </w:rPr>
              <w:t>Должностной оклад</w:t>
            </w:r>
          </w:p>
        </w:tc>
      </w:tr>
      <w:tr w:rsidR="004C3C33" w:rsidRPr="004C3C33" w:rsidTr="004C3C33">
        <w:tc>
          <w:tcPr>
            <w:tcW w:w="828"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suppressAutoHyphens/>
              <w:spacing w:after="0" w:line="240" w:lineRule="auto"/>
              <w:jc w:val="center"/>
              <w:rPr>
                <w:rFonts w:ascii="Times New Roman" w:eastAsia="Times New Roman" w:hAnsi="Times New Roman" w:cs="Times New Roman"/>
                <w:b/>
                <w:sz w:val="24"/>
                <w:szCs w:val="24"/>
                <w:lang w:eastAsia="ar-SA"/>
              </w:rPr>
            </w:pPr>
            <w:r w:rsidRPr="004C3C33">
              <w:rPr>
                <w:rFonts w:ascii="Times New Roman" w:eastAsia="Times New Roman" w:hAnsi="Times New Roman" w:cs="Times New Roman"/>
                <w:b/>
                <w:sz w:val="24"/>
                <w:szCs w:val="24"/>
                <w:lang w:eastAsia="ar-SA"/>
              </w:rPr>
              <w:t>1</w:t>
            </w:r>
          </w:p>
        </w:tc>
        <w:tc>
          <w:tcPr>
            <w:tcW w:w="3391"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suppressAutoHyphens/>
              <w:spacing w:after="0" w:line="240" w:lineRule="auto"/>
              <w:jc w:val="center"/>
              <w:rPr>
                <w:rFonts w:ascii="Times New Roman" w:eastAsia="Times New Roman" w:hAnsi="Times New Roman" w:cs="Times New Roman"/>
                <w:b/>
                <w:sz w:val="24"/>
                <w:szCs w:val="24"/>
                <w:lang w:eastAsia="ar-SA"/>
              </w:rPr>
            </w:pPr>
            <w:r w:rsidRPr="004C3C33">
              <w:rPr>
                <w:rFonts w:ascii="Times New Roman" w:eastAsia="Times New Roman" w:hAnsi="Times New Roman" w:cs="Times New Roman"/>
                <w:b/>
                <w:sz w:val="24"/>
                <w:szCs w:val="24"/>
                <w:lang w:eastAsia="ar-SA"/>
              </w:rPr>
              <w:t>2</w:t>
            </w:r>
          </w:p>
        </w:tc>
        <w:tc>
          <w:tcPr>
            <w:tcW w:w="1843"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suppressAutoHyphens/>
              <w:spacing w:after="0" w:line="240" w:lineRule="auto"/>
              <w:jc w:val="center"/>
              <w:rPr>
                <w:rFonts w:ascii="Times New Roman" w:eastAsia="Times New Roman" w:hAnsi="Times New Roman" w:cs="Times New Roman"/>
                <w:b/>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suppressAutoHyphens/>
              <w:spacing w:after="0" w:line="240" w:lineRule="auto"/>
              <w:jc w:val="center"/>
              <w:rPr>
                <w:rFonts w:ascii="Times New Roman" w:eastAsia="Times New Roman" w:hAnsi="Times New Roman" w:cs="Times New Roman"/>
                <w:b/>
                <w:sz w:val="24"/>
                <w:szCs w:val="24"/>
                <w:lang w:eastAsia="ar-SA"/>
              </w:rPr>
            </w:pPr>
            <w:r w:rsidRPr="004C3C33">
              <w:rPr>
                <w:rFonts w:ascii="Times New Roman" w:eastAsia="Times New Roman" w:hAnsi="Times New Roman" w:cs="Times New Roman"/>
                <w:b/>
                <w:sz w:val="24"/>
                <w:szCs w:val="24"/>
                <w:lang w:eastAsia="ar-SA"/>
              </w:rPr>
              <w:t>4</w:t>
            </w:r>
          </w:p>
        </w:tc>
      </w:tr>
      <w:tr w:rsidR="004C3C33" w:rsidRPr="004C3C33" w:rsidTr="004C3C33">
        <w:tc>
          <w:tcPr>
            <w:tcW w:w="828"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suppressAutoHyphens/>
              <w:spacing w:after="0" w:line="240" w:lineRule="auto"/>
              <w:jc w:val="both"/>
              <w:rPr>
                <w:rFonts w:ascii="Times New Roman" w:eastAsia="Times New Roman" w:hAnsi="Times New Roman" w:cs="Times New Roman"/>
                <w:sz w:val="24"/>
                <w:szCs w:val="24"/>
                <w:lang w:eastAsia="ar-SA"/>
              </w:rPr>
            </w:pPr>
            <w:r w:rsidRPr="004C3C33">
              <w:rPr>
                <w:rFonts w:ascii="Times New Roman" w:eastAsia="Times New Roman" w:hAnsi="Times New Roman" w:cs="Times New Roman"/>
                <w:sz w:val="24"/>
                <w:szCs w:val="24"/>
                <w:lang w:eastAsia="ar-SA"/>
              </w:rPr>
              <w:t>1.</w:t>
            </w:r>
          </w:p>
        </w:tc>
        <w:tc>
          <w:tcPr>
            <w:tcW w:w="3391"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suppressAutoHyphens/>
              <w:spacing w:after="0" w:line="240" w:lineRule="auto"/>
              <w:jc w:val="both"/>
              <w:rPr>
                <w:rFonts w:ascii="Times New Roman" w:eastAsia="Times New Roman" w:hAnsi="Times New Roman" w:cs="Times New Roman"/>
                <w:sz w:val="24"/>
                <w:szCs w:val="24"/>
                <w:lang w:eastAsia="ar-SA"/>
              </w:rPr>
            </w:pPr>
            <w:r w:rsidRPr="004C3C33">
              <w:rPr>
                <w:rFonts w:ascii="Times New Roman" w:eastAsia="Times New Roman" w:hAnsi="Times New Roman" w:cs="Times New Roman"/>
                <w:sz w:val="24"/>
                <w:szCs w:val="24"/>
                <w:lang w:eastAsia="ar-SA"/>
              </w:rPr>
              <w:t>Глава поселения</w:t>
            </w:r>
          </w:p>
        </w:tc>
        <w:tc>
          <w:tcPr>
            <w:tcW w:w="1843"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suppressAutoHyphens/>
              <w:spacing w:after="0" w:line="240" w:lineRule="auto"/>
              <w:jc w:val="center"/>
              <w:rPr>
                <w:rFonts w:ascii="Times New Roman" w:eastAsia="Times New Roman" w:hAnsi="Times New Roman" w:cs="Times New Roman"/>
                <w:sz w:val="24"/>
                <w:szCs w:val="24"/>
                <w:lang w:eastAsia="ar-SA"/>
              </w:rPr>
            </w:pPr>
            <w:r w:rsidRPr="004C3C33">
              <w:rPr>
                <w:rFonts w:ascii="Times New Roman" w:eastAsia="Times New Roman" w:hAnsi="Times New Roman" w:cs="Times New Roman"/>
                <w:sz w:val="24"/>
                <w:szCs w:val="24"/>
                <w:lang w:eastAsia="ar-SA"/>
              </w:rPr>
              <w:t>3,8945</w:t>
            </w:r>
          </w:p>
        </w:tc>
        <w:tc>
          <w:tcPr>
            <w:tcW w:w="1843"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suppressAutoHyphens/>
              <w:spacing w:after="0" w:line="240" w:lineRule="auto"/>
              <w:jc w:val="center"/>
              <w:rPr>
                <w:rFonts w:ascii="Times New Roman" w:eastAsia="Times New Roman" w:hAnsi="Times New Roman" w:cs="Times New Roman"/>
                <w:sz w:val="24"/>
                <w:szCs w:val="24"/>
                <w:lang w:eastAsia="ar-SA"/>
              </w:rPr>
            </w:pPr>
            <w:r w:rsidRPr="004C3C33">
              <w:rPr>
                <w:rFonts w:ascii="Times New Roman" w:eastAsia="Times New Roman" w:hAnsi="Times New Roman" w:cs="Times New Roman"/>
                <w:sz w:val="24"/>
                <w:szCs w:val="24"/>
                <w:lang w:eastAsia="ar-SA"/>
              </w:rPr>
              <w:t>7477</w:t>
            </w:r>
          </w:p>
        </w:tc>
      </w:tr>
    </w:tbl>
    <w:p w:rsidR="004C3C33" w:rsidRPr="004C3C33" w:rsidRDefault="004C3C33" w:rsidP="004C3C33">
      <w:pPr>
        <w:suppressAutoHyphens/>
        <w:spacing w:after="0" w:line="240" w:lineRule="auto"/>
        <w:jc w:val="both"/>
        <w:rPr>
          <w:rFonts w:ascii="Times New Roman" w:eastAsia="Times New Roman" w:hAnsi="Times New Roman" w:cs="Times New Roman"/>
          <w:sz w:val="28"/>
          <w:szCs w:val="28"/>
          <w:lang w:eastAsia="ar-SA"/>
        </w:rPr>
      </w:pPr>
    </w:p>
    <w:p w:rsidR="004C3C33" w:rsidRPr="004C3C33" w:rsidRDefault="004C3C33" w:rsidP="004C3C33">
      <w:pPr>
        <w:suppressAutoHyphens/>
        <w:spacing w:after="0" w:line="240" w:lineRule="auto"/>
        <w:ind w:firstLine="708"/>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Ежемесячное вознаграждение,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suppressAutoHyphens/>
        <w:spacing w:after="0" w:line="240" w:lineRule="auto"/>
        <w:ind w:firstLine="708"/>
        <w:jc w:val="both"/>
        <w:rPr>
          <w:rFonts w:ascii="Times New Roman" w:eastAsia="Times New Roman" w:hAnsi="Times New Roman" w:cs="Times New Roman"/>
          <w:sz w:val="28"/>
          <w:szCs w:val="28"/>
          <w:lang w:eastAsia="ar-SA"/>
        </w:rPr>
      </w:pPr>
    </w:p>
    <w:p w:rsidR="004C3C33" w:rsidRPr="004C3C33" w:rsidRDefault="004C3C33" w:rsidP="004C3C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2.2.2.  Ежемесячное денежное поощрение</w:t>
      </w:r>
    </w:p>
    <w:p w:rsidR="004C3C33" w:rsidRPr="004C3C33" w:rsidRDefault="004C3C33" w:rsidP="004C3C33">
      <w:pPr>
        <w:suppressAutoHyphens/>
        <w:spacing w:after="0" w:line="240" w:lineRule="auto"/>
        <w:ind w:firstLine="708"/>
        <w:jc w:val="both"/>
        <w:rPr>
          <w:rFonts w:ascii="Times New Roman" w:eastAsia="Times New Roman" w:hAnsi="Times New Roman" w:cs="Times New Roman"/>
          <w:b/>
          <w:sz w:val="28"/>
          <w:szCs w:val="28"/>
          <w:lang w:eastAsia="ar-SA"/>
        </w:rPr>
      </w:pPr>
    </w:p>
    <w:p w:rsidR="004C3C33" w:rsidRPr="004C3C33" w:rsidRDefault="004C3C33" w:rsidP="004C3C33">
      <w:pPr>
        <w:suppressAutoHyphens/>
        <w:spacing w:after="0" w:line="240" w:lineRule="auto"/>
        <w:ind w:firstLine="708"/>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Ежемесячного денежного поощрения, устанавливается в размере 35 денежных вознаграждений в расчете на год.</w:t>
      </w:r>
    </w:p>
    <w:p w:rsidR="004C3C33" w:rsidRPr="004C3C33" w:rsidRDefault="004C3C33" w:rsidP="004C3C33">
      <w:pPr>
        <w:suppressAutoHyphens/>
        <w:spacing w:after="0" w:line="240" w:lineRule="auto"/>
        <w:ind w:firstLine="708"/>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Ежемесячное денежное поощрение муниципальным служащим выплачивается пропорционально отработанному времени в календарном месяце.</w:t>
      </w:r>
    </w:p>
    <w:p w:rsidR="004C3C33" w:rsidRPr="004C3C33" w:rsidRDefault="004C3C33" w:rsidP="004C3C33">
      <w:pPr>
        <w:suppressAutoHyphens/>
        <w:spacing w:after="0" w:line="240" w:lineRule="auto"/>
        <w:ind w:firstLine="708"/>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Фактически отработанное время для расчета размера ежемесячного денежного поощрения определяется согласно табелю учета рабочего времени.</w:t>
      </w:r>
    </w:p>
    <w:p w:rsidR="004C3C33" w:rsidRPr="004C3C33" w:rsidRDefault="004C3C33" w:rsidP="004C3C33">
      <w:pPr>
        <w:suppressAutoHyphens/>
        <w:spacing w:after="0" w:line="240" w:lineRule="auto"/>
        <w:ind w:firstLine="708"/>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Ежемесячное денежное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suppressAutoHyphens/>
        <w:spacing w:after="0" w:line="240" w:lineRule="auto"/>
        <w:ind w:firstLine="708"/>
        <w:jc w:val="both"/>
        <w:rPr>
          <w:rFonts w:ascii="Times New Roman" w:eastAsia="Times New Roman" w:hAnsi="Times New Roman" w:cs="Times New Roman"/>
          <w:sz w:val="28"/>
          <w:szCs w:val="28"/>
          <w:lang w:eastAsia="ar-SA"/>
        </w:rPr>
      </w:pPr>
    </w:p>
    <w:p w:rsidR="004C3C33" w:rsidRPr="004C3C33" w:rsidRDefault="004C3C33" w:rsidP="004C3C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 xml:space="preserve"> 2.2.3. Ежемесячная выплата за работу</w:t>
      </w:r>
    </w:p>
    <w:p w:rsidR="004C3C33" w:rsidRPr="004C3C33" w:rsidRDefault="004C3C33" w:rsidP="004C3C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 w:name="Par35"/>
      <w:bookmarkEnd w:id="1"/>
      <w:r w:rsidRPr="004C3C33">
        <w:rPr>
          <w:rFonts w:ascii="Times New Roman" w:eastAsia="Times New Roman" w:hAnsi="Times New Roman" w:cs="Times New Roman"/>
          <w:b/>
          <w:sz w:val="28"/>
          <w:szCs w:val="28"/>
          <w:lang w:eastAsia="ru-RU"/>
        </w:rPr>
        <w:t>со сведениями, составляющими государственную тайну</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ru-RU"/>
        </w:rPr>
        <w:t xml:space="preserve">Ежемесячная выплата за работу со сведениями, составляющими государственную тайну, устанавливается лицу, замещающему муниципальную должность, в соответствии с действующим законодательством Российской Федерации, </w:t>
      </w:r>
      <w:r w:rsidRPr="004C3C33">
        <w:rPr>
          <w:rFonts w:ascii="Times New Roman" w:eastAsia="Times New Roman" w:hAnsi="Times New Roman" w:cs="Times New Roman"/>
          <w:sz w:val="28"/>
          <w:szCs w:val="28"/>
          <w:lang w:eastAsia="ar-SA"/>
        </w:rPr>
        <w:t>в размере 4 денежных вознаграждений, при наличии оформленного в установленном законодательством порядке допуска к сведениям, составляющим государственную тайну.</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 xml:space="preserve">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Решением Правительства Российской Федерации от 18 сентября 2006 года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 </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Основаниями для назначения и выплаты ежемесячной процентной надбавки к должностному окладу лицу, допущенного к государственной тайне являются допуск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допущенного к государственной тайне.</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lastRenderedPageBreak/>
        <w:t>Ежемесячная выплата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4C3C33" w:rsidRPr="004C3C33" w:rsidRDefault="004C3C33" w:rsidP="004C3C3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2.2.4. Премия за выполнение</w:t>
      </w:r>
    </w:p>
    <w:p w:rsidR="004C3C33" w:rsidRPr="004C3C33" w:rsidRDefault="004C3C33" w:rsidP="004C3C3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особо важных и сложных заданий</w:t>
      </w:r>
    </w:p>
    <w:p w:rsidR="004C3C33" w:rsidRPr="004C3C33" w:rsidRDefault="004C3C33" w:rsidP="004C3C3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Премия за выполнение особо важных и сложных заданий устанавливается в размере 2 денежных вознаграждений из расчета на год.</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Размер ежемесячной премии за выполнение особо важных и сложных заданий устанавливается распоряжением (приказом) работодателя (представителя нанимателя)  на календарный год с первого дня работы.</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Ежемесячный размер выплаты составляет 1/12 установленного размера на год за фактически отработанное время в календарном месяце.</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Фактически отработанное время для расчета размера выплаты определяется  согласно табелю учета рабочего времени.</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Премия за выполнение особо важных и сложных заданий</w:t>
      </w:r>
      <w:r w:rsidRPr="004C3C33">
        <w:rPr>
          <w:rFonts w:ascii="Times New Roman" w:eastAsia="Times New Roman" w:hAnsi="Times New Roman" w:cs="Times New Roman"/>
          <w:sz w:val="28"/>
          <w:szCs w:val="28"/>
          <w:lang w:eastAsia="ru-RU"/>
        </w:rPr>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C3C33" w:rsidRPr="004C3C33" w:rsidRDefault="004C3C33" w:rsidP="004C3C3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2.2.5.  Ежемесячная процентная надбавка за работу</w:t>
      </w:r>
    </w:p>
    <w:p w:rsidR="004C3C33" w:rsidRPr="004C3C33" w:rsidRDefault="004C3C33" w:rsidP="004C3C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в районах Крайнего Севера и приравненных к ним местностях</w:t>
      </w:r>
    </w:p>
    <w:p w:rsidR="004C3C33" w:rsidRPr="004C3C33" w:rsidRDefault="004C3C33" w:rsidP="004C3C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Ежемесячная процентная надбавка за работу в районах Крайнего Севера и приравненных к ним местностях является гарантией главе сельского поселения Светлый, проживающего на территории с особыми природными и климатическими условиями, и подлежит обязательной выплате.</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При исчислении денежного содержания главе сельского поселения Светлый выплачивается ежемесячная процентная надбавка за работу в районах Крайнего Севера и приравненных к ним местностях в порядке, установленном законодательством Российской Федерации.</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C3C33" w:rsidRPr="004C3C33" w:rsidRDefault="004C3C33" w:rsidP="004C3C3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2.2.6.  Районный коэффициент за работу в районах Крайнего Севера</w:t>
      </w:r>
    </w:p>
    <w:p w:rsidR="004C3C33" w:rsidRPr="004C3C33" w:rsidRDefault="004C3C33" w:rsidP="004C3C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и приравненных к ним местностях</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lastRenderedPageBreak/>
        <w:t>Районный коэффициент за работу в районах Крайнего Севера и приравненных к ним местностях является гарантией главе сельского поселения Светлый, проживающему на территориях с особыми природными и климатическими условиями, и подлежит обязательной выплате.</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Главе сельского поселения Светлый, осуществляющему свои полномочия на постоянной основе,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1,7.</w:t>
      </w:r>
    </w:p>
    <w:p w:rsidR="004C3C33" w:rsidRPr="004C3C33" w:rsidRDefault="004C3C33" w:rsidP="004C3C33">
      <w:pPr>
        <w:suppressAutoHyphens/>
        <w:spacing w:after="0" w:line="240" w:lineRule="auto"/>
        <w:rPr>
          <w:rFonts w:ascii="Times New Roman" w:eastAsia="Times New Roman" w:hAnsi="Times New Roman" w:cs="Times New Roman"/>
          <w:b/>
          <w:sz w:val="28"/>
          <w:szCs w:val="28"/>
          <w:lang w:eastAsia="ru-RU"/>
        </w:rPr>
      </w:pPr>
    </w:p>
    <w:p w:rsidR="004C3C33" w:rsidRPr="004C3C33" w:rsidRDefault="004C3C33" w:rsidP="004C3C33">
      <w:pPr>
        <w:suppressAutoHyphens/>
        <w:spacing w:after="0" w:line="240" w:lineRule="auto"/>
        <w:ind w:firstLine="284"/>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2.2.7. Премия по результатам работы за квартал</w:t>
      </w:r>
    </w:p>
    <w:p w:rsidR="004C3C33" w:rsidRPr="004C3C33" w:rsidRDefault="004C3C33" w:rsidP="004C3C33">
      <w:pPr>
        <w:suppressAutoHyphens/>
        <w:spacing w:after="0" w:line="240" w:lineRule="auto"/>
        <w:ind w:firstLine="284"/>
        <w:jc w:val="center"/>
        <w:rPr>
          <w:rFonts w:ascii="Times New Roman" w:eastAsia="Times New Roman" w:hAnsi="Times New Roman" w:cs="Times New Roman"/>
          <w:b/>
          <w:sz w:val="28"/>
          <w:szCs w:val="28"/>
          <w:lang w:eastAsia="ru-RU"/>
        </w:rPr>
      </w:pPr>
    </w:p>
    <w:p w:rsidR="004C3C33" w:rsidRPr="004C3C33" w:rsidRDefault="004C3C33" w:rsidP="004C3C3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Премия по результатам работы за квартал устанавливается  в размере </w:t>
      </w:r>
      <w:r w:rsidRPr="004C3C33">
        <w:rPr>
          <w:rFonts w:ascii="Times New Roman" w:eastAsia="Times New Roman" w:hAnsi="Times New Roman" w:cs="Times New Roman"/>
          <w:sz w:val="28"/>
          <w:szCs w:val="28"/>
          <w:lang w:eastAsia="ar-SA"/>
        </w:rPr>
        <w:t>2 (двух)  месячных фондов оплаты труда в год</w:t>
      </w:r>
      <w:r w:rsidRPr="004C3C33">
        <w:rPr>
          <w:rFonts w:ascii="Times New Roman" w:eastAsia="Times New Roman" w:hAnsi="Times New Roman" w:cs="Times New Roman"/>
          <w:sz w:val="28"/>
          <w:szCs w:val="28"/>
          <w:lang w:eastAsia="ru-RU"/>
        </w:rPr>
        <w:t xml:space="preserve">. </w:t>
      </w:r>
    </w:p>
    <w:p w:rsidR="004C3C33" w:rsidRPr="004C3C33" w:rsidRDefault="004C3C33" w:rsidP="004C3C3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Денежное поощрение по результатам работы за квартал выплачивается на основании распоряжения администрации – не позднее первых 2 месяцев, следующих за последним месяцем каждого квартала; по результатам работы за 4 квартал – до 25 декабря текущего года.</w:t>
      </w:r>
    </w:p>
    <w:p w:rsidR="004C3C33" w:rsidRPr="004C3C33" w:rsidRDefault="004C3C33" w:rsidP="004C3C33">
      <w:pPr>
        <w:suppressAutoHyphens/>
        <w:spacing w:after="0" w:line="240" w:lineRule="auto"/>
        <w:ind w:firstLine="709"/>
        <w:jc w:val="both"/>
        <w:rPr>
          <w:rFonts w:ascii="Times New Roman" w:eastAsia="Times New Roman" w:hAnsi="Times New Roman" w:cs="Times New Roman"/>
          <w:sz w:val="28"/>
          <w:szCs w:val="24"/>
          <w:lang w:eastAsia="ar-SA"/>
        </w:rPr>
      </w:pPr>
      <w:r w:rsidRPr="004C3C33">
        <w:rPr>
          <w:rFonts w:ascii="Times New Roman" w:eastAsia="Times New Roman" w:hAnsi="Times New Roman" w:cs="Times New Roman"/>
          <w:sz w:val="28"/>
          <w:szCs w:val="28"/>
          <w:lang w:eastAsia="ar-SA"/>
        </w:rPr>
        <w:t>Премия</w:t>
      </w:r>
      <w:r w:rsidRPr="004C3C33">
        <w:rPr>
          <w:rFonts w:ascii="Times New Roman" w:eastAsia="Times New Roman" w:hAnsi="Times New Roman" w:cs="Times New Roman"/>
          <w:color w:val="000000"/>
          <w:spacing w:val="-7"/>
          <w:sz w:val="28"/>
          <w:szCs w:val="28"/>
          <w:lang w:eastAsia="ar-SA"/>
        </w:rPr>
        <w:t xml:space="preserve"> по результатам работы за квартал </w:t>
      </w:r>
      <w:r w:rsidRPr="004C3C33">
        <w:rPr>
          <w:rFonts w:ascii="Times New Roman" w:eastAsia="Times New Roman" w:hAnsi="Times New Roman" w:cs="Times New Roman"/>
          <w:sz w:val="28"/>
          <w:szCs w:val="28"/>
          <w:lang w:eastAsia="ar-SA"/>
        </w:rPr>
        <w:t xml:space="preserve">выплачивается за фактически отработанное время в году согласно табелю учета рабочего времени, включая время нахождения лица в служебной командировке, ежегодном оплачиваемом отпуске, учебном отпуске, за исключением периода временной нетрудоспособности, </w:t>
      </w:r>
      <w:r w:rsidRPr="004C3C33">
        <w:rPr>
          <w:rFonts w:ascii="Times New Roman" w:eastAsia="Times New Roman" w:hAnsi="Times New Roman" w:cs="Times New Roman"/>
          <w:color w:val="000000"/>
          <w:spacing w:val="-7"/>
          <w:sz w:val="28"/>
          <w:szCs w:val="28"/>
          <w:lang w:eastAsia="ar-SA"/>
        </w:rPr>
        <w:t>на основании</w:t>
      </w:r>
      <w:r w:rsidRPr="004C3C33">
        <w:rPr>
          <w:rFonts w:ascii="Times New Roman" w:eastAsia="Times New Roman" w:hAnsi="Times New Roman" w:cs="Times New Roman"/>
          <w:color w:val="FF0000"/>
          <w:spacing w:val="-7"/>
          <w:sz w:val="28"/>
          <w:szCs w:val="28"/>
          <w:lang w:eastAsia="ar-SA"/>
        </w:rPr>
        <w:t xml:space="preserve"> </w:t>
      </w:r>
      <w:r w:rsidRPr="004C3C33">
        <w:rPr>
          <w:rFonts w:ascii="Times New Roman" w:eastAsia="Times New Roman" w:hAnsi="Times New Roman" w:cs="Times New Roman"/>
          <w:spacing w:val="-4"/>
          <w:sz w:val="28"/>
          <w:szCs w:val="28"/>
          <w:lang w:eastAsia="ar-SA"/>
        </w:rPr>
        <w:t>распоряжения администрации поселения.</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Премия за квартал выплачивается лицу, замещающему муниципальную должность, состоявший неполный квартал по следующим причинам:</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избрание на муниципальную должность в текущем календарном году;</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истечение установленного срока полномочий;</w:t>
      </w:r>
    </w:p>
    <w:p w:rsidR="004C3C33" w:rsidRPr="004C3C33" w:rsidRDefault="004C3C33" w:rsidP="004C3C33">
      <w:pPr>
        <w:suppressAutoHyphens/>
        <w:spacing w:after="0" w:line="240" w:lineRule="auto"/>
        <w:ind w:firstLine="540"/>
        <w:jc w:val="both"/>
        <w:rPr>
          <w:rFonts w:ascii="Times New Roman" w:eastAsia="Times New Roman" w:hAnsi="Times New Roman" w:cs="Times New Roman"/>
          <w:color w:val="000000"/>
          <w:spacing w:val="-11"/>
          <w:sz w:val="28"/>
          <w:szCs w:val="28"/>
          <w:lang w:eastAsia="ar-SA"/>
        </w:rPr>
      </w:pPr>
      <w:r w:rsidRPr="004C3C33">
        <w:rPr>
          <w:rFonts w:ascii="Times New Roman" w:eastAsia="Times New Roman" w:hAnsi="Times New Roman" w:cs="Times New Roman"/>
          <w:color w:val="000000"/>
          <w:spacing w:val="-11"/>
          <w:sz w:val="28"/>
          <w:szCs w:val="28"/>
          <w:lang w:eastAsia="ar-SA"/>
        </w:rPr>
        <w:t>- рождение ребенка, отпуск по уходу за ребенком;</w:t>
      </w:r>
    </w:p>
    <w:p w:rsidR="004C3C33" w:rsidRPr="004C3C33" w:rsidRDefault="004C3C33" w:rsidP="004C3C33">
      <w:pPr>
        <w:suppressAutoHyphens/>
        <w:spacing w:after="0" w:line="240" w:lineRule="auto"/>
        <w:ind w:firstLine="540"/>
        <w:jc w:val="both"/>
        <w:rPr>
          <w:rFonts w:ascii="Times New Roman" w:eastAsia="Times New Roman" w:hAnsi="Times New Roman" w:cs="Times New Roman"/>
          <w:color w:val="000000"/>
          <w:spacing w:val="-11"/>
          <w:sz w:val="28"/>
          <w:szCs w:val="28"/>
          <w:lang w:eastAsia="ar-SA"/>
        </w:rPr>
      </w:pPr>
      <w:r w:rsidRPr="004C3C33">
        <w:rPr>
          <w:rFonts w:ascii="Times New Roman" w:eastAsia="Times New Roman" w:hAnsi="Times New Roman" w:cs="Times New Roman"/>
          <w:color w:val="000000"/>
          <w:spacing w:val="-11"/>
          <w:sz w:val="28"/>
          <w:szCs w:val="28"/>
          <w:lang w:eastAsia="ar-SA"/>
        </w:rPr>
        <w:t>- увольнение в связи с уходом за ребенком до 14 лет;</w:t>
      </w:r>
    </w:p>
    <w:p w:rsidR="004C3C33" w:rsidRPr="004C3C33" w:rsidRDefault="004C3C33" w:rsidP="004C3C33">
      <w:pPr>
        <w:suppressAutoHyphens/>
        <w:spacing w:after="0" w:line="240" w:lineRule="auto"/>
        <w:ind w:firstLine="567"/>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 наступление временной нетрудоспособности (при наличии листка нетрудоспособности);</w:t>
      </w:r>
    </w:p>
    <w:p w:rsidR="004C3C33" w:rsidRPr="004C3C33" w:rsidRDefault="004C3C33" w:rsidP="004C3C33">
      <w:pPr>
        <w:suppressAutoHyphens/>
        <w:spacing w:after="0" w:line="240" w:lineRule="auto"/>
        <w:ind w:firstLine="567"/>
        <w:jc w:val="both"/>
        <w:rPr>
          <w:rFonts w:ascii="Times New Roman" w:eastAsia="Times New Roman" w:hAnsi="Times New Roman" w:cs="Times New Roman"/>
          <w:color w:val="000000"/>
          <w:spacing w:val="-5"/>
          <w:sz w:val="28"/>
          <w:szCs w:val="28"/>
          <w:lang w:eastAsia="ar-SA"/>
        </w:rPr>
      </w:pPr>
      <w:r w:rsidRPr="004C3C33">
        <w:rPr>
          <w:rFonts w:ascii="Times New Roman" w:eastAsia="Times New Roman" w:hAnsi="Times New Roman" w:cs="Times New Roman"/>
          <w:color w:val="000000"/>
          <w:spacing w:val="-11"/>
          <w:sz w:val="28"/>
          <w:szCs w:val="28"/>
          <w:lang w:eastAsia="ar-SA"/>
        </w:rPr>
        <w:t xml:space="preserve">- </w:t>
      </w:r>
      <w:r w:rsidRPr="004C3C33">
        <w:rPr>
          <w:rFonts w:ascii="Times New Roman" w:eastAsia="Times New Roman" w:hAnsi="Times New Roman" w:cs="Times New Roman"/>
          <w:color w:val="000000"/>
          <w:spacing w:val="-5"/>
          <w:sz w:val="28"/>
          <w:szCs w:val="28"/>
          <w:lang w:eastAsia="ar-SA"/>
        </w:rPr>
        <w:t>расторжение трудового договора в связи с ликвидацией органа местного самоуправления;</w:t>
      </w:r>
    </w:p>
    <w:p w:rsidR="004C3C33" w:rsidRPr="004C3C33" w:rsidRDefault="004C3C33" w:rsidP="004C3C33">
      <w:pPr>
        <w:suppressAutoHyphens/>
        <w:spacing w:after="0" w:line="240" w:lineRule="auto"/>
        <w:ind w:firstLine="567"/>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 прекращение трудового договора в связи со смертью.</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Премия за квартал</w:t>
      </w:r>
      <w:r w:rsidRPr="004C3C33">
        <w:rPr>
          <w:rFonts w:ascii="Times New Roman" w:eastAsia="Times New Roman" w:hAnsi="Times New Roman" w:cs="Times New Roman"/>
          <w:sz w:val="28"/>
          <w:szCs w:val="28"/>
          <w:lang w:eastAsia="ar-SA"/>
        </w:rPr>
        <w:t xml:space="preserve">,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w:t>
      </w:r>
      <w:r w:rsidRPr="004C3C33">
        <w:rPr>
          <w:rFonts w:ascii="Times New Roman" w:eastAsia="Times New Roman" w:hAnsi="Times New Roman" w:cs="Times New Roman"/>
          <w:sz w:val="28"/>
          <w:szCs w:val="28"/>
          <w:lang w:eastAsia="ar-SA"/>
        </w:rPr>
        <w:lastRenderedPageBreak/>
        <w:t>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suppressAutoHyphens/>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uppressAutoHyphens/>
        <w:spacing w:after="0" w:line="240" w:lineRule="auto"/>
        <w:ind w:firstLine="284"/>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2.2.8. Премия по результатам работы за год.</w:t>
      </w:r>
    </w:p>
    <w:p w:rsidR="004C3C33" w:rsidRPr="004C3C33" w:rsidRDefault="004C3C33" w:rsidP="004C3C33">
      <w:pPr>
        <w:suppressAutoHyphens/>
        <w:spacing w:after="0" w:line="240" w:lineRule="auto"/>
        <w:ind w:firstLine="284"/>
        <w:jc w:val="center"/>
        <w:rPr>
          <w:rFonts w:ascii="Times New Roman" w:eastAsia="Times New Roman" w:hAnsi="Times New Roman" w:cs="Times New Roman"/>
          <w:b/>
          <w:sz w:val="28"/>
          <w:szCs w:val="28"/>
          <w:lang w:eastAsia="ru-RU"/>
        </w:rPr>
      </w:pP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Премия по результатам работы за год (далее - премия) выплачивается в размере 4 (четырех) фондов оплаты труда не позднее первого квартала, следующего за отчетным годом.</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pacing w:val="-4"/>
          <w:sz w:val="28"/>
          <w:szCs w:val="28"/>
          <w:lang w:eastAsia="ar-SA"/>
        </w:rPr>
      </w:pPr>
      <w:r w:rsidRPr="004C3C33">
        <w:rPr>
          <w:rFonts w:ascii="Times New Roman" w:eastAsia="Times New Roman" w:hAnsi="Times New Roman" w:cs="Times New Roman"/>
          <w:sz w:val="28"/>
          <w:szCs w:val="28"/>
          <w:lang w:eastAsia="ru-RU"/>
        </w:rPr>
        <w:t xml:space="preserve"> Премия выплачивается лицу, замещающему муниципальную должность, </w:t>
      </w:r>
      <w:r w:rsidRPr="004C3C33">
        <w:rPr>
          <w:rFonts w:ascii="Times New Roman" w:eastAsia="Times New Roman" w:hAnsi="Times New Roman" w:cs="Times New Roman"/>
          <w:spacing w:val="-4"/>
          <w:sz w:val="28"/>
          <w:szCs w:val="28"/>
          <w:lang w:eastAsia="ar-SA"/>
        </w:rPr>
        <w:t>выплачивается за фактически отработанное время в году согласно табелю учета рабочего времени, включая время нахождения лица в служебной командировке, ежегодном оплачиваемом отпуске, учебном отпуске, за исключением периода временной нетрудоспособности.</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Премия выплачивается лицу, замещающему муниципальную должность, проработавшему неполный календарный год пропорционально отработанному времени за фактически отработанное время  согласно табеля учета рабочего времени по следующим причинам:</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избрание на муниципальную должность в текущем календарном году;</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w:t>
      </w:r>
      <w:r w:rsidRPr="004C3C33">
        <w:rPr>
          <w:rFonts w:ascii="Times New Roman" w:eastAsia="Times New Roman" w:hAnsi="Times New Roman" w:cs="Times New Roman"/>
          <w:sz w:val="28"/>
          <w:szCs w:val="28"/>
          <w:lang w:eastAsia="ar-SA"/>
        </w:rPr>
        <w:t xml:space="preserve"> прекращения полномочий;</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истечение установленного срока полномочий;</w:t>
      </w:r>
    </w:p>
    <w:p w:rsidR="004C3C33" w:rsidRPr="004C3C33" w:rsidRDefault="004C3C33" w:rsidP="004C3C33">
      <w:pPr>
        <w:suppressAutoHyphens/>
        <w:spacing w:after="0" w:line="240" w:lineRule="auto"/>
        <w:ind w:firstLine="540"/>
        <w:jc w:val="both"/>
        <w:rPr>
          <w:rFonts w:ascii="Times New Roman" w:eastAsia="Times New Roman" w:hAnsi="Times New Roman" w:cs="Times New Roman"/>
          <w:color w:val="000000"/>
          <w:spacing w:val="-11"/>
          <w:sz w:val="28"/>
          <w:szCs w:val="28"/>
          <w:lang w:eastAsia="ar-SA"/>
        </w:rPr>
      </w:pPr>
      <w:r w:rsidRPr="004C3C33">
        <w:rPr>
          <w:rFonts w:ascii="Times New Roman" w:eastAsia="Times New Roman" w:hAnsi="Times New Roman" w:cs="Times New Roman"/>
          <w:color w:val="000000"/>
          <w:spacing w:val="-11"/>
          <w:sz w:val="28"/>
          <w:szCs w:val="28"/>
          <w:lang w:eastAsia="ar-SA"/>
        </w:rPr>
        <w:t>- рождение ребенка, отпуск по уходу за ребенком;</w:t>
      </w:r>
    </w:p>
    <w:p w:rsidR="004C3C33" w:rsidRPr="004C3C33" w:rsidRDefault="004C3C33" w:rsidP="004C3C33">
      <w:pPr>
        <w:suppressAutoHyphens/>
        <w:spacing w:after="0" w:line="240" w:lineRule="auto"/>
        <w:ind w:firstLine="540"/>
        <w:jc w:val="both"/>
        <w:rPr>
          <w:rFonts w:ascii="Times New Roman" w:eastAsia="Times New Roman" w:hAnsi="Times New Roman" w:cs="Times New Roman"/>
          <w:color w:val="000000"/>
          <w:spacing w:val="-11"/>
          <w:sz w:val="28"/>
          <w:szCs w:val="28"/>
          <w:lang w:eastAsia="ar-SA"/>
        </w:rPr>
      </w:pPr>
      <w:r w:rsidRPr="004C3C33">
        <w:rPr>
          <w:rFonts w:ascii="Times New Roman" w:eastAsia="Times New Roman" w:hAnsi="Times New Roman" w:cs="Times New Roman"/>
          <w:color w:val="000000"/>
          <w:spacing w:val="-11"/>
          <w:sz w:val="28"/>
          <w:szCs w:val="28"/>
          <w:lang w:eastAsia="ar-SA"/>
        </w:rPr>
        <w:t>- увольнение в связи с уходом за ребенком до 14 лет;</w:t>
      </w:r>
    </w:p>
    <w:p w:rsidR="004C3C33" w:rsidRPr="004C3C33" w:rsidRDefault="004C3C33" w:rsidP="004C3C33">
      <w:pPr>
        <w:suppressAutoHyphens/>
        <w:spacing w:after="0" w:line="240" w:lineRule="auto"/>
        <w:ind w:firstLine="567"/>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 наступление временной нетрудоспособности (при наличии листка нетрудоспособности);</w:t>
      </w:r>
    </w:p>
    <w:p w:rsidR="004C3C33" w:rsidRPr="004C3C33" w:rsidRDefault="004C3C33" w:rsidP="004C3C33">
      <w:pPr>
        <w:suppressAutoHyphens/>
        <w:spacing w:after="0" w:line="240" w:lineRule="auto"/>
        <w:ind w:firstLine="567"/>
        <w:jc w:val="both"/>
        <w:rPr>
          <w:rFonts w:ascii="Times New Roman" w:eastAsia="Times New Roman" w:hAnsi="Times New Roman" w:cs="Times New Roman"/>
          <w:color w:val="000000"/>
          <w:spacing w:val="-5"/>
          <w:sz w:val="28"/>
          <w:szCs w:val="28"/>
          <w:lang w:eastAsia="ar-SA"/>
        </w:rPr>
      </w:pPr>
      <w:r w:rsidRPr="004C3C33">
        <w:rPr>
          <w:rFonts w:ascii="Times New Roman" w:eastAsia="Times New Roman" w:hAnsi="Times New Roman" w:cs="Times New Roman"/>
          <w:color w:val="000000"/>
          <w:spacing w:val="-11"/>
          <w:sz w:val="28"/>
          <w:szCs w:val="28"/>
          <w:lang w:eastAsia="ar-SA"/>
        </w:rPr>
        <w:t xml:space="preserve">- </w:t>
      </w:r>
      <w:r w:rsidRPr="004C3C33">
        <w:rPr>
          <w:rFonts w:ascii="Times New Roman" w:eastAsia="Times New Roman" w:hAnsi="Times New Roman" w:cs="Times New Roman"/>
          <w:color w:val="000000"/>
          <w:spacing w:val="-5"/>
          <w:sz w:val="28"/>
          <w:szCs w:val="28"/>
          <w:lang w:eastAsia="ar-SA"/>
        </w:rPr>
        <w:t>расторжение трудового договора в связи с ликвидацией органа местного самоуправления;</w:t>
      </w:r>
    </w:p>
    <w:p w:rsidR="004C3C33" w:rsidRPr="004C3C33" w:rsidRDefault="004C3C33" w:rsidP="004C3C33">
      <w:pPr>
        <w:suppressAutoHyphens/>
        <w:spacing w:after="0" w:line="240" w:lineRule="auto"/>
        <w:ind w:firstLine="567"/>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 прекращение трудового договора в связи со смертью.</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Премия по результатам работы за год</w:t>
      </w:r>
      <w:r w:rsidRPr="004C3C33">
        <w:rPr>
          <w:rFonts w:ascii="Times New Roman" w:eastAsia="Times New Roman" w:hAnsi="Times New Roman" w:cs="Times New Roman"/>
          <w:sz w:val="28"/>
          <w:szCs w:val="28"/>
          <w:lang w:eastAsia="ar-SA"/>
        </w:rPr>
        <w:t>,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p>
    <w:p w:rsidR="004C3C33" w:rsidRPr="004C3C33" w:rsidRDefault="004C3C33" w:rsidP="004C3C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bCs/>
          <w:color w:val="000000"/>
          <w:sz w:val="28"/>
          <w:szCs w:val="28"/>
          <w:lang w:eastAsia="ru-RU"/>
        </w:rPr>
        <w:t>2.2.9</w:t>
      </w:r>
      <w:r w:rsidRPr="004C3C33">
        <w:rPr>
          <w:rFonts w:ascii="Times New Roman" w:eastAsia="Times New Roman" w:hAnsi="Times New Roman" w:cs="Times New Roman"/>
          <w:bCs/>
          <w:color w:val="000000"/>
          <w:sz w:val="28"/>
          <w:szCs w:val="28"/>
          <w:lang w:eastAsia="ru-RU"/>
        </w:rPr>
        <w:t xml:space="preserve">. </w:t>
      </w:r>
      <w:r w:rsidRPr="004C3C33">
        <w:rPr>
          <w:rFonts w:ascii="Times New Roman" w:eastAsia="Times New Roman" w:hAnsi="Times New Roman" w:cs="Times New Roman"/>
          <w:b/>
          <w:sz w:val="28"/>
          <w:szCs w:val="28"/>
          <w:lang w:eastAsia="ru-RU"/>
        </w:rPr>
        <w:t xml:space="preserve">Единовременная выплата </w:t>
      </w:r>
    </w:p>
    <w:p w:rsidR="004C3C33" w:rsidRPr="004C3C33" w:rsidRDefault="004C3C33" w:rsidP="004C3C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lastRenderedPageBreak/>
        <w:t>при предоставлении ежегодного оплачиваемого отпуска и материальной помощи, единовременной выплаты для расчета ежегодного оплачиваемого отпуска.</w:t>
      </w:r>
    </w:p>
    <w:p w:rsidR="004C3C33" w:rsidRPr="004C3C33" w:rsidRDefault="004C3C33" w:rsidP="004C3C33">
      <w:pPr>
        <w:suppressAutoHyphens/>
        <w:spacing w:after="0" w:line="240" w:lineRule="auto"/>
        <w:ind w:firstLine="284"/>
        <w:jc w:val="center"/>
        <w:rPr>
          <w:rFonts w:ascii="Times New Roman" w:eastAsia="Times New Roman" w:hAnsi="Times New Roman" w:cs="Times New Roman"/>
          <w:b/>
          <w:sz w:val="28"/>
          <w:szCs w:val="28"/>
          <w:lang w:eastAsia="ru-RU"/>
        </w:rPr>
      </w:pPr>
    </w:p>
    <w:p w:rsidR="004C3C33" w:rsidRPr="004C3C33" w:rsidRDefault="004C3C33" w:rsidP="004C3C33">
      <w:pPr>
        <w:suppressAutoHyphens/>
        <w:spacing w:after="0" w:line="240" w:lineRule="auto"/>
        <w:ind w:firstLine="708"/>
        <w:jc w:val="both"/>
        <w:rPr>
          <w:rFonts w:ascii="Times New Roman" w:eastAsia="Times New Roman" w:hAnsi="Times New Roman" w:cs="Times New Roman"/>
          <w:sz w:val="28"/>
          <w:szCs w:val="28"/>
          <w:lang w:eastAsia="ar-SA"/>
        </w:rPr>
      </w:pPr>
      <w:r w:rsidRPr="004C3C33">
        <w:rPr>
          <w:rFonts w:ascii="Times New Roman" w:eastAsia="Times New Roman" w:hAnsi="Times New Roman" w:cs="Times New Roman"/>
          <w:sz w:val="28"/>
          <w:szCs w:val="28"/>
          <w:lang w:eastAsia="ar-SA"/>
        </w:rPr>
        <w:t>Единовременная выплата при предоставлении ежегодного оплачиваемого отпуска и материальной помощи устанавливается в размере 2 (двух) месячных фондов оплаты труда,</w:t>
      </w:r>
      <w:r w:rsidRPr="004C3C33">
        <w:rPr>
          <w:rFonts w:ascii="Times New Roman" w:eastAsia="Times New Roman" w:hAnsi="Times New Roman" w:cs="Times New Roman"/>
          <w:sz w:val="24"/>
          <w:szCs w:val="24"/>
          <w:lang w:eastAsia="ar-SA"/>
        </w:rPr>
        <w:t xml:space="preserve"> </w:t>
      </w:r>
      <w:r w:rsidRPr="004C3C33">
        <w:rPr>
          <w:rFonts w:ascii="Times New Roman" w:eastAsia="Times New Roman" w:hAnsi="Times New Roman" w:cs="Times New Roman"/>
          <w:sz w:val="28"/>
          <w:szCs w:val="28"/>
          <w:lang w:eastAsia="ar-SA"/>
        </w:rPr>
        <w:t>единовременной выплаты для расчета ежегодного оплачиваемого отпуска – 1 (одного) месячного фонда оплаты труда.</w:t>
      </w:r>
    </w:p>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4C3C33">
        <w:rPr>
          <w:rFonts w:ascii="Times New Roman" w:eastAsia="Times New Roman" w:hAnsi="Times New Roman" w:cs="Courier New"/>
          <w:sz w:val="28"/>
          <w:szCs w:val="28"/>
          <w:lang w:eastAsia="ru-RU"/>
        </w:rPr>
        <w:t xml:space="preserve">При разделении ежегодного оплачиваемого отпуска на части, по заявлению главы поселения, возможно предоставление </w:t>
      </w:r>
      <w:r w:rsidRPr="004C3C33">
        <w:rPr>
          <w:rFonts w:ascii="Times New Roman" w:eastAsia="Times New Roman" w:hAnsi="Times New Roman" w:cs="Times New Roman"/>
          <w:color w:val="000000"/>
          <w:spacing w:val="-11"/>
          <w:sz w:val="28"/>
          <w:szCs w:val="28"/>
          <w:lang w:eastAsia="ru-RU"/>
        </w:rPr>
        <w:t>единовременной выплаты и материальной помощи,</w:t>
      </w:r>
      <w:r w:rsidRPr="004C3C33">
        <w:rPr>
          <w:rFonts w:ascii="Courier New" w:eastAsia="Times New Roman" w:hAnsi="Courier New" w:cs="Courier New"/>
          <w:sz w:val="20"/>
          <w:szCs w:val="20"/>
          <w:lang w:eastAsia="ru-RU"/>
        </w:rPr>
        <w:t xml:space="preserve"> </w:t>
      </w:r>
      <w:r w:rsidRPr="004C3C33">
        <w:rPr>
          <w:rFonts w:ascii="Times New Roman" w:eastAsia="Times New Roman" w:hAnsi="Times New Roman" w:cs="Times New Roman"/>
          <w:color w:val="000000"/>
          <w:spacing w:val="-11"/>
          <w:sz w:val="28"/>
          <w:szCs w:val="28"/>
          <w:lang w:eastAsia="ru-RU"/>
        </w:rPr>
        <w:t>единовременной выплаты для расчета ежегодного оплачиваемого отпуска.</w:t>
      </w:r>
      <w:r w:rsidRPr="004C3C33">
        <w:rPr>
          <w:rFonts w:ascii="Times New Roman" w:eastAsia="Times New Roman" w:hAnsi="Times New Roman" w:cs="Courier New"/>
          <w:sz w:val="28"/>
          <w:szCs w:val="28"/>
          <w:lang w:eastAsia="ru-RU"/>
        </w:rPr>
        <w:t xml:space="preserve"> частями. </w:t>
      </w:r>
    </w:p>
    <w:p w:rsidR="004C3C33" w:rsidRPr="004C3C33" w:rsidRDefault="004C3C33" w:rsidP="004C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1"/>
          <w:sz w:val="28"/>
          <w:szCs w:val="28"/>
          <w:lang w:eastAsia="ru-RU"/>
        </w:rPr>
      </w:pPr>
      <w:r w:rsidRPr="004C3C33">
        <w:rPr>
          <w:rFonts w:ascii="Times New Roman" w:eastAsia="Times New Roman" w:hAnsi="Times New Roman" w:cs="Courier New"/>
          <w:sz w:val="28"/>
          <w:szCs w:val="28"/>
          <w:lang w:eastAsia="ru-RU"/>
        </w:rPr>
        <w:t xml:space="preserve">При предоставлении главе поселения по его заявлению части ежегодного оплачиваемого отпуска с выплатой ему </w:t>
      </w:r>
      <w:r w:rsidRPr="004C3C33">
        <w:rPr>
          <w:rFonts w:ascii="Times New Roman" w:eastAsia="Times New Roman" w:hAnsi="Times New Roman" w:cs="Times New Roman"/>
          <w:spacing w:val="-11"/>
          <w:sz w:val="28"/>
          <w:szCs w:val="28"/>
          <w:lang w:eastAsia="ru-RU"/>
        </w:rPr>
        <w:t>единовременной выплаты и материальной помощи, единовременной выплаты для расчета ежегодного оплачиваемого отпуска в полном размере, и в случае переноса неиспользованных дней отпуска за текущий календарный год на следующий год, единовременная выплата и материальная помощь при использовании указанных дней отпуска в следующем году не предоставляется. При этом в распоряжении администрации поселения на предоставление отпуска указывается, за какой период и в каком размере выплачивается единовременная выплата и материальная помощь.</w:t>
      </w:r>
    </w:p>
    <w:p w:rsidR="004C3C33" w:rsidRPr="004C3C33" w:rsidRDefault="004C3C33" w:rsidP="004C3C33">
      <w:pPr>
        <w:tabs>
          <w:tab w:val="left" w:pos="708"/>
        </w:tabs>
        <w:spacing w:after="0" w:line="240" w:lineRule="auto"/>
        <w:ind w:firstLine="709"/>
        <w:jc w:val="both"/>
        <w:rPr>
          <w:rFonts w:ascii="Times New Roman" w:eastAsia="Times New Roman" w:hAnsi="Times New Roman" w:cs="Times New Roman"/>
          <w:color w:val="000000"/>
          <w:spacing w:val="-11"/>
          <w:sz w:val="28"/>
          <w:szCs w:val="28"/>
          <w:lang w:eastAsia="ru-RU"/>
        </w:rPr>
      </w:pPr>
      <w:r w:rsidRPr="004C3C33">
        <w:rPr>
          <w:rFonts w:ascii="Times New Roman" w:eastAsia="Times New Roman" w:hAnsi="Times New Roman" w:cs="Times New Roman"/>
          <w:color w:val="000000"/>
          <w:spacing w:val="-11"/>
          <w:sz w:val="28"/>
          <w:szCs w:val="28"/>
          <w:lang w:eastAsia="ru-RU"/>
        </w:rPr>
        <w:t>Единовременная выплата и материальная помощь, единовременной выплаты для расчета ежегодного оплачиваемого отпуска не предоставляется при уходе в:</w:t>
      </w:r>
    </w:p>
    <w:p w:rsidR="004C3C33" w:rsidRPr="004C3C33" w:rsidRDefault="004C3C33" w:rsidP="004C3C33">
      <w:pPr>
        <w:tabs>
          <w:tab w:val="left" w:pos="708"/>
        </w:tabs>
        <w:spacing w:after="0" w:line="240" w:lineRule="auto"/>
        <w:ind w:firstLine="709"/>
        <w:jc w:val="both"/>
        <w:rPr>
          <w:rFonts w:ascii="Times New Roman" w:eastAsia="Times New Roman" w:hAnsi="Times New Roman" w:cs="Times New Roman"/>
          <w:color w:val="000000"/>
          <w:spacing w:val="-11"/>
          <w:sz w:val="28"/>
          <w:szCs w:val="28"/>
          <w:lang w:eastAsia="ru-RU"/>
        </w:rPr>
      </w:pPr>
      <w:r w:rsidRPr="004C3C33">
        <w:rPr>
          <w:rFonts w:ascii="Times New Roman" w:eastAsia="Times New Roman" w:hAnsi="Times New Roman" w:cs="Times New Roman"/>
          <w:color w:val="000000"/>
          <w:spacing w:val="-11"/>
          <w:sz w:val="28"/>
          <w:szCs w:val="28"/>
          <w:lang w:eastAsia="ru-RU"/>
        </w:rPr>
        <w:t>- отпуск по беременности и родам;</w:t>
      </w:r>
    </w:p>
    <w:p w:rsidR="004C3C33" w:rsidRPr="004C3C33" w:rsidRDefault="004C3C33" w:rsidP="004C3C33">
      <w:pPr>
        <w:tabs>
          <w:tab w:val="left" w:pos="708"/>
        </w:tabs>
        <w:spacing w:after="0" w:line="240" w:lineRule="auto"/>
        <w:ind w:firstLine="709"/>
        <w:jc w:val="both"/>
        <w:rPr>
          <w:rFonts w:ascii="Times New Roman" w:eastAsia="Times New Roman" w:hAnsi="Times New Roman" w:cs="Times New Roman"/>
          <w:color w:val="000000"/>
          <w:spacing w:val="-11"/>
          <w:sz w:val="28"/>
          <w:szCs w:val="28"/>
          <w:lang w:eastAsia="ru-RU"/>
        </w:rPr>
      </w:pPr>
      <w:r w:rsidRPr="004C3C33">
        <w:rPr>
          <w:rFonts w:ascii="Times New Roman" w:eastAsia="Times New Roman" w:hAnsi="Times New Roman" w:cs="Times New Roman"/>
          <w:color w:val="000000"/>
          <w:spacing w:val="-11"/>
          <w:sz w:val="28"/>
          <w:szCs w:val="28"/>
          <w:lang w:eastAsia="ru-RU"/>
        </w:rPr>
        <w:t>- отпуск по уходу за ребенком до достижения им установленного законом возраста;</w:t>
      </w:r>
    </w:p>
    <w:p w:rsidR="004C3C33" w:rsidRPr="004C3C33" w:rsidRDefault="004C3C33" w:rsidP="004C3C33">
      <w:pPr>
        <w:tabs>
          <w:tab w:val="left" w:pos="708"/>
        </w:tabs>
        <w:spacing w:after="0" w:line="240" w:lineRule="auto"/>
        <w:ind w:firstLine="709"/>
        <w:jc w:val="both"/>
        <w:rPr>
          <w:rFonts w:ascii="Times New Roman" w:eastAsia="Times New Roman" w:hAnsi="Times New Roman" w:cs="Times New Roman"/>
          <w:color w:val="000000"/>
          <w:spacing w:val="-11"/>
          <w:sz w:val="28"/>
          <w:szCs w:val="28"/>
          <w:lang w:eastAsia="ru-RU"/>
        </w:rPr>
      </w:pPr>
      <w:r w:rsidRPr="004C3C33">
        <w:rPr>
          <w:rFonts w:ascii="Times New Roman" w:eastAsia="Times New Roman" w:hAnsi="Times New Roman" w:cs="Times New Roman"/>
          <w:color w:val="000000"/>
          <w:spacing w:val="-11"/>
          <w:sz w:val="28"/>
          <w:szCs w:val="28"/>
          <w:lang w:eastAsia="ru-RU"/>
        </w:rPr>
        <w:t>- отпуск без сохранения денежного содержания;</w:t>
      </w:r>
    </w:p>
    <w:p w:rsidR="004C3C33" w:rsidRPr="004C3C33" w:rsidRDefault="004C3C33" w:rsidP="004C3C33">
      <w:pPr>
        <w:tabs>
          <w:tab w:val="left" w:pos="708"/>
        </w:tabs>
        <w:spacing w:after="0" w:line="240" w:lineRule="auto"/>
        <w:ind w:firstLine="709"/>
        <w:jc w:val="both"/>
        <w:rPr>
          <w:rFonts w:ascii="Times New Roman" w:eastAsia="Times New Roman" w:hAnsi="Times New Roman" w:cs="Courier New"/>
          <w:color w:val="FF0000"/>
          <w:sz w:val="28"/>
          <w:szCs w:val="28"/>
          <w:lang w:eastAsia="ru-RU"/>
        </w:rPr>
      </w:pPr>
      <w:r w:rsidRPr="004C3C33">
        <w:rPr>
          <w:rFonts w:ascii="Times New Roman" w:eastAsia="Times New Roman" w:hAnsi="Times New Roman" w:cs="Times New Roman"/>
          <w:color w:val="000000"/>
          <w:spacing w:val="-11"/>
          <w:sz w:val="28"/>
          <w:szCs w:val="28"/>
          <w:lang w:eastAsia="ru-RU"/>
        </w:rPr>
        <w:t>- ученический отпуск.</w:t>
      </w:r>
    </w:p>
    <w:p w:rsidR="004C3C33" w:rsidRPr="004C3C33" w:rsidRDefault="004C3C33" w:rsidP="004C3C33">
      <w:pPr>
        <w:tabs>
          <w:tab w:val="left" w:pos="284"/>
          <w:tab w:val="left" w:pos="5220"/>
        </w:tabs>
        <w:suppressAutoHyphens/>
        <w:spacing w:after="0" w:line="240" w:lineRule="auto"/>
        <w:ind w:right="-1"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Единовременная выплата и материальная помощь,</w:t>
      </w:r>
      <w:r w:rsidRPr="004C3C33">
        <w:rPr>
          <w:rFonts w:ascii="Times New Roman" w:eastAsia="Times New Roman" w:hAnsi="Times New Roman" w:cs="Times New Roman"/>
          <w:sz w:val="24"/>
          <w:szCs w:val="24"/>
          <w:lang w:eastAsia="ru-RU"/>
        </w:rPr>
        <w:t xml:space="preserve"> </w:t>
      </w:r>
      <w:r w:rsidRPr="004C3C33">
        <w:rPr>
          <w:rFonts w:ascii="Times New Roman" w:eastAsia="Times New Roman" w:hAnsi="Times New Roman" w:cs="Times New Roman"/>
          <w:sz w:val="28"/>
          <w:szCs w:val="28"/>
          <w:lang w:eastAsia="ru-RU"/>
        </w:rPr>
        <w:t>единовременная  выплаты для расчета ежегодного оплачиваемого отпуска,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tabs>
          <w:tab w:val="left" w:pos="284"/>
          <w:tab w:val="left" w:pos="5220"/>
        </w:tabs>
        <w:suppressAutoHyphens/>
        <w:spacing w:after="0" w:line="240" w:lineRule="auto"/>
        <w:ind w:right="-1" w:firstLine="709"/>
        <w:contextualSpacing/>
        <w:jc w:val="center"/>
        <w:rPr>
          <w:rFonts w:ascii="Times New Roman" w:eastAsia="Times New Roman" w:hAnsi="Times New Roman" w:cs="Times New Roman"/>
          <w:sz w:val="28"/>
          <w:szCs w:val="28"/>
          <w:lang w:eastAsia="ru-RU"/>
        </w:rPr>
      </w:pPr>
    </w:p>
    <w:p w:rsidR="004C3C33" w:rsidRPr="004C3C33" w:rsidRDefault="004C3C33" w:rsidP="004C3C33">
      <w:pPr>
        <w:tabs>
          <w:tab w:val="left" w:pos="284"/>
          <w:tab w:val="left" w:pos="5220"/>
        </w:tabs>
        <w:suppressAutoHyphens/>
        <w:spacing w:after="0" w:line="240" w:lineRule="auto"/>
        <w:ind w:right="-1" w:firstLine="709"/>
        <w:contextualSpacing/>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2.2.10. Иные выплаты</w:t>
      </w:r>
    </w:p>
    <w:p w:rsidR="004C3C33" w:rsidRPr="004C3C33" w:rsidRDefault="004C3C33" w:rsidP="004C3C33">
      <w:pPr>
        <w:tabs>
          <w:tab w:val="left" w:pos="284"/>
          <w:tab w:val="left" w:pos="5220"/>
        </w:tabs>
        <w:suppressAutoHyphens/>
        <w:spacing w:after="0" w:line="240" w:lineRule="auto"/>
        <w:ind w:right="-1"/>
        <w:contextualSpacing/>
        <w:jc w:val="both"/>
        <w:rPr>
          <w:rFonts w:ascii="Times New Roman" w:eastAsia="Times New Roman" w:hAnsi="Times New Roman" w:cs="Times New Roman"/>
          <w:b/>
          <w:sz w:val="28"/>
          <w:szCs w:val="28"/>
          <w:highlight w:val="yellow"/>
          <w:lang w:eastAsia="ru-RU"/>
        </w:rPr>
      </w:pPr>
    </w:p>
    <w:p w:rsidR="004C3C33" w:rsidRPr="004C3C33" w:rsidRDefault="004C3C33" w:rsidP="004C3C33">
      <w:pPr>
        <w:widowControl w:val="0"/>
        <w:tabs>
          <w:tab w:val="left" w:pos="241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Оплата труда за работу в местностях с особыми климатическими условиями устанавливается в соответствии со </w:t>
      </w:r>
      <w:hyperlink r:id="rId13" w:history="1">
        <w:r w:rsidRPr="004C3C33">
          <w:rPr>
            <w:rFonts w:ascii="Times New Roman" w:eastAsia="Times New Roman" w:hAnsi="Times New Roman" w:cs="Times New Roman"/>
            <w:color w:val="0000FF"/>
            <w:sz w:val="28"/>
            <w:szCs w:val="28"/>
            <w:u w:val="single"/>
            <w:lang w:eastAsia="ru-RU"/>
          </w:rPr>
          <w:t>статьей 148</w:t>
        </w:r>
      </w:hyperlink>
      <w:r w:rsidRPr="004C3C33">
        <w:rPr>
          <w:rFonts w:ascii="Times New Roman" w:eastAsia="Times New Roman" w:hAnsi="Times New Roman" w:cs="Times New Roman"/>
          <w:sz w:val="28"/>
          <w:szCs w:val="28"/>
          <w:lang w:eastAsia="ru-RU"/>
        </w:rPr>
        <w:t xml:space="preserve"> Трудового кодекса Российской Федерации.</w:t>
      </w:r>
    </w:p>
    <w:p w:rsidR="004C3C33" w:rsidRPr="004C3C33" w:rsidRDefault="004C3C33" w:rsidP="004C3C33">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bCs/>
          <w:sz w:val="28"/>
          <w:szCs w:val="28"/>
        </w:rPr>
        <w:lastRenderedPageBreak/>
        <w:t>Оплата труда</w:t>
      </w:r>
      <w:r w:rsidRPr="004C3C33">
        <w:rPr>
          <w:rFonts w:ascii="Times New Roman" w:eastAsia="Times New Roman" w:hAnsi="Times New Roman" w:cs="Times New Roman"/>
          <w:b/>
          <w:bCs/>
          <w:sz w:val="28"/>
          <w:szCs w:val="28"/>
        </w:rPr>
        <w:t xml:space="preserve"> </w:t>
      </w:r>
      <w:r w:rsidRPr="004C3C33">
        <w:rPr>
          <w:rFonts w:ascii="Times New Roman" w:eastAsia="Times New Roman" w:hAnsi="Times New Roman" w:cs="Times New Roman"/>
          <w:sz w:val="28"/>
          <w:szCs w:val="28"/>
          <w:lang w:eastAsia="ru-RU"/>
        </w:rPr>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hyperlink r:id="rId14" w:history="1">
        <w:r w:rsidRPr="004C3C33">
          <w:rPr>
            <w:rFonts w:ascii="Times New Roman" w:eastAsia="Times New Roman" w:hAnsi="Times New Roman" w:cs="Times New Roman"/>
            <w:color w:val="0000FF"/>
            <w:sz w:val="28"/>
            <w:szCs w:val="28"/>
            <w:u w:val="single"/>
            <w:lang w:eastAsia="ru-RU"/>
          </w:rPr>
          <w:t>статей 149</w:t>
        </w:r>
      </w:hyperlink>
      <w:r w:rsidRPr="004C3C33">
        <w:rPr>
          <w:rFonts w:ascii="Times New Roman" w:eastAsia="Times New Roman" w:hAnsi="Times New Roman" w:cs="Times New Roman"/>
          <w:sz w:val="28"/>
          <w:szCs w:val="28"/>
          <w:lang w:eastAsia="ru-RU"/>
        </w:rPr>
        <w:t xml:space="preserve">, 151- </w:t>
      </w:r>
      <w:hyperlink r:id="rId15" w:history="1">
        <w:r w:rsidRPr="004C3C33">
          <w:rPr>
            <w:rFonts w:ascii="Times New Roman" w:eastAsia="Times New Roman" w:hAnsi="Times New Roman" w:cs="Times New Roman"/>
            <w:color w:val="0000FF"/>
            <w:sz w:val="28"/>
            <w:szCs w:val="28"/>
            <w:u w:val="single"/>
            <w:lang w:eastAsia="ru-RU"/>
          </w:rPr>
          <w:t>154</w:t>
        </w:r>
      </w:hyperlink>
      <w:r w:rsidRPr="004C3C33">
        <w:rPr>
          <w:rFonts w:ascii="Times New Roman" w:eastAsia="Times New Roman" w:hAnsi="Times New Roman" w:cs="Times New Roman"/>
          <w:sz w:val="28"/>
          <w:szCs w:val="28"/>
          <w:lang w:eastAsia="ru-RU"/>
        </w:rPr>
        <w:t xml:space="preserve"> Трудового кодекса Российской Федерации и устанавливается правовым актом учреждения.</w:t>
      </w:r>
    </w:p>
    <w:p w:rsidR="004C3C33" w:rsidRPr="004C3C33" w:rsidRDefault="004C3C33" w:rsidP="004C3C33">
      <w:pPr>
        <w:tabs>
          <w:tab w:val="left" w:pos="-142"/>
          <w:tab w:val="left" w:pos="5220"/>
        </w:tabs>
        <w:suppressAutoHyphens/>
        <w:spacing w:after="0" w:line="240" w:lineRule="auto"/>
        <w:ind w:right="-1"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Фонд оплаты труда увеличивается на один месячный фонд оплаты труда на единовременное премирование (поощрение) в случае получения гранта в виде дотаций.</w:t>
      </w:r>
    </w:p>
    <w:p w:rsidR="004C3C33" w:rsidRPr="004C3C33" w:rsidRDefault="004C3C33" w:rsidP="004C3C33">
      <w:pPr>
        <w:tabs>
          <w:tab w:val="left" w:pos="-142"/>
          <w:tab w:val="left" w:pos="5220"/>
        </w:tabs>
        <w:suppressAutoHyphens/>
        <w:spacing w:after="0" w:line="240" w:lineRule="auto"/>
        <w:ind w:right="-1" w:firstLine="709"/>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 Единовременное премирование (поощрение) устанавливается в размере не более 1 (одного) месячного фонда оплаты труда, который рассчитывается в соответствии с разделом 2.2.7 настоящего Положения.  </w:t>
      </w:r>
    </w:p>
    <w:p w:rsidR="004C3C33" w:rsidRPr="004C3C33" w:rsidRDefault="004C3C33" w:rsidP="004C3C33">
      <w:pPr>
        <w:tabs>
          <w:tab w:val="left" w:pos="-142"/>
          <w:tab w:val="left" w:pos="5220"/>
        </w:tabs>
        <w:suppressAutoHyphens/>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Единовременное премирование (поощрение),</w:t>
      </w:r>
      <w:r w:rsidRPr="004C3C33">
        <w:rPr>
          <w:rFonts w:ascii="Times New Roman" w:eastAsia="Times New Roman" w:hAnsi="Times New Roman" w:cs="Times New Roman"/>
          <w:sz w:val="24"/>
          <w:szCs w:val="24"/>
          <w:lang w:eastAsia="ar-SA"/>
        </w:rPr>
        <w:t xml:space="preserve"> </w:t>
      </w:r>
      <w:r w:rsidRPr="004C3C33">
        <w:rPr>
          <w:rFonts w:ascii="Times New Roman" w:eastAsia="Times New Roman" w:hAnsi="Times New Roman" w:cs="Times New Roman"/>
          <w:sz w:val="28"/>
          <w:szCs w:val="28"/>
          <w:lang w:eastAsia="ru-RU"/>
        </w:rPr>
        <w:t>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C3C33" w:rsidRPr="004C3C33" w:rsidRDefault="004C3C33" w:rsidP="004C3C33">
      <w:pPr>
        <w:tabs>
          <w:tab w:val="left" w:pos="708"/>
        </w:tabs>
        <w:spacing w:after="0" w:line="240" w:lineRule="auto"/>
        <w:ind w:firstLine="720"/>
        <w:jc w:val="both"/>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sz w:val="28"/>
          <w:szCs w:val="28"/>
          <w:lang w:eastAsia="ru-RU"/>
        </w:rPr>
        <w:t>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4C3C33" w:rsidRPr="004C3C33" w:rsidRDefault="004C3C33" w:rsidP="004C3C33">
      <w:pPr>
        <w:tabs>
          <w:tab w:val="left" w:pos="284"/>
          <w:tab w:val="left" w:pos="5220"/>
        </w:tabs>
        <w:suppressAutoHyphens/>
        <w:spacing w:after="0" w:line="240" w:lineRule="auto"/>
        <w:ind w:right="-1" w:firstLine="709"/>
        <w:contextualSpacing/>
        <w:jc w:val="both"/>
        <w:rPr>
          <w:rFonts w:ascii="Times New Roman" w:eastAsia="Times New Roman" w:hAnsi="Times New Roman" w:cs="Times New Roman"/>
          <w:b/>
          <w:sz w:val="28"/>
          <w:szCs w:val="28"/>
          <w:highlight w:val="yellow"/>
          <w:lang w:eastAsia="ru-RU"/>
        </w:rPr>
      </w:pPr>
    </w:p>
    <w:p w:rsidR="004C3C33" w:rsidRPr="004C3C33" w:rsidRDefault="004C3C33" w:rsidP="004C3C33">
      <w:pPr>
        <w:spacing w:after="0" w:line="240" w:lineRule="auto"/>
        <w:rPr>
          <w:rFonts w:ascii="Times New Roman" w:eastAsia="Times New Roman" w:hAnsi="Times New Roman" w:cs="Times New Roman"/>
          <w:b/>
          <w:sz w:val="24"/>
          <w:szCs w:val="24"/>
          <w:u w:val="single"/>
          <w:lang w:eastAsia="ru-RU"/>
        </w:rPr>
      </w:pPr>
    </w:p>
    <w:p w:rsidR="004C3C33" w:rsidRPr="004C3C33" w:rsidRDefault="004C3C33" w:rsidP="004C3C33">
      <w:pPr>
        <w:spacing w:after="0" w:line="240" w:lineRule="auto"/>
        <w:jc w:val="center"/>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color w:val="000000"/>
          <w:sz w:val="28"/>
          <w:szCs w:val="28"/>
          <w:lang w:eastAsia="ru-RU"/>
        </w:rPr>
        <w:t>СОВЕТ  ДЕПУТАТОВ</w:t>
      </w:r>
    </w:p>
    <w:p w:rsidR="004C3C33" w:rsidRPr="004C3C33" w:rsidRDefault="004C3C33" w:rsidP="004C3C33">
      <w:pPr>
        <w:spacing w:after="0" w:line="240" w:lineRule="auto"/>
        <w:jc w:val="center"/>
        <w:rPr>
          <w:rFonts w:ascii="Times New Roman" w:eastAsia="Times New Roman" w:hAnsi="Times New Roman" w:cs="Times New Roman"/>
          <w:b/>
          <w:color w:val="000000"/>
          <w:sz w:val="28"/>
          <w:szCs w:val="28"/>
          <w:lang w:eastAsia="ru-RU"/>
        </w:rPr>
      </w:pPr>
      <w:r w:rsidRPr="004C3C33">
        <w:rPr>
          <w:rFonts w:ascii="Times New Roman" w:eastAsia="Times New Roman" w:hAnsi="Times New Roman" w:cs="Times New Roman"/>
          <w:color w:val="000000"/>
          <w:sz w:val="28"/>
          <w:szCs w:val="28"/>
          <w:lang w:eastAsia="ru-RU"/>
        </w:rPr>
        <w:t>СЕЛЬСКОГО  ПОСЕЛЕНИЯ  СВЕТЛЫЙ</w:t>
      </w:r>
    </w:p>
    <w:p w:rsidR="004C3C33" w:rsidRPr="004C3C33" w:rsidRDefault="004C3C33" w:rsidP="004C3C33">
      <w:pPr>
        <w:spacing w:after="0" w:line="240" w:lineRule="auto"/>
        <w:jc w:val="center"/>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color w:val="000000"/>
          <w:sz w:val="28"/>
          <w:szCs w:val="28"/>
          <w:lang w:eastAsia="ru-RU"/>
        </w:rPr>
        <w:t>Березовского района</w:t>
      </w:r>
    </w:p>
    <w:p w:rsidR="004C3C33" w:rsidRPr="004C3C33" w:rsidRDefault="004C3C33" w:rsidP="004C3C33">
      <w:pPr>
        <w:spacing w:after="0" w:line="240" w:lineRule="auto"/>
        <w:jc w:val="center"/>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color w:val="000000"/>
          <w:sz w:val="28"/>
          <w:szCs w:val="28"/>
          <w:lang w:eastAsia="ru-RU"/>
        </w:rPr>
        <w:t>Ханты-Мансийского автономного округа-Югры</w:t>
      </w:r>
    </w:p>
    <w:p w:rsidR="004C3C33" w:rsidRPr="004C3C33" w:rsidRDefault="004C3C33" w:rsidP="004C3C33">
      <w:pPr>
        <w:keepNext/>
        <w:spacing w:before="240" w:after="60" w:line="240" w:lineRule="auto"/>
        <w:jc w:val="center"/>
        <w:outlineLvl w:val="1"/>
        <w:rPr>
          <w:rFonts w:ascii="Times New Roman" w:eastAsia="Times New Roman" w:hAnsi="Times New Roman" w:cs="Times New Roman"/>
          <w:bCs/>
          <w:iCs/>
          <w:sz w:val="28"/>
          <w:szCs w:val="28"/>
          <w:lang w:eastAsia="ru-RU"/>
        </w:rPr>
      </w:pPr>
      <w:r w:rsidRPr="004C3C33">
        <w:rPr>
          <w:rFonts w:ascii="Times New Roman" w:eastAsia="Times New Roman" w:hAnsi="Times New Roman" w:cs="Times New Roman"/>
          <w:bCs/>
          <w:iCs/>
          <w:sz w:val="28"/>
          <w:szCs w:val="28"/>
          <w:lang w:eastAsia="ru-RU"/>
        </w:rPr>
        <w:t>РЕШЕНИЕ</w:t>
      </w:r>
    </w:p>
    <w:p w:rsidR="004C3C33" w:rsidRPr="004C3C33" w:rsidRDefault="004C3C33" w:rsidP="004C3C33">
      <w:pPr>
        <w:spacing w:after="0" w:line="240" w:lineRule="auto"/>
        <w:rPr>
          <w:rFonts w:ascii="Times New Roman" w:eastAsia="Times New Roman" w:hAnsi="Times New Roman" w:cs="Times New Roman"/>
          <w:color w:val="000000"/>
          <w:sz w:val="28"/>
          <w:szCs w:val="28"/>
          <w:lang w:eastAsia="ru-RU"/>
        </w:rPr>
      </w:pPr>
    </w:p>
    <w:p w:rsidR="004C3C33" w:rsidRPr="004C3C33" w:rsidRDefault="004C3C33" w:rsidP="004C3C33">
      <w:pPr>
        <w:spacing w:after="0" w:line="240" w:lineRule="auto"/>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color w:val="000000"/>
          <w:sz w:val="28"/>
          <w:szCs w:val="28"/>
          <w:u w:val="single"/>
          <w:lang w:eastAsia="ru-RU"/>
        </w:rPr>
        <w:t>от 15.11.2019</w:t>
      </w:r>
      <w:r w:rsidRPr="004C3C33">
        <w:rPr>
          <w:rFonts w:ascii="Times New Roman" w:eastAsia="Times New Roman" w:hAnsi="Times New Roman" w:cs="Times New Roman"/>
          <w:color w:val="000000"/>
          <w:sz w:val="28"/>
          <w:szCs w:val="28"/>
          <w:lang w:eastAsia="ru-RU"/>
        </w:rPr>
        <w:tab/>
      </w:r>
      <w:r w:rsidRPr="004C3C33">
        <w:rPr>
          <w:rFonts w:ascii="Times New Roman" w:eastAsia="Times New Roman" w:hAnsi="Times New Roman" w:cs="Times New Roman"/>
          <w:color w:val="000000"/>
          <w:sz w:val="28"/>
          <w:szCs w:val="28"/>
          <w:lang w:eastAsia="ru-RU"/>
        </w:rPr>
        <w:tab/>
      </w:r>
      <w:r w:rsidRPr="004C3C33">
        <w:rPr>
          <w:rFonts w:ascii="Times New Roman" w:eastAsia="Times New Roman" w:hAnsi="Times New Roman" w:cs="Times New Roman"/>
          <w:color w:val="000000"/>
          <w:sz w:val="28"/>
          <w:szCs w:val="28"/>
          <w:lang w:eastAsia="ru-RU"/>
        </w:rPr>
        <w:tab/>
        <w:t xml:space="preserve">                                                             </w:t>
      </w:r>
      <w:r w:rsidR="00156E87">
        <w:rPr>
          <w:rFonts w:ascii="Times New Roman" w:eastAsia="Times New Roman" w:hAnsi="Times New Roman" w:cs="Times New Roman"/>
          <w:color w:val="000000"/>
          <w:sz w:val="28"/>
          <w:szCs w:val="28"/>
          <w:lang w:eastAsia="ru-RU"/>
        </w:rPr>
        <w:t xml:space="preserve">           </w:t>
      </w:r>
      <w:r w:rsidRPr="004C3C33">
        <w:rPr>
          <w:rFonts w:ascii="Times New Roman" w:eastAsia="Times New Roman" w:hAnsi="Times New Roman" w:cs="Times New Roman"/>
          <w:color w:val="000000"/>
          <w:sz w:val="28"/>
          <w:szCs w:val="28"/>
          <w:lang w:eastAsia="ru-RU"/>
        </w:rPr>
        <w:t>№ 67</w:t>
      </w:r>
    </w:p>
    <w:p w:rsidR="004C3C33" w:rsidRPr="004C3C33" w:rsidRDefault="004C3C33" w:rsidP="004C3C33">
      <w:pPr>
        <w:spacing w:after="0" w:line="240" w:lineRule="auto"/>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color w:val="000000"/>
          <w:sz w:val="28"/>
          <w:szCs w:val="28"/>
          <w:lang w:eastAsia="ru-RU"/>
        </w:rPr>
        <w:t>п. Светлый</w:t>
      </w:r>
    </w:p>
    <w:p w:rsidR="004C3C33" w:rsidRPr="004C3C33" w:rsidRDefault="004C3C33" w:rsidP="004C3C33">
      <w:pPr>
        <w:suppressAutoHyphens/>
        <w:spacing w:after="0" w:line="240" w:lineRule="auto"/>
        <w:rPr>
          <w:rFonts w:ascii="Times New Roman" w:eastAsia="Times New Roman" w:hAnsi="Times New Roman" w:cs="Times New Roman"/>
          <w:b/>
          <w:sz w:val="28"/>
          <w:szCs w:val="28"/>
          <w:lang w:eastAsia="ru-RU"/>
        </w:rPr>
      </w:pPr>
    </w:p>
    <w:p w:rsidR="004C3C33" w:rsidRPr="004C3C33" w:rsidRDefault="004C3C33" w:rsidP="004C3C33">
      <w:pPr>
        <w:suppressAutoHyphens/>
        <w:spacing w:after="0" w:line="240" w:lineRule="auto"/>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 xml:space="preserve">О внесении изменений  в устав </w:t>
      </w:r>
    </w:p>
    <w:p w:rsidR="004C3C33" w:rsidRPr="004C3C33" w:rsidRDefault="004C3C33" w:rsidP="004C3C33">
      <w:pPr>
        <w:suppressAutoHyphens/>
        <w:spacing w:after="0" w:line="240" w:lineRule="auto"/>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b/>
          <w:sz w:val="28"/>
          <w:szCs w:val="28"/>
          <w:lang w:eastAsia="ru-RU"/>
        </w:rPr>
        <w:t>сельского поселения Светлый</w:t>
      </w:r>
    </w:p>
    <w:p w:rsidR="004C3C33" w:rsidRPr="004C3C33" w:rsidRDefault="004C3C33" w:rsidP="004C3C33">
      <w:pPr>
        <w:suppressAutoHyphens/>
        <w:spacing w:after="0" w:line="240" w:lineRule="auto"/>
        <w:jc w:val="center"/>
        <w:rPr>
          <w:rFonts w:ascii="Times New Roman" w:eastAsia="Times New Roman" w:hAnsi="Times New Roman" w:cs="Times New Roman"/>
          <w:sz w:val="28"/>
          <w:szCs w:val="28"/>
          <w:lang w:eastAsia="ru-RU"/>
        </w:rPr>
      </w:pPr>
    </w:p>
    <w:p w:rsidR="004C3C33" w:rsidRPr="004C3C33" w:rsidRDefault="004C3C33" w:rsidP="004C3C33">
      <w:pPr>
        <w:suppressAutoHyphens/>
        <w:spacing w:after="0" w:line="240" w:lineRule="auto"/>
        <w:jc w:val="center"/>
        <w:rPr>
          <w:rFonts w:ascii="Times New Roman" w:eastAsia="Times New Roman" w:hAnsi="Times New Roman" w:cs="Times New Roman"/>
          <w:b/>
          <w:sz w:val="28"/>
          <w:szCs w:val="28"/>
          <w:lang w:eastAsia="ru-RU"/>
        </w:rPr>
      </w:pPr>
    </w:p>
    <w:p w:rsidR="004C3C33" w:rsidRPr="004C3C33" w:rsidRDefault="004C3C33" w:rsidP="004C3C33">
      <w:pPr>
        <w:spacing w:after="0" w:line="240" w:lineRule="auto"/>
        <w:ind w:firstLine="567"/>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В целях приведения устава сельского поселения Светлый в соответствие с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решением Совета депутатов сельского поселения Светлый от 00.00. 2017 года № 00 «О назначении публичных слушаний по проекту решения Совета депутатов </w:t>
      </w:r>
      <w:r w:rsidRPr="004C3C33">
        <w:rPr>
          <w:rFonts w:ascii="Times New Roman" w:eastAsia="Times New Roman" w:hAnsi="Times New Roman" w:cs="Times New Roman"/>
          <w:sz w:val="28"/>
          <w:szCs w:val="28"/>
          <w:lang w:eastAsia="ru-RU"/>
        </w:rPr>
        <w:lastRenderedPageBreak/>
        <w:t>сельского поселения Светлый «О внесении изменений в устав сельского поселения Светлый», учитывая заключение по результатам публичных слушаний,</w:t>
      </w:r>
    </w:p>
    <w:p w:rsidR="004C3C33" w:rsidRPr="004C3C33" w:rsidRDefault="004C3C33" w:rsidP="004C3C33">
      <w:pPr>
        <w:spacing w:after="120" w:line="240" w:lineRule="auto"/>
        <w:jc w:val="center"/>
        <w:rPr>
          <w:rFonts w:ascii="Times New Roman" w:eastAsia="Times New Roman" w:hAnsi="Times New Roman" w:cs="Times New Roman"/>
          <w:b/>
          <w:sz w:val="28"/>
          <w:szCs w:val="28"/>
          <w:lang w:eastAsia="ru-RU"/>
        </w:rPr>
      </w:pPr>
      <w:r w:rsidRPr="004C3C33">
        <w:rPr>
          <w:rFonts w:ascii="Times New Roman" w:eastAsia="Times New Roman" w:hAnsi="Times New Roman" w:cs="Times New Roman"/>
          <w:sz w:val="28"/>
          <w:szCs w:val="28"/>
          <w:lang w:eastAsia="ru-RU"/>
        </w:rPr>
        <w:t xml:space="preserve">Совет поселения </w:t>
      </w:r>
      <w:r w:rsidRPr="004C3C33">
        <w:rPr>
          <w:rFonts w:ascii="Times New Roman" w:eastAsia="Times New Roman" w:hAnsi="Times New Roman" w:cs="Times New Roman"/>
          <w:b/>
          <w:sz w:val="28"/>
          <w:szCs w:val="28"/>
          <w:lang w:eastAsia="ru-RU"/>
        </w:rPr>
        <w:t>РЕШИЛ:</w:t>
      </w:r>
    </w:p>
    <w:p w:rsidR="004C3C33" w:rsidRPr="004C3C33" w:rsidRDefault="004C3C33" w:rsidP="004C3C33">
      <w:pPr>
        <w:tabs>
          <w:tab w:val="left" w:pos="540"/>
        </w:tabs>
        <w:spacing w:after="0" w:line="240" w:lineRule="auto"/>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ab/>
        <w:t xml:space="preserve"> 1. Внести изменения в устав сельского поселения Светлый, согласно приложению к настоящему решению.</w:t>
      </w:r>
    </w:p>
    <w:p w:rsidR="004C3C33" w:rsidRPr="004C3C33" w:rsidRDefault="004C3C33" w:rsidP="004C3C33">
      <w:pPr>
        <w:tabs>
          <w:tab w:val="left" w:pos="567"/>
        </w:tabs>
        <w:spacing w:after="0" w:line="240" w:lineRule="auto"/>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4C3C33" w:rsidRPr="004C3C33" w:rsidRDefault="004C3C33" w:rsidP="004C3C33">
      <w:pPr>
        <w:tabs>
          <w:tab w:val="left" w:pos="567"/>
        </w:tabs>
        <w:spacing w:after="0" w:line="240" w:lineRule="auto"/>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ab/>
      </w:r>
      <w:r w:rsidRPr="004C3C33">
        <w:rPr>
          <w:rFonts w:ascii="Times New Roman" w:eastAsia="Times New Roman" w:hAnsi="Times New Roman" w:cs="Times New Roman"/>
          <w:bCs/>
          <w:sz w:val="28"/>
          <w:szCs w:val="28"/>
          <w:lang w:eastAsia="ru-RU"/>
        </w:rPr>
        <w:t>3. Опубликовать</w:t>
      </w:r>
      <w:r w:rsidRPr="004C3C33">
        <w:rPr>
          <w:rFonts w:ascii="Times New Roman" w:eastAsia="Times New Roman" w:hAnsi="Times New Roman" w:cs="Times New Roman"/>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4C3C33" w:rsidRPr="004C3C33" w:rsidRDefault="004C3C33" w:rsidP="004C3C33">
      <w:pPr>
        <w:tabs>
          <w:tab w:val="left" w:pos="567"/>
        </w:tabs>
        <w:spacing w:after="0" w:line="240" w:lineRule="auto"/>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ab/>
        <w:t>4. Решение вступает в силу после его официального опубликования.</w:t>
      </w:r>
    </w:p>
    <w:p w:rsidR="004C3C33" w:rsidRPr="004C3C33" w:rsidRDefault="004C3C33" w:rsidP="004C3C33">
      <w:pPr>
        <w:tabs>
          <w:tab w:val="left" w:pos="567"/>
        </w:tabs>
        <w:spacing w:after="0" w:line="240" w:lineRule="auto"/>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ab/>
      </w:r>
    </w:p>
    <w:p w:rsidR="004C3C33" w:rsidRPr="004C3C33" w:rsidRDefault="004C3C33" w:rsidP="004C3C33">
      <w:pPr>
        <w:spacing w:after="0" w:line="240" w:lineRule="auto"/>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Председатель Совета поселения</w:t>
      </w:r>
    </w:p>
    <w:p w:rsidR="004C3C33" w:rsidRPr="004C3C33" w:rsidRDefault="004C3C33" w:rsidP="004C3C33">
      <w:pPr>
        <w:spacing w:after="0" w:line="240" w:lineRule="auto"/>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Глава поселения                                                      Ф.К. Шагимухаметов</w:t>
      </w:r>
    </w:p>
    <w:p w:rsidR="004C3C33" w:rsidRPr="004C3C33" w:rsidRDefault="004C3C33" w:rsidP="004C3C33">
      <w:pPr>
        <w:spacing w:after="0" w:line="240" w:lineRule="auto"/>
        <w:jc w:val="right"/>
        <w:rPr>
          <w:rFonts w:ascii="Times New Roman" w:eastAsia="Times New Roman" w:hAnsi="Times New Roman" w:cs="Times New Roman"/>
          <w:sz w:val="24"/>
          <w:szCs w:val="24"/>
          <w:lang w:eastAsia="ru-RU"/>
        </w:rPr>
      </w:pPr>
    </w:p>
    <w:p w:rsidR="004C3C33" w:rsidRPr="004C3C33" w:rsidRDefault="004C3C33" w:rsidP="004C3C33">
      <w:pPr>
        <w:spacing w:after="0" w:line="240" w:lineRule="auto"/>
        <w:jc w:val="right"/>
        <w:rPr>
          <w:rFonts w:ascii="Times New Roman" w:eastAsia="Times New Roman" w:hAnsi="Times New Roman" w:cs="Times New Roman"/>
          <w:sz w:val="24"/>
          <w:szCs w:val="24"/>
          <w:lang w:eastAsia="ru-RU"/>
        </w:rPr>
      </w:pPr>
    </w:p>
    <w:p w:rsidR="004C3C33" w:rsidRPr="004C3C33" w:rsidRDefault="004C3C33" w:rsidP="004C3C33">
      <w:pPr>
        <w:spacing w:after="0" w:line="240" w:lineRule="auto"/>
        <w:jc w:val="right"/>
        <w:rPr>
          <w:rFonts w:ascii="Times New Roman" w:eastAsia="Times New Roman" w:hAnsi="Times New Roman" w:cs="Times New Roman"/>
          <w:sz w:val="24"/>
          <w:szCs w:val="24"/>
          <w:lang w:eastAsia="ru-RU"/>
        </w:rPr>
      </w:pPr>
    </w:p>
    <w:p w:rsidR="004C3C33" w:rsidRPr="004C3C33" w:rsidRDefault="004C3C33" w:rsidP="004C3C33">
      <w:pPr>
        <w:spacing w:after="0" w:line="240" w:lineRule="auto"/>
        <w:jc w:val="right"/>
        <w:rPr>
          <w:rFonts w:ascii="Times New Roman" w:eastAsia="Times New Roman" w:hAnsi="Times New Roman" w:cs="Times New Roman"/>
          <w:sz w:val="24"/>
          <w:szCs w:val="24"/>
          <w:lang w:eastAsia="ru-RU"/>
        </w:rPr>
      </w:pPr>
    </w:p>
    <w:p w:rsidR="004C3C33" w:rsidRPr="004C3C33" w:rsidRDefault="004C3C33" w:rsidP="004C3C33">
      <w:pPr>
        <w:spacing w:after="0" w:line="240" w:lineRule="auto"/>
        <w:jc w:val="right"/>
        <w:rPr>
          <w:rFonts w:ascii="Times New Roman" w:eastAsia="Times New Roman" w:hAnsi="Times New Roman" w:cs="Times New Roman"/>
          <w:sz w:val="24"/>
          <w:szCs w:val="24"/>
          <w:lang w:eastAsia="ru-RU"/>
        </w:rPr>
      </w:pPr>
    </w:p>
    <w:p w:rsidR="004C3C33" w:rsidRPr="004C3C33" w:rsidRDefault="004C3C33" w:rsidP="004C3C33">
      <w:pPr>
        <w:spacing w:after="0" w:line="240" w:lineRule="auto"/>
        <w:jc w:val="right"/>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 xml:space="preserve">Приложение </w:t>
      </w:r>
    </w:p>
    <w:p w:rsidR="004C3C33" w:rsidRPr="004C3C33" w:rsidRDefault="004C3C33" w:rsidP="004C3C33">
      <w:pPr>
        <w:spacing w:after="0" w:line="240" w:lineRule="auto"/>
        <w:jc w:val="right"/>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 xml:space="preserve">к решению Совета депутатов </w:t>
      </w:r>
    </w:p>
    <w:p w:rsidR="004C3C33" w:rsidRPr="004C3C33" w:rsidRDefault="004C3C33" w:rsidP="004C3C33">
      <w:pPr>
        <w:spacing w:after="0" w:line="240" w:lineRule="auto"/>
        <w:jc w:val="right"/>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 xml:space="preserve">сельского поселения Светлый </w:t>
      </w:r>
    </w:p>
    <w:p w:rsidR="004C3C33" w:rsidRPr="004C3C33" w:rsidRDefault="004C3C33" w:rsidP="004C3C33">
      <w:pPr>
        <w:spacing w:after="0" w:line="240" w:lineRule="auto"/>
        <w:jc w:val="right"/>
        <w:rPr>
          <w:rFonts w:ascii="Times New Roman" w:eastAsia="Times New Roman" w:hAnsi="Times New Roman" w:cs="Times New Roman"/>
          <w:sz w:val="24"/>
          <w:szCs w:val="24"/>
          <w:lang w:eastAsia="ru-RU"/>
        </w:rPr>
      </w:pPr>
      <w:r w:rsidRPr="004C3C33">
        <w:rPr>
          <w:rFonts w:ascii="Times New Roman" w:eastAsia="Times New Roman" w:hAnsi="Times New Roman" w:cs="Times New Roman"/>
          <w:sz w:val="24"/>
          <w:szCs w:val="24"/>
          <w:lang w:eastAsia="ru-RU"/>
        </w:rPr>
        <w:t xml:space="preserve">                                                                     от 15.11.2019 № 67</w:t>
      </w:r>
    </w:p>
    <w:p w:rsidR="004C3C33" w:rsidRPr="004C3C33" w:rsidRDefault="004C3C33" w:rsidP="004C3C33">
      <w:pPr>
        <w:spacing w:after="0" w:line="240" w:lineRule="auto"/>
        <w:ind w:left="5812"/>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ind w:left="5812"/>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ind w:firstLine="709"/>
        <w:jc w:val="both"/>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color w:val="000000"/>
          <w:sz w:val="28"/>
          <w:szCs w:val="28"/>
          <w:lang w:eastAsia="ru-RU"/>
        </w:rPr>
        <w:t xml:space="preserve">              Изменения в устав сельского поселения Светлый</w:t>
      </w:r>
    </w:p>
    <w:p w:rsidR="004C3C33" w:rsidRPr="004C3C33" w:rsidRDefault="004C3C33" w:rsidP="004C3C33">
      <w:pPr>
        <w:spacing w:after="0" w:line="240" w:lineRule="auto"/>
        <w:ind w:firstLine="709"/>
        <w:jc w:val="both"/>
        <w:rPr>
          <w:rFonts w:ascii="Times New Roman" w:eastAsia="Times New Roman" w:hAnsi="Times New Roman" w:cs="Times New Roman"/>
          <w:color w:val="000000"/>
          <w:sz w:val="28"/>
          <w:szCs w:val="28"/>
          <w:lang w:eastAsia="ru-RU"/>
        </w:rPr>
      </w:pPr>
    </w:p>
    <w:p w:rsidR="004C3C33" w:rsidRPr="004C3C33" w:rsidRDefault="004C3C33" w:rsidP="004C3C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 В статью 1 «Статус и границы» внести следующие изменения:</w:t>
      </w:r>
    </w:p>
    <w:p w:rsidR="004C3C33" w:rsidRPr="004C3C33" w:rsidRDefault="004C3C33" w:rsidP="004C3C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1.1. В части 2 после слов «сельское поселение Светлый» дополнить словами « Березовского района Ханты-Мансийского автономного округа-Югры.» .</w:t>
      </w:r>
    </w:p>
    <w:p w:rsidR="004C3C33" w:rsidRPr="004C3C33" w:rsidRDefault="004C3C33" w:rsidP="004C3C33">
      <w:pPr>
        <w:spacing w:after="0" w:line="240" w:lineRule="auto"/>
        <w:ind w:firstLine="709"/>
        <w:jc w:val="both"/>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color w:val="000000"/>
          <w:sz w:val="28"/>
          <w:szCs w:val="28"/>
          <w:lang w:eastAsia="ru-RU"/>
        </w:rPr>
        <w:t>1.2. В части 7 после слова «словосочетания»  дополнить словами  ««сельское поселение Светлый Березовского района Ханты-Мансийского автономного округа-Югры»,».</w:t>
      </w:r>
    </w:p>
    <w:p w:rsidR="004C3C33" w:rsidRPr="004C3C33" w:rsidRDefault="004C3C33" w:rsidP="004C3C33">
      <w:pPr>
        <w:spacing w:after="0" w:line="240" w:lineRule="auto"/>
        <w:ind w:firstLine="709"/>
        <w:jc w:val="both"/>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color w:val="000000"/>
          <w:sz w:val="28"/>
          <w:szCs w:val="28"/>
          <w:lang w:eastAsia="ru-RU"/>
        </w:rPr>
        <w:t>2. В пункте 19 части 1 статьи 3 «Вопросы местного значения»  после слов «территории, выдача» дополнить словами «градостроительного плана земельного участка, расположенного в границах поселения, выдача».</w:t>
      </w:r>
    </w:p>
    <w:p w:rsidR="004C3C33" w:rsidRPr="004C3C33" w:rsidRDefault="004C3C33" w:rsidP="004C3C33">
      <w:pPr>
        <w:spacing w:after="0" w:line="240" w:lineRule="auto"/>
        <w:ind w:firstLine="709"/>
        <w:jc w:val="both"/>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color w:val="000000"/>
          <w:sz w:val="28"/>
          <w:szCs w:val="28"/>
          <w:lang w:eastAsia="ru-RU"/>
        </w:rPr>
        <w:t>3.  В статью 18 «Депутат Совета поселения» внести следующие изменения:</w:t>
      </w:r>
    </w:p>
    <w:p w:rsidR="004C3C33" w:rsidRPr="004C3C33" w:rsidRDefault="004C3C33" w:rsidP="004C3C33">
      <w:pPr>
        <w:spacing w:after="0" w:line="240" w:lineRule="auto"/>
        <w:ind w:firstLine="709"/>
        <w:jc w:val="both"/>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color w:val="000000"/>
          <w:sz w:val="28"/>
          <w:szCs w:val="28"/>
          <w:lang w:eastAsia="ru-RU"/>
        </w:rPr>
        <w:t>3.1. Часть  5 дополнить абзацем следующего содержания:</w:t>
      </w:r>
    </w:p>
    <w:p w:rsidR="004C3C33" w:rsidRPr="004C3C33" w:rsidRDefault="004C3C33" w:rsidP="004C3C33">
      <w:pPr>
        <w:spacing w:after="0" w:line="240" w:lineRule="auto"/>
        <w:ind w:firstLine="709"/>
        <w:jc w:val="both"/>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sz w:val="28"/>
          <w:szCs w:val="28"/>
          <w:lang w:eastAsia="ru-RU"/>
        </w:rPr>
        <w:lastRenderedPageBreak/>
        <w:t xml:space="preserve"> «Полномочия депутата, Совета поселения прекращаются досрочно в случае несоблюдения ограничений, запретов, неисполнения обязанностей, установленных,  </w:t>
      </w:r>
      <w:hyperlink r:id="rId16" w:history="1">
        <w:r w:rsidRPr="004C3C33">
          <w:rPr>
            <w:rFonts w:ascii="Times New Roman" w:eastAsia="Times New Roman" w:hAnsi="Times New Roman" w:cs="Times New Roman"/>
            <w:sz w:val="28"/>
            <w:szCs w:val="2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4C3C33">
        <w:rPr>
          <w:rFonts w:ascii="Times New Roman" w:eastAsia="Times New Roman" w:hAnsi="Times New Roman" w:cs="Times New Roman"/>
          <w:sz w:val="28"/>
          <w:szCs w:val="28"/>
          <w:u w:val="single"/>
          <w:lang w:eastAsia="ru-RU"/>
        </w:rPr>
        <w:t>»</w:t>
      </w:r>
      <w:r w:rsidRPr="004C3C33">
        <w:rPr>
          <w:rFonts w:ascii="Times New Roman" w:eastAsia="Times New Roman" w:hAnsi="Times New Roman" w:cs="Times New Roman"/>
          <w:sz w:val="28"/>
          <w:szCs w:val="28"/>
          <w:lang w:eastAsia="ru-RU"/>
        </w:rPr>
        <w:t xml:space="preserve">, </w:t>
      </w:r>
      <w:hyperlink r:id="rId17" w:history="1">
        <w:r w:rsidRPr="004C3C33">
          <w:rPr>
            <w:rFonts w:ascii="Times New Roman" w:eastAsia="Times New Roman" w:hAnsi="Times New Roman" w:cs="Times New Roman"/>
            <w:sz w:val="28"/>
            <w:szCs w:val="28"/>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C3C33">
        <w:rPr>
          <w:rFonts w:ascii="Times New Roman" w:eastAsia="Times New Roman" w:hAnsi="Times New Roman" w:cs="Times New Roman"/>
          <w:sz w:val="28"/>
          <w:szCs w:val="28"/>
          <w:u w:val="single"/>
          <w:lang w:eastAsia="ru-RU"/>
        </w:rPr>
        <w:t>»</w:t>
      </w:r>
      <w:r w:rsidRPr="004C3C33">
        <w:rPr>
          <w:rFonts w:ascii="Times New Roman" w:eastAsia="Times New Roman" w:hAnsi="Times New Roman" w:cs="Times New Roman"/>
          <w:sz w:val="28"/>
          <w:szCs w:val="28"/>
          <w:lang w:eastAsia="ru-RU"/>
        </w:rPr>
        <w:t xml:space="preserve">, если иное не предусмотрено Федеральным законом №131-ФЗ </w:t>
      </w:r>
      <w:r w:rsidRPr="004C3C33">
        <w:rPr>
          <w:rFonts w:ascii="Times New Roman" w:eastAsia="Times New Roman" w:hAnsi="Times New Roman" w:cs="Times New Roman"/>
          <w:color w:val="000000"/>
          <w:sz w:val="28"/>
          <w:szCs w:val="28"/>
          <w:lang w:eastAsia="ru-RU"/>
        </w:rPr>
        <w:t>от 06.10.2003 года № 131-ФЗ «Об общих принципах организации местного самоуправления</w:t>
      </w: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color w:val="000000"/>
          <w:sz w:val="28"/>
          <w:szCs w:val="28"/>
          <w:lang w:eastAsia="ru-RU"/>
        </w:rPr>
        <w:t>в Российской Федерации»</w:t>
      </w:r>
      <w:r w:rsidRPr="004C3C33">
        <w:rPr>
          <w:rFonts w:ascii="Times New Roman" w:eastAsia="Times New Roman" w:hAnsi="Times New Roman" w:cs="Times New Roman"/>
          <w:sz w:val="28"/>
          <w:szCs w:val="28"/>
          <w:lang w:eastAsia="ru-RU"/>
        </w:rPr>
        <w:t>.».</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3.2. Дополнить частью 6 следующего содержания:</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«6. При выявлении в результате проверки, проведенной по решению Губернатора  Ханты-Мансийского автономного округа-Югры в соответствии с </w:t>
      </w:r>
      <w:hyperlink r:id="rId18" w:history="1">
        <w:r w:rsidRPr="004C3C33">
          <w:rPr>
            <w:rFonts w:ascii="Times New Roman" w:eastAsia="Times New Roman" w:hAnsi="Times New Roman" w:cs="Times New Roman"/>
            <w:sz w:val="28"/>
            <w:szCs w:val="28"/>
            <w:u w:val="single"/>
            <w:lang w:eastAsia="ru-RU"/>
          </w:rPr>
          <w:t>частью 7_2 статьи</w:t>
        </w:r>
      </w:hyperlink>
      <w:r w:rsidRPr="004C3C33">
        <w:rPr>
          <w:rFonts w:ascii="Times New Roman" w:eastAsia="Times New Roman" w:hAnsi="Times New Roman" w:cs="Times New Roman"/>
          <w:sz w:val="28"/>
          <w:szCs w:val="28"/>
          <w:lang w:eastAsia="ru-RU"/>
        </w:rPr>
        <w:t xml:space="preserve"> 40 Федерального закона №131-ФЗ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9" w:history="1">
        <w:r w:rsidRPr="004C3C33">
          <w:rPr>
            <w:rFonts w:ascii="Times New Roman" w:eastAsia="Times New Roman" w:hAnsi="Times New Roman" w:cs="Times New Roman"/>
            <w:sz w:val="28"/>
            <w:szCs w:val="28"/>
            <w:u w:val="single"/>
            <w:lang w:eastAsia="ru-RU"/>
          </w:rPr>
          <w:t>Федеральным законом от 25 декабря 2008 года N 273-ФЗ «О противодействии коррупции</w:t>
        </w:r>
      </w:hyperlink>
      <w:r w:rsidRPr="004C3C33">
        <w:rPr>
          <w:rFonts w:ascii="Times New Roman" w:eastAsia="Times New Roman" w:hAnsi="Times New Roman" w:cs="Times New Roman"/>
          <w:sz w:val="28"/>
          <w:szCs w:val="28"/>
          <w:lang w:eastAsia="ru-RU"/>
        </w:rPr>
        <w:t xml:space="preserve">», </w:t>
      </w:r>
      <w:hyperlink r:id="rId20" w:history="1">
        <w:r w:rsidRPr="004C3C33">
          <w:rPr>
            <w:rFonts w:ascii="Times New Roman" w:eastAsia="Times New Roman" w:hAnsi="Times New Roman" w:cs="Times New Roman"/>
            <w:sz w:val="28"/>
            <w:szCs w:val="2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4C3C33">
        <w:rPr>
          <w:rFonts w:ascii="Times New Roman" w:eastAsia="Times New Roman" w:hAnsi="Times New Roman" w:cs="Times New Roman"/>
          <w:sz w:val="28"/>
          <w:szCs w:val="28"/>
          <w:lang w:eastAsia="ru-RU"/>
        </w:rPr>
        <w:t xml:space="preserve">», </w:t>
      </w:r>
      <w:hyperlink r:id="rId21" w:history="1">
        <w:r w:rsidRPr="004C3C33">
          <w:rPr>
            <w:rFonts w:ascii="Times New Roman" w:eastAsia="Times New Roman" w:hAnsi="Times New Roman" w:cs="Times New Roman"/>
            <w:sz w:val="28"/>
            <w:szCs w:val="28"/>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C3C33">
        <w:rPr>
          <w:rFonts w:ascii="Times New Roman" w:eastAsia="Times New Roman" w:hAnsi="Times New Roman" w:cs="Times New Roman"/>
          <w:sz w:val="28"/>
          <w:szCs w:val="28"/>
          <w:lang w:eastAsia="ru-RU"/>
        </w:rPr>
        <w:t xml:space="preserve">», Губернатор  Ханты-Мансийского автономного округа-Югры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Совет депутатов сельского поселения Светлый или в суд. </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Порядок принятия решения о применении к депутату Совета депутатов сельского поселения Светлый мер ответственности, указанных в части 7_3-1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Светлый в соответствии с законом Ханты-Мансийского автономного округа-Югры».</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4. В часть 4 статьи 20 «Глава муниципального образования» внести следующие изменения:</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4.1. Пункт 4.1 изложить в новой редакции:</w:t>
      </w:r>
    </w:p>
    <w:p w:rsidR="004C3C33" w:rsidRPr="004C3C33" w:rsidRDefault="004C3C33" w:rsidP="004C3C33">
      <w:pPr>
        <w:spacing w:after="0" w:line="240" w:lineRule="auto"/>
        <w:ind w:firstLine="709"/>
        <w:jc w:val="both"/>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sz w:val="28"/>
          <w:szCs w:val="28"/>
          <w:lang w:eastAsia="ru-RU"/>
        </w:rPr>
        <w:t xml:space="preserve">«4.1. Глава сельского поселения Светлый должен соблюдать ограничения, запреты, исполнять обязанности которые установлены </w:t>
      </w:r>
      <w:hyperlink r:id="rId22" w:history="1">
        <w:r w:rsidRPr="004C3C33">
          <w:rPr>
            <w:rFonts w:ascii="Times New Roman" w:eastAsia="Times New Roman" w:hAnsi="Times New Roman" w:cs="Times New Roman"/>
            <w:sz w:val="28"/>
            <w:szCs w:val="28"/>
            <w:u w:val="single"/>
            <w:lang w:eastAsia="ru-RU"/>
          </w:rPr>
          <w:t xml:space="preserve">Федеральным законом от 25 декабря 2008 года N 273-ФЗ «О </w:t>
        </w:r>
        <w:r w:rsidRPr="004C3C33">
          <w:rPr>
            <w:rFonts w:ascii="Times New Roman" w:eastAsia="Times New Roman" w:hAnsi="Times New Roman" w:cs="Times New Roman"/>
            <w:sz w:val="28"/>
            <w:szCs w:val="28"/>
            <w:u w:val="single"/>
            <w:lang w:eastAsia="ru-RU"/>
          </w:rPr>
          <w:lastRenderedPageBreak/>
          <w:t>противодействии коррупции</w:t>
        </w:r>
      </w:hyperlink>
      <w:r w:rsidRPr="004C3C33">
        <w:rPr>
          <w:rFonts w:ascii="Times New Roman" w:eastAsia="Times New Roman" w:hAnsi="Times New Roman" w:cs="Times New Roman"/>
          <w:sz w:val="28"/>
          <w:szCs w:val="28"/>
          <w:u w:val="single"/>
          <w:lang w:eastAsia="ru-RU"/>
        </w:rPr>
        <w:t>»</w:t>
      </w:r>
      <w:r w:rsidRPr="004C3C33">
        <w:rPr>
          <w:rFonts w:ascii="Times New Roman" w:eastAsia="Times New Roman" w:hAnsi="Times New Roman" w:cs="Times New Roman"/>
          <w:sz w:val="28"/>
          <w:szCs w:val="28"/>
          <w:lang w:eastAsia="ru-RU"/>
        </w:rPr>
        <w:t xml:space="preserve"> и другими федеральными законами.</w:t>
      </w:r>
      <w:r w:rsidRPr="004C3C33">
        <w:rPr>
          <w:rFonts w:ascii="Calibri" w:eastAsia="Times New Roman" w:hAnsi="Calibri" w:cs="Times New Roman"/>
          <w:color w:val="000000"/>
          <w:sz w:val="28"/>
          <w:szCs w:val="28"/>
          <w:lang w:eastAsia="ru-RU"/>
        </w:rPr>
        <w:t xml:space="preserve"> </w:t>
      </w:r>
      <w:r w:rsidRPr="004C3C33">
        <w:rPr>
          <w:rFonts w:ascii="Times New Roman" w:eastAsia="Times New Roman" w:hAnsi="Times New Roman" w:cs="Times New Roman"/>
          <w:sz w:val="28"/>
          <w:szCs w:val="28"/>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w:t>
      </w:r>
      <w:hyperlink r:id="rId23" w:history="1">
        <w:r w:rsidRPr="004C3C33">
          <w:rPr>
            <w:rFonts w:ascii="Times New Roman" w:eastAsia="Times New Roman" w:hAnsi="Times New Roman" w:cs="Times New Roman"/>
            <w:sz w:val="28"/>
            <w:szCs w:val="2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4C3C33">
        <w:rPr>
          <w:rFonts w:ascii="Times New Roman" w:eastAsia="Times New Roman" w:hAnsi="Times New Roman" w:cs="Times New Roman"/>
          <w:sz w:val="28"/>
          <w:szCs w:val="28"/>
          <w:u w:val="single"/>
          <w:lang w:eastAsia="ru-RU"/>
        </w:rPr>
        <w:t>»</w:t>
      </w:r>
      <w:r w:rsidRPr="004C3C33">
        <w:rPr>
          <w:rFonts w:ascii="Times New Roman" w:eastAsia="Times New Roman" w:hAnsi="Times New Roman" w:cs="Times New Roman"/>
          <w:sz w:val="28"/>
          <w:szCs w:val="28"/>
          <w:lang w:eastAsia="ru-RU"/>
        </w:rPr>
        <w:t xml:space="preserve">, </w:t>
      </w:r>
      <w:hyperlink r:id="rId24" w:history="1">
        <w:r w:rsidRPr="004C3C33">
          <w:rPr>
            <w:rFonts w:ascii="Times New Roman" w:eastAsia="Times New Roman" w:hAnsi="Times New Roman" w:cs="Times New Roman"/>
            <w:sz w:val="28"/>
            <w:szCs w:val="28"/>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C3C33">
        <w:rPr>
          <w:rFonts w:ascii="Times New Roman" w:eastAsia="Times New Roman" w:hAnsi="Times New Roman" w:cs="Times New Roman"/>
          <w:sz w:val="28"/>
          <w:szCs w:val="28"/>
          <w:u w:val="single"/>
          <w:lang w:eastAsia="ru-RU"/>
        </w:rPr>
        <w:t>»</w:t>
      </w:r>
      <w:r w:rsidRPr="004C3C33">
        <w:rPr>
          <w:rFonts w:ascii="Times New Roman" w:eastAsia="Times New Roman" w:hAnsi="Times New Roman" w:cs="Times New Roman"/>
          <w:sz w:val="28"/>
          <w:szCs w:val="28"/>
          <w:lang w:eastAsia="ru-RU"/>
        </w:rPr>
        <w:t xml:space="preserve">, если иное не предусмотрено Федеральным законом №131-ФЗ </w:t>
      </w:r>
      <w:r w:rsidRPr="004C3C33">
        <w:rPr>
          <w:rFonts w:ascii="Times New Roman" w:eastAsia="Times New Roman" w:hAnsi="Times New Roman" w:cs="Times New Roman"/>
          <w:color w:val="000000"/>
          <w:sz w:val="28"/>
          <w:szCs w:val="28"/>
          <w:lang w:eastAsia="ru-RU"/>
        </w:rPr>
        <w:t>от 06.10.2003 года № 131-ФЗ «Об общих принципах организации местного самоуправления в Российской Федерации»</w:t>
      </w:r>
      <w:r w:rsidRPr="004C3C33">
        <w:rPr>
          <w:rFonts w:ascii="Times New Roman" w:eastAsia="Times New Roman" w:hAnsi="Times New Roman" w:cs="Times New Roman"/>
          <w:sz w:val="28"/>
          <w:szCs w:val="28"/>
          <w:lang w:eastAsia="ru-RU"/>
        </w:rPr>
        <w:t>.».</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4.2. Дополнить пунктом 4.2. следующего содержания:</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«4.2. При выявлении в результате проверки, проведенной по решению Губернатора  Ханты-Мансийского автономного округа-Югры  в соответствии с </w:t>
      </w:r>
      <w:hyperlink r:id="rId25" w:history="1">
        <w:r w:rsidRPr="004C3C33">
          <w:rPr>
            <w:rFonts w:ascii="Times New Roman" w:eastAsia="Times New Roman" w:hAnsi="Times New Roman" w:cs="Times New Roman"/>
            <w:sz w:val="28"/>
            <w:szCs w:val="28"/>
            <w:u w:val="single"/>
            <w:lang w:eastAsia="ru-RU"/>
          </w:rPr>
          <w:t>частью 7_2 статьи</w:t>
        </w:r>
      </w:hyperlink>
      <w:r w:rsidRPr="004C3C33">
        <w:rPr>
          <w:rFonts w:ascii="Times New Roman" w:eastAsia="Times New Roman" w:hAnsi="Times New Roman" w:cs="Times New Roman"/>
          <w:sz w:val="28"/>
          <w:szCs w:val="28"/>
          <w:lang w:eastAsia="ru-RU"/>
        </w:rPr>
        <w:t xml:space="preserve"> 40 Федерального закона №131-ФЗ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26" w:history="1">
        <w:r w:rsidRPr="004C3C33">
          <w:rPr>
            <w:rFonts w:ascii="Times New Roman" w:eastAsia="Times New Roman" w:hAnsi="Times New Roman" w:cs="Times New Roman"/>
            <w:sz w:val="28"/>
            <w:szCs w:val="28"/>
            <w:u w:val="single"/>
            <w:lang w:eastAsia="ru-RU"/>
          </w:rPr>
          <w:t>Федеральным законом от 25 декабря 2008 года N 273-ФЗ «О противодействии коррупции</w:t>
        </w:r>
      </w:hyperlink>
      <w:r w:rsidRPr="004C3C33">
        <w:rPr>
          <w:rFonts w:ascii="Times New Roman" w:eastAsia="Times New Roman" w:hAnsi="Times New Roman" w:cs="Times New Roman"/>
          <w:sz w:val="28"/>
          <w:szCs w:val="28"/>
          <w:lang w:eastAsia="ru-RU"/>
        </w:rPr>
        <w:t xml:space="preserve">», </w:t>
      </w:r>
      <w:hyperlink r:id="rId27" w:history="1">
        <w:r w:rsidRPr="004C3C33">
          <w:rPr>
            <w:rFonts w:ascii="Times New Roman" w:eastAsia="Times New Roman" w:hAnsi="Times New Roman" w:cs="Times New Roman"/>
            <w:sz w:val="28"/>
            <w:szCs w:val="2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4C3C33">
        <w:rPr>
          <w:rFonts w:ascii="Times New Roman" w:eastAsia="Times New Roman" w:hAnsi="Times New Roman" w:cs="Times New Roman"/>
          <w:sz w:val="28"/>
          <w:szCs w:val="28"/>
          <w:lang w:eastAsia="ru-RU"/>
        </w:rPr>
        <w:t xml:space="preserve">», </w:t>
      </w:r>
      <w:hyperlink r:id="rId28" w:history="1">
        <w:r w:rsidRPr="004C3C33">
          <w:rPr>
            <w:rFonts w:ascii="Times New Roman" w:eastAsia="Times New Roman" w:hAnsi="Times New Roman" w:cs="Times New Roman"/>
            <w:sz w:val="28"/>
            <w:szCs w:val="28"/>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C3C33">
        <w:rPr>
          <w:rFonts w:ascii="Times New Roman" w:eastAsia="Times New Roman" w:hAnsi="Times New Roman" w:cs="Times New Roman"/>
          <w:sz w:val="28"/>
          <w:szCs w:val="28"/>
          <w:lang w:eastAsia="ru-RU"/>
        </w:rPr>
        <w:t xml:space="preserve">», Губернатор Ханты-Мансийского автономного округа-Югры  обращается с заявлением о досрочном прекращении полномочий главы сельского поселения Светлый или применении в отношении главы поселения иной меры ответственности в Совет депутатов сельского поселения Светлый или в суд. </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Порядок принятия решения о применении к главе сельского поселения Светлый мер ответственности, указанных в части 7_3-1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Светлый в соответствии с законом Ханты-Мансийского автономного округа-Югры».».</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p>
    <w:p w:rsidR="004C3C33" w:rsidRDefault="004C3C33" w:rsidP="004C3C33">
      <w:pPr>
        <w:spacing w:after="0" w:line="240" w:lineRule="auto"/>
        <w:ind w:firstLine="709"/>
        <w:jc w:val="both"/>
        <w:rPr>
          <w:rFonts w:ascii="Times New Roman" w:eastAsia="Times New Roman" w:hAnsi="Times New Roman" w:cs="Times New Roman"/>
          <w:color w:val="000000"/>
          <w:sz w:val="28"/>
          <w:szCs w:val="28"/>
          <w:lang w:eastAsia="ru-RU"/>
        </w:rPr>
      </w:pPr>
    </w:p>
    <w:p w:rsidR="00156E87" w:rsidRDefault="00156E87" w:rsidP="004C3C33">
      <w:pPr>
        <w:spacing w:after="0" w:line="240" w:lineRule="auto"/>
        <w:ind w:firstLine="709"/>
        <w:jc w:val="both"/>
        <w:rPr>
          <w:rFonts w:ascii="Times New Roman" w:eastAsia="Times New Roman" w:hAnsi="Times New Roman" w:cs="Times New Roman"/>
          <w:color w:val="000000"/>
          <w:sz w:val="28"/>
          <w:szCs w:val="28"/>
          <w:lang w:eastAsia="ru-RU"/>
        </w:rPr>
      </w:pPr>
    </w:p>
    <w:p w:rsidR="00156E87" w:rsidRDefault="00156E87" w:rsidP="004C3C33">
      <w:pPr>
        <w:spacing w:after="0" w:line="240" w:lineRule="auto"/>
        <w:ind w:firstLine="709"/>
        <w:jc w:val="both"/>
        <w:rPr>
          <w:rFonts w:ascii="Times New Roman" w:eastAsia="Times New Roman" w:hAnsi="Times New Roman" w:cs="Times New Roman"/>
          <w:color w:val="000000"/>
          <w:sz w:val="28"/>
          <w:szCs w:val="28"/>
          <w:lang w:eastAsia="ru-RU"/>
        </w:rPr>
      </w:pPr>
    </w:p>
    <w:p w:rsidR="00156E87" w:rsidRPr="004C3C33" w:rsidRDefault="00156E87" w:rsidP="004C3C33">
      <w:pPr>
        <w:spacing w:after="0" w:line="240" w:lineRule="auto"/>
        <w:ind w:firstLine="709"/>
        <w:jc w:val="both"/>
        <w:rPr>
          <w:rFonts w:ascii="Times New Roman" w:eastAsia="Times New Roman" w:hAnsi="Times New Roman" w:cs="Times New Roman"/>
          <w:color w:val="000000"/>
          <w:sz w:val="28"/>
          <w:szCs w:val="28"/>
          <w:lang w:eastAsia="ru-RU"/>
        </w:rPr>
      </w:pPr>
    </w:p>
    <w:p w:rsidR="004C3C33" w:rsidRPr="004C3C33" w:rsidRDefault="004C3C33" w:rsidP="004C3C33">
      <w:pPr>
        <w:spacing w:after="0" w:line="240" w:lineRule="auto"/>
        <w:jc w:val="right"/>
        <w:rPr>
          <w:rFonts w:ascii="Times New Roman" w:eastAsia="Times New Roman" w:hAnsi="Times New Roman" w:cs="Times New Roman"/>
          <w:sz w:val="24"/>
          <w:szCs w:val="24"/>
          <w:lang w:eastAsia="ru-RU"/>
        </w:rPr>
      </w:pPr>
    </w:p>
    <w:p w:rsidR="004C3C33" w:rsidRPr="004C3C33" w:rsidRDefault="004C3C33" w:rsidP="004C3C33">
      <w:pPr>
        <w:spacing w:after="0" w:line="240" w:lineRule="auto"/>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lastRenderedPageBreak/>
        <w:t>СОВЕТ ДЕПУТАТОВ</w:t>
      </w:r>
    </w:p>
    <w:p w:rsidR="004C3C33" w:rsidRPr="004C3C33" w:rsidRDefault="004C3C33" w:rsidP="004C3C33">
      <w:pPr>
        <w:spacing w:after="0" w:line="240" w:lineRule="auto"/>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СЕЛЬСКОГО ПОСЕЛЕНИЯ СВЕТЛЫЙ </w:t>
      </w:r>
    </w:p>
    <w:p w:rsidR="004C3C33" w:rsidRPr="004C3C33" w:rsidRDefault="004C3C33" w:rsidP="004C3C33">
      <w:pPr>
        <w:spacing w:after="0" w:line="240" w:lineRule="auto"/>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Березовского района </w:t>
      </w:r>
    </w:p>
    <w:p w:rsidR="004C3C33" w:rsidRPr="004C3C33" w:rsidRDefault="004C3C33" w:rsidP="004C3C33">
      <w:pPr>
        <w:spacing w:after="0" w:line="240" w:lineRule="auto"/>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Ханты-Мансийского Автономного округа — Югры</w:t>
      </w:r>
    </w:p>
    <w:p w:rsidR="004C3C33" w:rsidRPr="004C3C33" w:rsidRDefault="004C3C33" w:rsidP="004C3C33">
      <w:pPr>
        <w:spacing w:after="0" w:line="240" w:lineRule="auto"/>
        <w:jc w:val="center"/>
        <w:rPr>
          <w:rFonts w:ascii="Times New Roman" w:eastAsia="Times New Roman" w:hAnsi="Times New Roman" w:cs="Times New Roman"/>
          <w:sz w:val="28"/>
          <w:szCs w:val="28"/>
          <w:lang w:eastAsia="ru-RU"/>
        </w:rPr>
      </w:pPr>
    </w:p>
    <w:p w:rsidR="004C3C33" w:rsidRPr="004C3C33" w:rsidRDefault="004C3C33" w:rsidP="004C3C33">
      <w:pPr>
        <w:spacing w:after="0" w:line="240" w:lineRule="auto"/>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РЕШЕНИЕ</w:t>
      </w:r>
    </w:p>
    <w:p w:rsidR="004C3C33" w:rsidRPr="004C3C33" w:rsidRDefault="004C3C33" w:rsidP="004C3C33">
      <w:pPr>
        <w:spacing w:after="0" w:line="240" w:lineRule="auto"/>
        <w:jc w:val="center"/>
        <w:rPr>
          <w:rFonts w:ascii="Times New Roman" w:eastAsia="Times New Roman" w:hAnsi="Times New Roman" w:cs="Times New Roman"/>
          <w:sz w:val="28"/>
          <w:szCs w:val="28"/>
          <w:lang w:eastAsia="ru-RU"/>
        </w:rPr>
      </w:pPr>
    </w:p>
    <w:p w:rsidR="004C3C33" w:rsidRPr="004C3C33" w:rsidRDefault="004C3C33" w:rsidP="004C3C33">
      <w:pPr>
        <w:spacing w:after="0" w:line="240" w:lineRule="auto"/>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u w:val="single"/>
          <w:lang w:eastAsia="ru-RU"/>
        </w:rPr>
        <w:t xml:space="preserve">от 15.11.2019 </w:t>
      </w:r>
      <w:r w:rsidRPr="004C3C33">
        <w:rPr>
          <w:rFonts w:ascii="Times New Roman" w:eastAsia="Times New Roman" w:hAnsi="Times New Roman" w:cs="Times New Roman"/>
          <w:sz w:val="28"/>
          <w:szCs w:val="28"/>
          <w:lang w:eastAsia="ru-RU"/>
        </w:rPr>
        <w:t xml:space="preserve">                                                                              </w:t>
      </w:r>
      <w:r w:rsidRPr="004C3C33">
        <w:rPr>
          <w:rFonts w:ascii="Times New Roman" w:eastAsia="Times New Roman" w:hAnsi="Times New Roman" w:cs="Times New Roman"/>
          <w:sz w:val="28"/>
          <w:szCs w:val="28"/>
          <w:lang w:eastAsia="ru-RU"/>
        </w:rPr>
        <w:tab/>
      </w:r>
      <w:r w:rsidR="00156E87">
        <w:rPr>
          <w:rFonts w:ascii="Times New Roman" w:eastAsia="Times New Roman" w:hAnsi="Times New Roman" w:cs="Times New Roman"/>
          <w:sz w:val="28"/>
          <w:szCs w:val="28"/>
          <w:lang w:eastAsia="ru-RU"/>
        </w:rPr>
        <w:t xml:space="preserve">          </w:t>
      </w:r>
      <w:r w:rsidRPr="004C3C33">
        <w:rPr>
          <w:rFonts w:ascii="Times New Roman" w:eastAsia="Times New Roman" w:hAnsi="Times New Roman" w:cs="Times New Roman"/>
          <w:sz w:val="28"/>
          <w:szCs w:val="28"/>
          <w:lang w:eastAsia="ru-RU"/>
        </w:rPr>
        <w:t xml:space="preserve">  № 68</w:t>
      </w: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 Светлый</w:t>
      </w: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tblGrid>
      <w:tr w:rsidR="004C3C33" w:rsidRPr="004C3C33" w:rsidTr="004C3C33">
        <w:tc>
          <w:tcPr>
            <w:tcW w:w="5353" w:type="dxa"/>
            <w:hideMark/>
          </w:tcPr>
          <w:p w:rsidR="004C3C33" w:rsidRPr="004C3C33" w:rsidRDefault="004C3C33" w:rsidP="004C3C33">
            <w:pPr>
              <w:spacing w:after="0"/>
              <w:jc w:val="both"/>
              <w:rPr>
                <w:rFonts w:ascii="Times New Roman" w:eastAsia="Times New Roman" w:hAnsi="Times New Roman" w:cs="Times New Roman"/>
                <w:b/>
                <w:sz w:val="28"/>
                <w:szCs w:val="28"/>
              </w:rPr>
            </w:pPr>
            <w:r w:rsidRPr="004C3C33">
              <w:rPr>
                <w:rFonts w:ascii="Times New Roman" w:eastAsia="Times New Roman" w:hAnsi="Times New Roman" w:cs="Times New Roman"/>
                <w:b/>
                <w:sz w:val="28"/>
                <w:szCs w:val="28"/>
              </w:rPr>
              <w:t>О внесении изменений в решение Совета депутатов сельского поселения Светлый от 15.09.2014 №51 «Об утверждении порядка передачи в аренду объектов муниципальной собственности муниципального образования сельского поселения Светлый»</w:t>
            </w:r>
          </w:p>
        </w:tc>
      </w:tr>
    </w:tbl>
    <w:p w:rsidR="004C3C33" w:rsidRPr="004C3C33" w:rsidRDefault="004C3C33" w:rsidP="004C3C33">
      <w:pPr>
        <w:spacing w:after="0" w:line="240" w:lineRule="auto"/>
        <w:jc w:val="both"/>
        <w:rPr>
          <w:rFonts w:ascii="Times New Roman" w:eastAsia="Times New Roman" w:hAnsi="Times New Roman" w:cs="Times New Roman"/>
          <w:b/>
          <w:sz w:val="28"/>
          <w:szCs w:val="28"/>
          <w:lang w:eastAsia="ru-RU"/>
        </w:rPr>
      </w:pPr>
    </w:p>
    <w:p w:rsidR="004C3C33" w:rsidRPr="004C3C33" w:rsidRDefault="004C3C33" w:rsidP="004C3C33">
      <w:pPr>
        <w:spacing w:after="0" w:line="240" w:lineRule="auto"/>
        <w:ind w:firstLine="708"/>
        <w:jc w:val="both"/>
        <w:rPr>
          <w:rFonts w:ascii="Times New Roman" w:eastAsia="Calibri" w:hAnsi="Times New Roman" w:cs="Times New Roman"/>
          <w:bCs/>
          <w:color w:val="000000"/>
          <w:sz w:val="28"/>
          <w:szCs w:val="28"/>
          <w:lang w:eastAsia="ru-RU"/>
        </w:rPr>
      </w:pPr>
      <w:r w:rsidRPr="004C3C33">
        <w:rPr>
          <w:rFonts w:ascii="Times New Roman" w:eastAsia="Times New Roman" w:hAnsi="Times New Roman" w:cs="Times New Roman"/>
          <w:color w:val="000000"/>
          <w:sz w:val="28"/>
          <w:szCs w:val="28"/>
          <w:lang w:eastAsia="ru-RU"/>
        </w:rPr>
        <w:t>На основании решения совета депутатов сельского поселения Светлый от 03.04.2014 №34 «</w:t>
      </w:r>
      <w:r w:rsidRPr="004C3C33">
        <w:rPr>
          <w:rFonts w:ascii="Times New Roman" w:eastAsia="Calibri" w:hAnsi="Times New Roman" w:cs="Times New Roman"/>
          <w:bCs/>
          <w:color w:val="000000"/>
          <w:sz w:val="28"/>
          <w:szCs w:val="28"/>
          <w:lang w:eastAsia="ru-RU"/>
        </w:rPr>
        <w:t>Об утверждении Положения о порядке управления муниципальным имуществом, находящимся в  муниципальной собственности сельского поселения Светлый», в</w:t>
      </w:r>
      <w:r w:rsidRPr="004C3C33">
        <w:rPr>
          <w:rFonts w:ascii="Times New Roman" w:eastAsia="Times New Roman" w:hAnsi="Times New Roman" w:cs="Times New Roman"/>
          <w:color w:val="000000"/>
          <w:sz w:val="28"/>
          <w:szCs w:val="28"/>
          <w:lang w:eastAsia="ru-RU"/>
        </w:rPr>
        <w:t xml:space="preserve"> целях  повышения эффективности использования муниципального имущества, сохранения поступлений от арендной платы в бюджет сельского поселения Светлый, в соответствии с  уставом сельского поселения Светлый,</w:t>
      </w:r>
    </w:p>
    <w:p w:rsidR="004C3C33" w:rsidRPr="004C3C33" w:rsidRDefault="004C3C33" w:rsidP="004C3C33">
      <w:pPr>
        <w:spacing w:after="0" w:line="240" w:lineRule="auto"/>
        <w:jc w:val="center"/>
        <w:rPr>
          <w:rFonts w:ascii="Times New Roman" w:eastAsia="Times New Roman" w:hAnsi="Times New Roman" w:cs="Times New Roman"/>
          <w:sz w:val="28"/>
          <w:szCs w:val="28"/>
          <w:lang w:eastAsia="ru-RU"/>
        </w:rPr>
      </w:pPr>
    </w:p>
    <w:p w:rsidR="004C3C33" w:rsidRPr="004C3C33" w:rsidRDefault="004C3C33" w:rsidP="004C3C33">
      <w:pPr>
        <w:spacing w:after="0" w:line="240" w:lineRule="auto"/>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 xml:space="preserve">Совет поселения </w:t>
      </w:r>
      <w:r w:rsidRPr="004C3C33">
        <w:rPr>
          <w:rFonts w:ascii="Times New Roman" w:eastAsia="Times New Roman" w:hAnsi="Times New Roman" w:cs="Times New Roman"/>
          <w:b/>
          <w:sz w:val="28"/>
          <w:szCs w:val="28"/>
          <w:lang w:eastAsia="ru-RU"/>
        </w:rPr>
        <w:t>РЕШИЛ</w:t>
      </w:r>
      <w:r w:rsidRPr="004C3C33">
        <w:rPr>
          <w:rFonts w:ascii="Times New Roman" w:eastAsia="Times New Roman" w:hAnsi="Times New Roman" w:cs="Times New Roman"/>
          <w:sz w:val="28"/>
          <w:szCs w:val="28"/>
          <w:lang w:eastAsia="ru-RU"/>
        </w:rPr>
        <w:t>:</w:t>
      </w:r>
    </w:p>
    <w:p w:rsidR="004C3C33" w:rsidRPr="004C3C33" w:rsidRDefault="004C3C33" w:rsidP="004C3C33">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Внести в решение Совета депутатов сельского поселения Светлый от 15.09.2014 №51 «Об утверждении порядка передачи в аренду объектов муниципальной собственности муниципального образования сельского поселения Светлый» (далее по тексту - Решение) следующие изменения:</w:t>
      </w: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1.1 Раздел 4 «Порядок определения размера арендной платы за использование имущества»</w:t>
      </w:r>
      <w:r w:rsidRPr="004C3C33">
        <w:rPr>
          <w:rFonts w:ascii="Times New Roman" w:eastAsia="Times New Roman" w:hAnsi="Times New Roman" w:cs="Times New Roman"/>
          <w:b/>
          <w:sz w:val="28"/>
          <w:szCs w:val="28"/>
          <w:lang w:eastAsia="ru-RU"/>
        </w:rPr>
        <w:t xml:space="preserve"> </w:t>
      </w:r>
      <w:r w:rsidRPr="004C3C33">
        <w:rPr>
          <w:rFonts w:ascii="Times New Roman" w:eastAsia="Times New Roman" w:hAnsi="Times New Roman" w:cs="Times New Roman"/>
          <w:sz w:val="28"/>
          <w:szCs w:val="28"/>
          <w:lang w:eastAsia="ru-RU"/>
        </w:rPr>
        <w:t>Приложения к Решению изложить в новой редакции:</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«4.1. Размер (начальный размер) арендной платы определяется по результатам проведения оценки рыночной стоимости имущественного права пользования имуществом за одну единицу времени (день, месяц, год) в порядке, установленном законодательством, регулирующим оценочную деятельность в Российской Федерации, с учетом коэффициентов корректировки, предусмотренных Порядком.</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lastRenderedPageBreak/>
        <w:t>4.2. Арендодатель в течение 2 месяцев со дня поступления заявки обеспечивает проведение оценки рыночной стоимости имущественного права пользования имуществом.</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4.3. В течение 7 рабочих дней со дня получения отчета оценщика администрация сельского поселения Светлый производит расчет арендной платы за передаваемое в аренду имущество, размер (начальный (минимальный) размер) которой определяется по формуле:</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АП=</w:t>
      </w:r>
      <w:proofErr w:type="spellStart"/>
      <w:r w:rsidRPr="004C3C33">
        <w:rPr>
          <w:rFonts w:ascii="Times New Roman" w:eastAsia="Times New Roman" w:hAnsi="Times New Roman" w:cs="Times New Roman"/>
          <w:sz w:val="28"/>
          <w:szCs w:val="28"/>
          <w:lang w:eastAsia="ru-RU"/>
        </w:rPr>
        <w:t>АПо</w:t>
      </w:r>
      <w:proofErr w:type="spellEnd"/>
      <w:r w:rsidRPr="004C3C33">
        <w:rPr>
          <w:rFonts w:ascii="Times New Roman" w:eastAsia="Times New Roman" w:hAnsi="Times New Roman" w:cs="Times New Roman"/>
          <w:sz w:val="28"/>
          <w:szCs w:val="28"/>
          <w:lang w:eastAsia="ru-RU"/>
        </w:rPr>
        <w:t xml:space="preserve"> х </w:t>
      </w:r>
      <w:r w:rsidRPr="004C3C33">
        <w:rPr>
          <w:rFonts w:ascii="Times New Roman" w:eastAsia="Times New Roman" w:hAnsi="Times New Roman" w:cs="Times New Roman"/>
          <w:sz w:val="28"/>
          <w:szCs w:val="28"/>
          <w:lang w:val="en-US" w:eastAsia="ru-RU"/>
        </w:rPr>
        <w:t>S</w:t>
      </w:r>
      <w:r w:rsidRPr="004C3C33">
        <w:rPr>
          <w:rFonts w:ascii="Times New Roman" w:eastAsia="Times New Roman" w:hAnsi="Times New Roman" w:cs="Times New Roman"/>
          <w:sz w:val="28"/>
          <w:szCs w:val="28"/>
          <w:lang w:eastAsia="ru-RU"/>
        </w:rPr>
        <w:t xml:space="preserve"> </w:t>
      </w:r>
      <w:r w:rsidRPr="004C3C33">
        <w:rPr>
          <w:rFonts w:ascii="Times New Roman" w:eastAsia="Times New Roman" w:hAnsi="Times New Roman" w:cs="Times New Roman"/>
          <w:sz w:val="28"/>
          <w:szCs w:val="28"/>
          <w:lang w:val="en-US" w:eastAsia="ru-RU"/>
        </w:rPr>
        <w:t>x</w:t>
      </w:r>
      <w:r w:rsidRPr="004C3C33">
        <w:rPr>
          <w:rFonts w:ascii="Times New Roman" w:eastAsia="Times New Roman" w:hAnsi="Times New Roman" w:cs="Times New Roman"/>
          <w:sz w:val="28"/>
          <w:szCs w:val="28"/>
          <w:lang w:eastAsia="ru-RU"/>
        </w:rPr>
        <w:t xml:space="preserve"> </w:t>
      </w:r>
      <w:proofErr w:type="spellStart"/>
      <w:r w:rsidRPr="004C3C33">
        <w:rPr>
          <w:rFonts w:ascii="Times New Roman" w:eastAsia="Times New Roman" w:hAnsi="Times New Roman" w:cs="Times New Roman"/>
          <w:sz w:val="28"/>
          <w:szCs w:val="28"/>
          <w:lang w:eastAsia="ru-RU"/>
        </w:rPr>
        <w:t>Ккор</w:t>
      </w:r>
      <w:proofErr w:type="spellEnd"/>
      <w:r w:rsidRPr="004C3C33">
        <w:rPr>
          <w:rFonts w:ascii="Times New Roman" w:eastAsia="Times New Roman" w:hAnsi="Times New Roman" w:cs="Times New Roman"/>
          <w:sz w:val="28"/>
          <w:szCs w:val="28"/>
          <w:lang w:eastAsia="ru-RU"/>
        </w:rPr>
        <w:t xml:space="preserve"> х Кд , где:</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АП – размер арендной платы, (день, месяц, год),рублей;</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proofErr w:type="spellStart"/>
      <w:r w:rsidRPr="004C3C33">
        <w:rPr>
          <w:rFonts w:ascii="Times New Roman" w:eastAsia="Times New Roman" w:hAnsi="Times New Roman" w:cs="Times New Roman"/>
          <w:sz w:val="28"/>
          <w:szCs w:val="28"/>
          <w:lang w:eastAsia="ru-RU"/>
        </w:rPr>
        <w:t>АПо</w:t>
      </w:r>
      <w:proofErr w:type="spellEnd"/>
      <w:r w:rsidRPr="004C3C33">
        <w:rPr>
          <w:rFonts w:ascii="Times New Roman" w:eastAsia="Times New Roman" w:hAnsi="Times New Roman" w:cs="Times New Roman"/>
          <w:sz w:val="28"/>
          <w:szCs w:val="28"/>
          <w:lang w:eastAsia="ru-RU"/>
        </w:rPr>
        <w:t xml:space="preserve"> – величина арендной платы, устанавливается на основании отчета оценщика, за 1 квадратный метр (день, месяц, год);</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bCs/>
          <w:iCs/>
          <w:sz w:val="28"/>
          <w:szCs w:val="28"/>
          <w:lang w:val="en-US" w:eastAsia="ru-RU"/>
        </w:rPr>
        <w:t>S</w:t>
      </w:r>
      <w:r w:rsidRPr="004C3C33">
        <w:rPr>
          <w:rFonts w:ascii="Times New Roman" w:eastAsia="Times New Roman" w:hAnsi="Times New Roman" w:cs="Times New Roman"/>
          <w:bCs/>
          <w:iCs/>
          <w:sz w:val="28"/>
          <w:szCs w:val="28"/>
          <w:lang w:eastAsia="ru-RU"/>
        </w:rPr>
        <w:t xml:space="preserve"> - площадь арендуемого помещения, в квадратных метрах;</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proofErr w:type="spellStart"/>
      <w:r w:rsidRPr="004C3C33">
        <w:rPr>
          <w:rFonts w:ascii="Times New Roman" w:eastAsia="Times New Roman" w:hAnsi="Times New Roman" w:cs="Times New Roman"/>
          <w:sz w:val="28"/>
          <w:szCs w:val="28"/>
          <w:lang w:eastAsia="ru-RU"/>
        </w:rPr>
        <w:t>Ккор</w:t>
      </w:r>
      <w:proofErr w:type="spellEnd"/>
      <w:r w:rsidRPr="004C3C33">
        <w:rPr>
          <w:rFonts w:ascii="Times New Roman" w:eastAsia="Times New Roman" w:hAnsi="Times New Roman" w:cs="Times New Roman"/>
          <w:sz w:val="28"/>
          <w:szCs w:val="28"/>
          <w:lang w:eastAsia="ru-RU"/>
        </w:rPr>
        <w:t xml:space="preserve"> – коэффициент корректировки, устанавливается в размере определенном таблицей 1, и применяется в отношении указанных в этой таблице категории арендаторов;</w:t>
      </w:r>
    </w:p>
    <w:p w:rsidR="004C3C33" w:rsidRPr="004C3C33" w:rsidRDefault="004C3C33" w:rsidP="004C3C33">
      <w:pPr>
        <w:spacing w:after="0" w:line="240" w:lineRule="auto"/>
        <w:ind w:firstLine="709"/>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Кд- коэффициент вида деятельности, определенном таблицей 2.</w:t>
      </w: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ind w:firstLine="709"/>
        <w:jc w:val="right"/>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Таблица 1</w:t>
      </w:r>
    </w:p>
    <w:p w:rsidR="004C3C33" w:rsidRPr="004C3C33" w:rsidRDefault="004C3C33" w:rsidP="004C3C33">
      <w:pPr>
        <w:spacing w:after="0" w:line="240" w:lineRule="auto"/>
        <w:ind w:firstLine="709"/>
        <w:jc w:val="right"/>
        <w:rPr>
          <w:rFonts w:ascii="Times New Roman" w:eastAsia="Times New Roman" w:hAnsi="Times New Roman" w:cs="Times New Roman"/>
          <w:sz w:val="28"/>
          <w:szCs w:val="28"/>
          <w:lang w:eastAsia="ru-RU"/>
        </w:rPr>
      </w:pPr>
    </w:p>
    <w:p w:rsidR="004C3C33" w:rsidRPr="004C3C33" w:rsidRDefault="004C3C33" w:rsidP="004C3C33">
      <w:pPr>
        <w:spacing w:after="0" w:line="240" w:lineRule="auto"/>
        <w:ind w:firstLine="709"/>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Коэффициент корректировки</w:t>
      </w:r>
    </w:p>
    <w:p w:rsidR="004C3C33" w:rsidRPr="004C3C33" w:rsidRDefault="004C3C33" w:rsidP="004C3C33">
      <w:pPr>
        <w:spacing w:after="0" w:line="240" w:lineRule="auto"/>
        <w:ind w:firstLine="709"/>
        <w:jc w:val="center"/>
        <w:rPr>
          <w:rFonts w:ascii="Times New Roman" w:eastAsia="Times New Roman" w:hAnsi="Times New Roman" w:cs="Times New Roman"/>
          <w:sz w:val="28"/>
          <w:szCs w:val="28"/>
          <w:lang w:eastAsia="ru-RU"/>
        </w:rPr>
      </w:pPr>
    </w:p>
    <w:tbl>
      <w:tblPr>
        <w:tblStyle w:val="36"/>
        <w:tblW w:w="0" w:type="auto"/>
        <w:tblLook w:val="04A0" w:firstRow="1" w:lastRow="0" w:firstColumn="1" w:lastColumn="0" w:noHBand="0" w:noVBand="1"/>
      </w:tblPr>
      <w:tblGrid>
        <w:gridCol w:w="861"/>
        <w:gridCol w:w="6335"/>
        <w:gridCol w:w="2375"/>
      </w:tblGrid>
      <w:tr w:rsidR="004C3C33" w:rsidRPr="004C3C33" w:rsidTr="004C3C33">
        <w:trPr>
          <w:trHeight w:val="543"/>
        </w:trPr>
        <w:tc>
          <w:tcPr>
            <w:tcW w:w="861"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w:t>
            </w:r>
          </w:p>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п/п</w:t>
            </w:r>
          </w:p>
        </w:tc>
        <w:tc>
          <w:tcPr>
            <w:tcW w:w="6335"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Коэффициент, корректирующий размер (начальный размер) арендной платы за имущество, передаваемое в аренду</w:t>
            </w:r>
          </w:p>
        </w:tc>
        <w:tc>
          <w:tcPr>
            <w:tcW w:w="2375" w:type="dxa"/>
            <w:tcBorders>
              <w:top w:val="single" w:sz="4" w:space="0" w:color="auto"/>
              <w:left w:val="single" w:sz="4" w:space="0" w:color="auto"/>
              <w:bottom w:val="single" w:sz="4" w:space="0" w:color="auto"/>
              <w:right w:val="single" w:sz="4" w:space="0" w:color="auto"/>
            </w:tcBorders>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Значение коэффициента корректировки</w:t>
            </w:r>
          </w:p>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w:t>
            </w:r>
            <w:proofErr w:type="spellStart"/>
            <w:r w:rsidRPr="004C3C33">
              <w:rPr>
                <w:rFonts w:ascii="Times New Roman" w:eastAsia="Times New Roman" w:hAnsi="Times New Roman"/>
                <w:sz w:val="28"/>
                <w:szCs w:val="28"/>
              </w:rPr>
              <w:t>Ккор</w:t>
            </w:r>
            <w:proofErr w:type="spellEnd"/>
            <w:r w:rsidRPr="004C3C33">
              <w:rPr>
                <w:rFonts w:ascii="Times New Roman" w:eastAsia="Times New Roman" w:hAnsi="Times New Roman"/>
                <w:sz w:val="28"/>
                <w:szCs w:val="28"/>
              </w:rPr>
              <w:t>)</w:t>
            </w:r>
          </w:p>
          <w:p w:rsidR="004C3C33" w:rsidRPr="004C3C33" w:rsidRDefault="004C3C33" w:rsidP="004C3C33">
            <w:pPr>
              <w:jc w:val="center"/>
              <w:rPr>
                <w:rFonts w:ascii="Times New Roman" w:eastAsia="Times New Roman" w:hAnsi="Times New Roman"/>
                <w:sz w:val="28"/>
                <w:szCs w:val="28"/>
              </w:rPr>
            </w:pPr>
          </w:p>
        </w:tc>
      </w:tr>
      <w:tr w:rsidR="004C3C33" w:rsidRPr="004C3C33" w:rsidTr="004C3C33">
        <w:tc>
          <w:tcPr>
            <w:tcW w:w="861"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1.</w:t>
            </w:r>
          </w:p>
        </w:tc>
        <w:tc>
          <w:tcPr>
            <w:tcW w:w="6335"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Субъектам малого и среднего предпринимательства</w:t>
            </w:r>
          </w:p>
        </w:tc>
        <w:tc>
          <w:tcPr>
            <w:tcW w:w="2375"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0,5</w:t>
            </w:r>
          </w:p>
        </w:tc>
      </w:tr>
    </w:tbl>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jc w:val="right"/>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Таблица 2</w:t>
      </w: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jc w:val="center"/>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Коэффициент вида деятельности</w:t>
      </w:r>
    </w:p>
    <w:p w:rsidR="004C3C33" w:rsidRPr="004C3C33" w:rsidRDefault="004C3C33" w:rsidP="004C3C33">
      <w:pPr>
        <w:spacing w:after="0" w:line="240" w:lineRule="auto"/>
        <w:jc w:val="center"/>
        <w:rPr>
          <w:rFonts w:ascii="Times New Roman" w:eastAsia="Times New Roman" w:hAnsi="Times New Roman" w:cs="Times New Roman"/>
          <w:sz w:val="28"/>
          <w:szCs w:val="28"/>
          <w:lang w:eastAsia="ru-RU"/>
        </w:rPr>
      </w:pPr>
    </w:p>
    <w:tbl>
      <w:tblPr>
        <w:tblStyle w:val="36"/>
        <w:tblW w:w="0" w:type="auto"/>
        <w:tblLayout w:type="fixed"/>
        <w:tblLook w:val="04A0" w:firstRow="1" w:lastRow="0" w:firstColumn="1" w:lastColumn="0" w:noHBand="0" w:noVBand="1"/>
      </w:tblPr>
      <w:tblGrid>
        <w:gridCol w:w="675"/>
        <w:gridCol w:w="6946"/>
        <w:gridCol w:w="1950"/>
      </w:tblGrid>
      <w:tr w:rsidR="004C3C33" w:rsidRPr="004C3C33" w:rsidTr="004C3C33">
        <w:tc>
          <w:tcPr>
            <w:tcW w:w="675"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 п/п</w:t>
            </w:r>
          </w:p>
        </w:tc>
        <w:tc>
          <w:tcPr>
            <w:tcW w:w="6946"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Вид деятельности</w:t>
            </w:r>
          </w:p>
        </w:tc>
        <w:tc>
          <w:tcPr>
            <w:tcW w:w="1950"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Коэффициент</w:t>
            </w:r>
          </w:p>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(Кд)</w:t>
            </w:r>
          </w:p>
        </w:tc>
      </w:tr>
      <w:tr w:rsidR="004C3C33" w:rsidRPr="004C3C33" w:rsidTr="004C3C33">
        <w:tc>
          <w:tcPr>
            <w:tcW w:w="675"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Банкоматы;</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Банковская деятельность;</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Ночные клубы;</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Дискотеки;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Инвестиционная, аудиторская, рекламная деятельность;</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Нотариальные и адвокатские конторы;</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Юридические консультации;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Страховые компании;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lastRenderedPageBreak/>
              <w:t>Операции с недвижимостью, риэлтерская деятельность;</w:t>
            </w:r>
          </w:p>
          <w:p w:rsidR="004C3C33" w:rsidRPr="004C3C33" w:rsidRDefault="004C3C33" w:rsidP="004C3C33">
            <w:pPr>
              <w:rPr>
                <w:rFonts w:ascii="Times New Roman" w:eastAsia="Times New Roman" w:hAnsi="Times New Roman"/>
                <w:sz w:val="24"/>
                <w:szCs w:val="24"/>
              </w:rPr>
            </w:pPr>
            <w:r w:rsidRPr="004C3C33">
              <w:rPr>
                <w:rFonts w:ascii="Times New Roman" w:eastAsia="Times New Roman" w:hAnsi="Times New Roman"/>
                <w:sz w:val="28"/>
                <w:szCs w:val="28"/>
              </w:rPr>
              <w:t>Оценочная деятельность.</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lastRenderedPageBreak/>
              <w:t>1,0</w:t>
            </w:r>
          </w:p>
        </w:tc>
      </w:tr>
      <w:tr w:rsidR="004C3C33" w:rsidRPr="004C3C33" w:rsidTr="004C3C33">
        <w:tc>
          <w:tcPr>
            <w:tcW w:w="675"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lastRenderedPageBreak/>
              <w:t>2.</w:t>
            </w:r>
          </w:p>
        </w:tc>
        <w:tc>
          <w:tcPr>
            <w:tcW w:w="6946"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Маркетинговыми исследованиями;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Предприятия оптовой торговли;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Супермаркеты;</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Бары, рестораны;</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Склады, базы по хранению грузов;</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Офисы, предназначенные для коммерческой деятельности;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Центры и бюро, осуществляющие информационно-вычислительное обслуживание, консультации по техническому и программному обеспечению, по созданию программных продуктов;</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Радиотелевизионные центры, узлы радиовещания и радиосвязи, телефонные станции,  телеграф, телефон;</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Экскурсионные и туристические бюро;</w:t>
            </w:r>
          </w:p>
          <w:p w:rsidR="004C3C33" w:rsidRPr="004C3C33" w:rsidRDefault="004C3C33" w:rsidP="004C3C33">
            <w:pPr>
              <w:jc w:val="both"/>
              <w:rPr>
                <w:rFonts w:ascii="Times New Roman" w:eastAsia="Times New Roman" w:hAnsi="Times New Roman"/>
                <w:sz w:val="28"/>
                <w:szCs w:val="28"/>
              </w:rPr>
            </w:pPr>
            <w:r w:rsidRPr="004C3C33">
              <w:rPr>
                <w:rFonts w:ascii="Times New Roman" w:eastAsia="Times New Roman" w:hAnsi="Times New Roman"/>
                <w:sz w:val="28"/>
                <w:szCs w:val="28"/>
              </w:rPr>
              <w:t>Пиццерии;</w:t>
            </w:r>
          </w:p>
          <w:p w:rsidR="004C3C33" w:rsidRPr="004C3C33" w:rsidRDefault="004C3C33" w:rsidP="004C3C33">
            <w:pPr>
              <w:jc w:val="both"/>
              <w:rPr>
                <w:rFonts w:ascii="Times New Roman" w:eastAsia="Times New Roman" w:hAnsi="Times New Roman"/>
                <w:sz w:val="28"/>
                <w:szCs w:val="28"/>
              </w:rPr>
            </w:pPr>
            <w:r w:rsidRPr="004C3C33">
              <w:rPr>
                <w:rFonts w:ascii="Times New Roman" w:eastAsia="Times New Roman" w:hAnsi="Times New Roman"/>
                <w:sz w:val="28"/>
                <w:szCs w:val="28"/>
              </w:rPr>
              <w:t>Кафе;</w:t>
            </w:r>
          </w:p>
          <w:p w:rsidR="004C3C33" w:rsidRPr="004C3C33" w:rsidRDefault="004C3C33" w:rsidP="004C3C33">
            <w:pPr>
              <w:jc w:val="both"/>
              <w:rPr>
                <w:rFonts w:ascii="Times New Roman" w:eastAsia="Times New Roman" w:hAnsi="Times New Roman"/>
                <w:sz w:val="28"/>
                <w:szCs w:val="28"/>
              </w:rPr>
            </w:pPr>
            <w:r w:rsidRPr="004C3C33">
              <w:rPr>
                <w:rFonts w:ascii="Times New Roman" w:eastAsia="Times New Roman" w:hAnsi="Times New Roman"/>
                <w:sz w:val="28"/>
                <w:szCs w:val="28"/>
              </w:rPr>
              <w:t>Научно проектные организации;</w:t>
            </w:r>
          </w:p>
          <w:p w:rsidR="004C3C33" w:rsidRPr="004C3C33" w:rsidRDefault="004C3C33" w:rsidP="004C3C33">
            <w:pPr>
              <w:jc w:val="both"/>
              <w:rPr>
                <w:rFonts w:ascii="Times New Roman" w:eastAsia="Times New Roman" w:hAnsi="Times New Roman"/>
                <w:sz w:val="28"/>
                <w:szCs w:val="28"/>
              </w:rPr>
            </w:pPr>
            <w:r w:rsidRPr="004C3C33">
              <w:rPr>
                <w:rFonts w:ascii="Times New Roman" w:eastAsia="Times New Roman" w:hAnsi="Times New Roman"/>
                <w:sz w:val="28"/>
                <w:szCs w:val="28"/>
              </w:rPr>
              <w:t>Хранение и складирование;</w:t>
            </w:r>
          </w:p>
          <w:p w:rsidR="004C3C33" w:rsidRPr="004C3C33" w:rsidRDefault="004C3C33" w:rsidP="004C3C33">
            <w:pPr>
              <w:jc w:val="both"/>
              <w:rPr>
                <w:rFonts w:ascii="Times New Roman" w:eastAsia="Times New Roman" w:hAnsi="Times New Roman"/>
                <w:sz w:val="28"/>
                <w:szCs w:val="28"/>
              </w:rPr>
            </w:pPr>
            <w:r w:rsidRPr="004C3C33">
              <w:rPr>
                <w:rFonts w:ascii="Times New Roman" w:eastAsia="Times New Roman" w:hAnsi="Times New Roman"/>
                <w:sz w:val="28"/>
                <w:szCs w:val="28"/>
              </w:rPr>
              <w:t>Транспортные организации;</w:t>
            </w:r>
          </w:p>
          <w:p w:rsidR="004C3C33" w:rsidRPr="004C3C33" w:rsidRDefault="004C3C33" w:rsidP="004C3C33">
            <w:pPr>
              <w:jc w:val="both"/>
              <w:rPr>
                <w:rFonts w:ascii="Times New Roman" w:eastAsia="Times New Roman" w:hAnsi="Times New Roman"/>
                <w:sz w:val="28"/>
                <w:szCs w:val="28"/>
              </w:rPr>
            </w:pPr>
            <w:r w:rsidRPr="004C3C33">
              <w:rPr>
                <w:rFonts w:ascii="Times New Roman" w:eastAsia="Times New Roman" w:hAnsi="Times New Roman"/>
                <w:sz w:val="28"/>
                <w:szCs w:val="28"/>
              </w:rPr>
              <w:t>Производственная деятельность.</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0,6</w:t>
            </w:r>
          </w:p>
        </w:tc>
      </w:tr>
      <w:tr w:rsidR="004C3C33" w:rsidRPr="004C3C33" w:rsidTr="004C3C33">
        <w:tc>
          <w:tcPr>
            <w:tcW w:w="675"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3.</w:t>
            </w:r>
          </w:p>
        </w:tc>
        <w:tc>
          <w:tcPr>
            <w:tcW w:w="6946"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Бани, сауны;</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Предприятия розничной торговли;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Техническое обслуживание и ремонт автотранспортных средств;</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 xml:space="preserve">Организации, осуществляющие функции по обеспечению жизнедеятельности населения в районах </w:t>
            </w:r>
          </w:p>
          <w:p w:rsidR="004C3C33" w:rsidRPr="004C3C33" w:rsidRDefault="004C3C33" w:rsidP="004C3C33">
            <w:pPr>
              <w:rPr>
                <w:rFonts w:ascii="Verdana" w:eastAsia="Times New Roman" w:hAnsi="Verdana"/>
                <w:sz w:val="28"/>
                <w:szCs w:val="28"/>
              </w:rPr>
            </w:pPr>
            <w:r w:rsidRPr="004C3C33">
              <w:rPr>
                <w:rFonts w:ascii="Times New Roman" w:eastAsia="Times New Roman" w:hAnsi="Times New Roman"/>
                <w:sz w:val="28"/>
                <w:szCs w:val="28"/>
              </w:rPr>
              <w:t>Крайнего Севера и приравненных к ним местностях.</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0,5</w:t>
            </w:r>
          </w:p>
        </w:tc>
      </w:tr>
      <w:tr w:rsidR="004C3C33" w:rsidRPr="004C3C33" w:rsidTr="004C3C33">
        <w:tc>
          <w:tcPr>
            <w:tcW w:w="675"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4.</w:t>
            </w:r>
          </w:p>
        </w:tc>
        <w:tc>
          <w:tcPr>
            <w:tcW w:w="6946"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Гостиницы;</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Парикмахерские и косметические кабинеты;</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Деятельность в области здравоохранения.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0,4</w:t>
            </w:r>
          </w:p>
        </w:tc>
      </w:tr>
      <w:tr w:rsidR="004C3C33" w:rsidRPr="004C3C33" w:rsidTr="004C3C33">
        <w:tc>
          <w:tcPr>
            <w:tcW w:w="675"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5.</w:t>
            </w:r>
          </w:p>
        </w:tc>
        <w:tc>
          <w:tcPr>
            <w:tcW w:w="6946"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Производство товаров народного потребления;</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Ритуальные услуги;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Кулинарии, буфеты, закусочные;</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Бытовое обслуживание населения;</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Аптеки, оптики;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Производство и выпечка хлебобулочных изделий;</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Производство изделий прикладного творчества и ремесел;</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Группы дошкольного воспитания.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0,2</w:t>
            </w:r>
          </w:p>
        </w:tc>
      </w:tr>
      <w:tr w:rsidR="004C3C33" w:rsidRPr="004C3C33" w:rsidTr="004C3C33">
        <w:tc>
          <w:tcPr>
            <w:tcW w:w="675"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6.</w:t>
            </w:r>
          </w:p>
        </w:tc>
        <w:tc>
          <w:tcPr>
            <w:tcW w:w="6946"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Спортклубы, спортзалы;</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Общественные организации;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 xml:space="preserve">Организации инвалидов и малочисленных народов </w:t>
            </w:r>
            <w:r w:rsidRPr="004C3C33">
              <w:rPr>
                <w:rFonts w:ascii="Times New Roman" w:eastAsia="Times New Roman" w:hAnsi="Times New Roman"/>
                <w:sz w:val="28"/>
                <w:szCs w:val="28"/>
              </w:rPr>
              <w:lastRenderedPageBreak/>
              <w:t>Севера;</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Инвалиды, осуществляющие предпринимательскую деятельность не зависимо от вида деятельности;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Муниципальные предприятия, предприятия средств массовой информации;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Ветеринарные клиники;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Общественные движения, объединения, организации;</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Столовые;</w:t>
            </w:r>
          </w:p>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Некоммерческие организации, фонды.</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lastRenderedPageBreak/>
              <w:t>0,15</w:t>
            </w:r>
          </w:p>
        </w:tc>
      </w:tr>
      <w:tr w:rsidR="004C3C33" w:rsidRPr="004C3C33" w:rsidTr="004C3C33">
        <w:tc>
          <w:tcPr>
            <w:tcW w:w="675"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lastRenderedPageBreak/>
              <w:t>7.</w:t>
            </w:r>
          </w:p>
        </w:tc>
        <w:tc>
          <w:tcPr>
            <w:tcW w:w="6946" w:type="dxa"/>
            <w:tcBorders>
              <w:top w:val="single" w:sz="4" w:space="0" w:color="auto"/>
              <w:left w:val="single" w:sz="4" w:space="0" w:color="auto"/>
              <w:bottom w:val="single" w:sz="4" w:space="0" w:color="auto"/>
              <w:right w:val="single" w:sz="4" w:space="0" w:color="auto"/>
            </w:tcBorders>
            <w:hideMark/>
          </w:tcPr>
          <w:p w:rsidR="004C3C33" w:rsidRPr="004C3C33" w:rsidRDefault="004C3C33" w:rsidP="004C3C33">
            <w:pPr>
              <w:rPr>
                <w:rFonts w:ascii="Times New Roman" w:eastAsia="Times New Roman" w:hAnsi="Times New Roman"/>
                <w:sz w:val="28"/>
                <w:szCs w:val="28"/>
              </w:rPr>
            </w:pPr>
            <w:r w:rsidRPr="004C3C33">
              <w:rPr>
                <w:rFonts w:ascii="Times New Roman" w:eastAsia="Times New Roman" w:hAnsi="Times New Roman"/>
                <w:sz w:val="28"/>
                <w:szCs w:val="28"/>
              </w:rPr>
              <w:t>Виды деятельности, не вошедшие в настоящий перечень</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3C33" w:rsidRPr="004C3C33" w:rsidRDefault="004C3C33" w:rsidP="004C3C33">
            <w:pPr>
              <w:jc w:val="center"/>
              <w:rPr>
                <w:rFonts w:ascii="Times New Roman" w:eastAsia="Times New Roman" w:hAnsi="Times New Roman"/>
                <w:sz w:val="28"/>
                <w:szCs w:val="28"/>
              </w:rPr>
            </w:pPr>
            <w:r w:rsidRPr="004C3C33">
              <w:rPr>
                <w:rFonts w:ascii="Times New Roman" w:eastAsia="Times New Roman" w:hAnsi="Times New Roman"/>
                <w:sz w:val="28"/>
                <w:szCs w:val="28"/>
              </w:rPr>
              <w:t>0,5</w:t>
            </w:r>
          </w:p>
        </w:tc>
      </w:tr>
    </w:tbl>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C3C33">
        <w:rPr>
          <w:rFonts w:ascii="Times New Roman" w:eastAsia="Times New Roman" w:hAnsi="Times New Roman" w:cs="Times New Roman"/>
          <w:color w:val="000000"/>
          <w:sz w:val="28"/>
          <w:szCs w:val="28"/>
          <w:shd w:val="clear" w:color="auto" w:fill="FFFFFF"/>
          <w:lang w:eastAsia="ru-RU"/>
        </w:rPr>
        <w:t xml:space="preserve">При передаче в аренду имущества социально ориентированным некоммерческим организациям,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 утвержденных </w:t>
      </w:r>
      <w:hyperlink r:id="rId29" w:history="1">
        <w:r w:rsidRPr="004C3C33">
          <w:rPr>
            <w:rFonts w:ascii="Times New Roman" w:eastAsia="Times New Roman" w:hAnsi="Times New Roman" w:cs="Times New Roman"/>
            <w:color w:val="000000"/>
            <w:sz w:val="28"/>
            <w:szCs w:val="28"/>
            <w:u w:val="single"/>
            <w:shd w:val="clear" w:color="auto" w:fill="FFFFFF"/>
            <w:lang w:eastAsia="ru-RU"/>
          </w:rPr>
          <w:t>постановлением</w:t>
        </w:r>
      </w:hyperlink>
      <w:r w:rsidRPr="004C3C33">
        <w:rPr>
          <w:rFonts w:ascii="Times New Roman" w:eastAsia="Times New Roman" w:hAnsi="Times New Roman" w:cs="Times New Roman"/>
          <w:color w:val="000000"/>
          <w:sz w:val="28"/>
          <w:szCs w:val="28"/>
          <w:shd w:val="clear" w:color="auto" w:fill="FFFFFF"/>
          <w:lang w:eastAsia="ru-RU"/>
        </w:rPr>
        <w:t xml:space="preserve"> Правительства Российской Федерации от 27 октября 2016 года № 1096, размер (начальный (минимальный) размер) арендной платы устанавливается в сумме 1 рубль в месяц (в том числе НДС) за один объект имущества.».</w:t>
      </w: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ind w:firstLine="709"/>
        <w:jc w:val="both"/>
        <w:rPr>
          <w:rFonts w:ascii="Times New Roman" w:eastAsia="Times New Roman" w:hAnsi="Times New Roman" w:cs="Times New Roman"/>
          <w:color w:val="000000"/>
          <w:sz w:val="28"/>
          <w:szCs w:val="28"/>
          <w:lang w:eastAsia="ru-RU"/>
        </w:rPr>
      </w:pPr>
      <w:r w:rsidRPr="004C3C33">
        <w:rPr>
          <w:rFonts w:ascii="Times New Roman" w:eastAsia="Times New Roman" w:hAnsi="Times New Roman" w:cs="Times New Roman"/>
          <w:color w:val="000000"/>
          <w:sz w:val="28"/>
          <w:szCs w:val="28"/>
          <w:lang w:eastAsia="ru-RU"/>
        </w:rPr>
        <w:t>2. 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4C3C33" w:rsidRPr="004C3C33" w:rsidRDefault="004C3C33" w:rsidP="004C3C33">
      <w:pPr>
        <w:spacing w:after="0"/>
        <w:ind w:firstLine="709"/>
        <w:jc w:val="both"/>
        <w:rPr>
          <w:rFonts w:ascii="Times New Roman" w:eastAsia="Calibri" w:hAnsi="Times New Roman" w:cs="Times New Roman"/>
          <w:color w:val="000000"/>
          <w:sz w:val="28"/>
          <w:szCs w:val="28"/>
        </w:rPr>
      </w:pPr>
      <w:r w:rsidRPr="004C3C33">
        <w:rPr>
          <w:rFonts w:ascii="Times New Roman" w:eastAsia="Calibri" w:hAnsi="Times New Roman" w:cs="Times New Roman"/>
          <w:color w:val="000000"/>
          <w:sz w:val="28"/>
          <w:szCs w:val="28"/>
        </w:rPr>
        <w:t>3. Настоящее Решение вступает в силу  после его официального опубликования.</w:t>
      </w:r>
    </w:p>
    <w:p w:rsidR="004C3C33" w:rsidRPr="004C3C33" w:rsidRDefault="004C3C33" w:rsidP="004C3C33">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Контроль за выполнением настоящего решения оставляю за собой.</w:t>
      </w: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Председатель Совета депутатов</w:t>
      </w:r>
    </w:p>
    <w:p w:rsidR="004C3C33" w:rsidRPr="004C3C33" w:rsidRDefault="004C3C33" w:rsidP="004C3C33">
      <w:pPr>
        <w:spacing w:after="0" w:line="240" w:lineRule="auto"/>
        <w:jc w:val="both"/>
        <w:rPr>
          <w:rFonts w:ascii="Times New Roman" w:eastAsia="Times New Roman" w:hAnsi="Times New Roman" w:cs="Times New Roman"/>
          <w:sz w:val="28"/>
          <w:szCs w:val="28"/>
          <w:lang w:eastAsia="ru-RU"/>
        </w:rPr>
      </w:pPr>
      <w:r w:rsidRPr="004C3C33">
        <w:rPr>
          <w:rFonts w:ascii="Times New Roman" w:eastAsia="Times New Roman" w:hAnsi="Times New Roman" w:cs="Times New Roman"/>
          <w:sz w:val="28"/>
          <w:szCs w:val="28"/>
          <w:lang w:eastAsia="ru-RU"/>
        </w:rPr>
        <w:t>Глава сельского поселения                                                  Ф.К.</w:t>
      </w:r>
      <w:r w:rsidR="00156E87">
        <w:rPr>
          <w:rFonts w:ascii="Times New Roman" w:eastAsia="Times New Roman" w:hAnsi="Times New Roman" w:cs="Times New Roman"/>
          <w:sz w:val="28"/>
          <w:szCs w:val="28"/>
          <w:lang w:eastAsia="ru-RU"/>
        </w:rPr>
        <w:t xml:space="preserve"> </w:t>
      </w:r>
      <w:r w:rsidRPr="004C3C33">
        <w:rPr>
          <w:rFonts w:ascii="Times New Roman" w:eastAsia="Times New Roman" w:hAnsi="Times New Roman" w:cs="Times New Roman"/>
          <w:sz w:val="28"/>
          <w:szCs w:val="28"/>
          <w:lang w:eastAsia="ru-RU"/>
        </w:rPr>
        <w:t>Шагимухаметов</w:t>
      </w:r>
    </w:p>
    <w:p w:rsidR="004C3C33" w:rsidRPr="004C3C33" w:rsidRDefault="004C3C33" w:rsidP="004C3C33">
      <w:pPr>
        <w:spacing w:after="0" w:line="240" w:lineRule="auto"/>
        <w:rPr>
          <w:rFonts w:ascii="Times New Roman" w:eastAsia="Times New Roman" w:hAnsi="Times New Roman" w:cs="Times New Roman"/>
          <w:sz w:val="28"/>
          <w:szCs w:val="28"/>
          <w:lang w:eastAsia="ru-RU"/>
        </w:rPr>
      </w:pPr>
    </w:p>
    <w:p w:rsidR="004C3C33" w:rsidRPr="004C3C33" w:rsidRDefault="004C3C33" w:rsidP="004C3C33">
      <w:pPr>
        <w:spacing w:after="0" w:line="240" w:lineRule="auto"/>
        <w:rPr>
          <w:rFonts w:ascii="Times New Roman" w:eastAsia="Times New Roman" w:hAnsi="Times New Roman" w:cs="Times New Roman"/>
          <w:sz w:val="28"/>
          <w:szCs w:val="28"/>
          <w:lang w:eastAsia="ru-RU"/>
        </w:rPr>
      </w:pPr>
    </w:p>
    <w:p w:rsidR="004C3C33" w:rsidRPr="004C3C33" w:rsidRDefault="004C3C33" w:rsidP="004C3C33">
      <w:pPr>
        <w:spacing w:after="0" w:line="240" w:lineRule="auto"/>
        <w:rPr>
          <w:rFonts w:ascii="Times New Roman" w:eastAsia="Times New Roman" w:hAnsi="Times New Roman" w:cs="Times New Roman"/>
          <w:sz w:val="28"/>
          <w:szCs w:val="28"/>
          <w:lang w:eastAsia="ru-RU"/>
        </w:rPr>
      </w:pPr>
    </w:p>
    <w:p w:rsidR="004C3C33" w:rsidRPr="004C3C33" w:rsidRDefault="004C3C33" w:rsidP="004C3C33">
      <w:pPr>
        <w:spacing w:after="0" w:line="240" w:lineRule="auto"/>
        <w:rPr>
          <w:rFonts w:ascii="Times New Roman" w:eastAsia="Times New Roman" w:hAnsi="Times New Roman" w:cs="Times New Roman"/>
          <w:sz w:val="28"/>
          <w:szCs w:val="28"/>
          <w:lang w:eastAsia="ru-RU"/>
        </w:rPr>
      </w:pPr>
    </w:p>
    <w:p w:rsidR="004C3C33" w:rsidRPr="004C3C33" w:rsidRDefault="004C3C33" w:rsidP="004C3C33">
      <w:pPr>
        <w:spacing w:after="0" w:line="240" w:lineRule="auto"/>
        <w:rPr>
          <w:rFonts w:ascii="Times New Roman" w:eastAsia="Times New Roman" w:hAnsi="Times New Roman" w:cs="Times New Roman"/>
          <w:sz w:val="28"/>
          <w:szCs w:val="28"/>
          <w:lang w:eastAsia="ru-RU"/>
        </w:rPr>
      </w:pPr>
    </w:p>
    <w:p w:rsidR="004C3C33" w:rsidRPr="004C3C33" w:rsidRDefault="004C3C33" w:rsidP="004C3C33">
      <w:pPr>
        <w:spacing w:after="0" w:line="240" w:lineRule="auto"/>
        <w:rPr>
          <w:rFonts w:ascii="Times New Roman" w:eastAsia="Times New Roman" w:hAnsi="Times New Roman" w:cs="Times New Roman"/>
          <w:sz w:val="28"/>
          <w:szCs w:val="28"/>
          <w:lang w:eastAsia="ru-RU"/>
        </w:rPr>
      </w:pPr>
    </w:p>
    <w:p w:rsidR="004C3C33" w:rsidRPr="004C3C33" w:rsidRDefault="004C3C33" w:rsidP="004C3C33">
      <w:pPr>
        <w:spacing w:after="0" w:line="240" w:lineRule="auto"/>
        <w:rPr>
          <w:rFonts w:ascii="Times New Roman" w:eastAsia="Times New Roman" w:hAnsi="Times New Roman" w:cs="Times New Roman"/>
          <w:sz w:val="28"/>
          <w:szCs w:val="28"/>
          <w:lang w:eastAsia="ru-RU"/>
        </w:rPr>
      </w:pPr>
    </w:p>
    <w:p w:rsidR="004C3C33" w:rsidRDefault="004C3C33" w:rsidP="00156E87">
      <w:pPr>
        <w:spacing w:after="0" w:line="240" w:lineRule="auto"/>
        <w:rPr>
          <w:rFonts w:ascii="Times New Roman" w:eastAsia="Times New Roman" w:hAnsi="Times New Roman" w:cs="Times New Roman"/>
          <w:sz w:val="28"/>
          <w:szCs w:val="28"/>
          <w:lang w:eastAsia="ru-RU"/>
        </w:rPr>
      </w:pPr>
    </w:p>
    <w:p w:rsidR="00156E87" w:rsidRDefault="00156E87" w:rsidP="00156E87">
      <w:pPr>
        <w:spacing w:after="0" w:line="240" w:lineRule="auto"/>
        <w:rPr>
          <w:rFonts w:ascii="Times New Roman" w:eastAsia="Times New Roman" w:hAnsi="Times New Roman" w:cs="Times New Roman"/>
          <w:sz w:val="28"/>
          <w:szCs w:val="28"/>
          <w:lang w:eastAsia="ru-RU"/>
        </w:rPr>
      </w:pPr>
    </w:p>
    <w:p w:rsidR="00156E87" w:rsidRDefault="00156E87" w:rsidP="00156E87">
      <w:pPr>
        <w:spacing w:after="0" w:line="240" w:lineRule="auto"/>
        <w:rPr>
          <w:rFonts w:ascii="Times New Roman" w:eastAsia="Times New Roman" w:hAnsi="Times New Roman" w:cs="Times New Roman"/>
          <w:sz w:val="28"/>
          <w:szCs w:val="28"/>
          <w:lang w:eastAsia="ru-RU"/>
        </w:rPr>
      </w:pPr>
    </w:p>
    <w:p w:rsidR="00156E87" w:rsidRDefault="00156E87" w:rsidP="00156E87">
      <w:pPr>
        <w:spacing w:after="0" w:line="240" w:lineRule="auto"/>
        <w:rPr>
          <w:rFonts w:ascii="Times New Roman" w:eastAsia="Times New Roman" w:hAnsi="Times New Roman" w:cs="Times New Roman"/>
          <w:sz w:val="28"/>
          <w:szCs w:val="28"/>
          <w:lang w:eastAsia="ru-RU"/>
        </w:rPr>
      </w:pPr>
    </w:p>
    <w:p w:rsidR="00156E87" w:rsidRDefault="00156E87" w:rsidP="00156E87">
      <w:pPr>
        <w:spacing w:after="0" w:line="240" w:lineRule="auto"/>
        <w:rPr>
          <w:rFonts w:ascii="Times New Roman" w:eastAsia="Times New Roman" w:hAnsi="Times New Roman" w:cs="Times New Roman"/>
          <w:sz w:val="24"/>
          <w:szCs w:val="20"/>
          <w:lang w:eastAsia="ru-RU"/>
        </w:rPr>
      </w:pPr>
    </w:p>
    <w:p w:rsidR="004C3C33" w:rsidRDefault="004C3C33" w:rsidP="0052619D">
      <w:pPr>
        <w:spacing w:after="0" w:line="240" w:lineRule="auto"/>
        <w:jc w:val="center"/>
        <w:rPr>
          <w:rFonts w:ascii="Times New Roman" w:eastAsia="Times New Roman" w:hAnsi="Times New Roman" w:cs="Times New Roman"/>
          <w:sz w:val="24"/>
          <w:szCs w:val="20"/>
          <w:lang w:eastAsia="ru-RU"/>
        </w:rPr>
      </w:pPr>
    </w:p>
    <w:p w:rsidR="004C3C33" w:rsidRDefault="004C3C33" w:rsidP="0052619D">
      <w:pPr>
        <w:spacing w:after="0" w:line="240" w:lineRule="auto"/>
        <w:jc w:val="center"/>
        <w:rPr>
          <w:rFonts w:ascii="Times New Roman" w:eastAsia="Times New Roman" w:hAnsi="Times New Roman" w:cs="Times New Roman"/>
          <w:sz w:val="24"/>
          <w:szCs w:val="20"/>
          <w:lang w:eastAsia="ru-RU"/>
        </w:rPr>
      </w:pPr>
    </w:p>
    <w:p w:rsidR="004C3C33" w:rsidRDefault="004C3C33" w:rsidP="0052619D">
      <w:pPr>
        <w:spacing w:after="0" w:line="240" w:lineRule="auto"/>
        <w:jc w:val="center"/>
        <w:rPr>
          <w:rFonts w:ascii="Times New Roman" w:eastAsia="Times New Roman" w:hAnsi="Times New Roman" w:cs="Times New Roman"/>
          <w:sz w:val="24"/>
          <w:szCs w:val="20"/>
          <w:lang w:eastAsia="ru-RU"/>
        </w:rPr>
      </w:pPr>
    </w:p>
    <w:p w:rsidR="004C3C33" w:rsidRPr="0052619D" w:rsidRDefault="004C3C33" w:rsidP="0052619D">
      <w:pPr>
        <w:spacing w:after="0" w:line="240" w:lineRule="auto"/>
        <w:jc w:val="center"/>
        <w:rPr>
          <w:rFonts w:ascii="Times New Roman" w:eastAsia="Times New Roman" w:hAnsi="Times New Roman" w:cs="Times New Roman"/>
          <w:vanish/>
          <w:sz w:val="24"/>
          <w:szCs w:val="20"/>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vanish/>
          <w:sz w:val="24"/>
          <w:szCs w:val="20"/>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vanish/>
          <w:sz w:val="24"/>
          <w:szCs w:val="20"/>
          <w:lang w:eastAsia="ru-RU"/>
        </w:rPr>
      </w:pPr>
    </w:p>
    <w:p w:rsidR="004C3C33" w:rsidRDefault="004C3C33" w:rsidP="00156E87">
      <w:pPr>
        <w:spacing w:after="0" w:line="240" w:lineRule="auto"/>
        <w:rPr>
          <w:rFonts w:ascii="Times New Roman" w:hAnsi="Times New Roman" w:cs="Times New Roman"/>
          <w:sz w:val="26"/>
          <w:szCs w:val="26"/>
        </w:rPr>
      </w:pPr>
    </w:p>
    <w:p w:rsidR="0052619D" w:rsidRDefault="0052619D"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C65642" w:rsidRDefault="00C65642"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органов местного самоуправления сельского поселения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Учреждено Решением Совета депутатов сельского поселения Светлый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10.12.2015 № 121 «Об учреждении печатного средства массовой информации органов местного самоуправления сельского поселения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Решением Совета депутатов сельского поселения Светлый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10.12.2015 № 121 «Об учреждении печатного средства массовой информации органов местного самоуправления сельского поселения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Газета отпечатана: Администрацией сельского поселения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71182D">
      <w:footerReference w:type="default" r:id="rId30"/>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EC" w:rsidRDefault="00DF41EC" w:rsidP="00811DB6">
      <w:pPr>
        <w:spacing w:after="0" w:line="240" w:lineRule="auto"/>
      </w:pPr>
      <w:r>
        <w:separator/>
      </w:r>
    </w:p>
  </w:endnote>
  <w:endnote w:type="continuationSeparator" w:id="0">
    <w:p w:rsidR="00DF41EC" w:rsidRDefault="00DF41EC"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Content>
      <w:p w:rsidR="000E5E35" w:rsidRDefault="000E5E35">
        <w:pPr>
          <w:pStyle w:val="a9"/>
          <w:jc w:val="right"/>
        </w:pPr>
        <w:r>
          <w:fldChar w:fldCharType="begin"/>
        </w:r>
        <w:r>
          <w:instrText>PAGE   \* MERGEFORMAT</w:instrText>
        </w:r>
        <w:r>
          <w:fldChar w:fldCharType="separate"/>
        </w:r>
        <w:r>
          <w:rPr>
            <w:noProof/>
          </w:rPr>
          <w:t>40</w:t>
        </w:r>
        <w:r>
          <w:fldChar w:fldCharType="end"/>
        </w:r>
      </w:p>
    </w:sdtContent>
  </w:sdt>
  <w:p w:rsidR="00DF41EC" w:rsidRDefault="00DF41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EC" w:rsidRDefault="00DF41EC" w:rsidP="00811DB6">
      <w:pPr>
        <w:spacing w:after="0" w:line="240" w:lineRule="auto"/>
      </w:pPr>
      <w:r>
        <w:separator/>
      </w:r>
    </w:p>
  </w:footnote>
  <w:footnote w:type="continuationSeparator" w:id="0">
    <w:p w:rsidR="00DF41EC" w:rsidRDefault="00DF41EC"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12C7F33"/>
    <w:multiLevelType w:val="multilevel"/>
    <w:tmpl w:val="529A303C"/>
    <w:lvl w:ilvl="0">
      <w:start w:val="1"/>
      <w:numFmt w:val="decimal"/>
      <w:lvlText w:val="%1."/>
      <w:lvlJc w:val="left"/>
      <w:pPr>
        <w:tabs>
          <w:tab w:val="num" w:pos="928"/>
        </w:tabs>
        <w:ind w:left="928"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4EC2011"/>
    <w:multiLevelType w:val="hybridMultilevel"/>
    <w:tmpl w:val="D486ACA2"/>
    <w:lvl w:ilvl="0" w:tplc="A1CEE8C0">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037A2"/>
    <w:multiLevelType w:val="singleLevel"/>
    <w:tmpl w:val="E9B6A806"/>
    <w:lvl w:ilvl="0">
      <w:start w:val="2"/>
      <w:numFmt w:val="bullet"/>
      <w:lvlText w:val="-"/>
      <w:lvlJc w:val="left"/>
      <w:pPr>
        <w:tabs>
          <w:tab w:val="num" w:pos="1080"/>
        </w:tabs>
        <w:ind w:left="1080" w:hanging="360"/>
      </w:pPr>
    </w:lvl>
  </w:abstractNum>
  <w:abstractNum w:abstractNumId="16">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8"/>
  </w:num>
  <w:num w:numId="2">
    <w:abstractNumId w:val="21"/>
  </w:num>
  <w:num w:numId="3">
    <w:abstractNumId w:val="14"/>
  </w:num>
  <w:num w:numId="4">
    <w:abstractNumId w:val="20"/>
  </w:num>
  <w:num w:numId="5">
    <w:abstractNumId w:val="12"/>
  </w:num>
  <w:num w:numId="6">
    <w:abstractNumId w:val="1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23E9"/>
    <w:rsid w:val="000A60A5"/>
    <w:rsid w:val="000B7C85"/>
    <w:rsid w:val="000C597B"/>
    <w:rsid w:val="000D79EB"/>
    <w:rsid w:val="000E5E35"/>
    <w:rsid w:val="00123D7D"/>
    <w:rsid w:val="00125482"/>
    <w:rsid w:val="0012597B"/>
    <w:rsid w:val="00132104"/>
    <w:rsid w:val="00150B9C"/>
    <w:rsid w:val="00156E87"/>
    <w:rsid w:val="0017182F"/>
    <w:rsid w:val="001875B7"/>
    <w:rsid w:val="001D6DBA"/>
    <w:rsid w:val="001E73FD"/>
    <w:rsid w:val="001F0651"/>
    <w:rsid w:val="00250823"/>
    <w:rsid w:val="00265BDD"/>
    <w:rsid w:val="00285839"/>
    <w:rsid w:val="00290974"/>
    <w:rsid w:val="002A380E"/>
    <w:rsid w:val="002C0846"/>
    <w:rsid w:val="002C7FDC"/>
    <w:rsid w:val="002D6DD8"/>
    <w:rsid w:val="002E0756"/>
    <w:rsid w:val="002E6B8F"/>
    <w:rsid w:val="00305B1E"/>
    <w:rsid w:val="00316B4A"/>
    <w:rsid w:val="00336546"/>
    <w:rsid w:val="003810C1"/>
    <w:rsid w:val="003A42E1"/>
    <w:rsid w:val="003C6FB7"/>
    <w:rsid w:val="003C7E91"/>
    <w:rsid w:val="004169CC"/>
    <w:rsid w:val="00424FA6"/>
    <w:rsid w:val="004302D7"/>
    <w:rsid w:val="00434756"/>
    <w:rsid w:val="00435F30"/>
    <w:rsid w:val="00447BDD"/>
    <w:rsid w:val="00456C7E"/>
    <w:rsid w:val="00482781"/>
    <w:rsid w:val="00484DB7"/>
    <w:rsid w:val="004936FC"/>
    <w:rsid w:val="004C3C33"/>
    <w:rsid w:val="004D3CBB"/>
    <w:rsid w:val="004E4E80"/>
    <w:rsid w:val="004F3278"/>
    <w:rsid w:val="005008E9"/>
    <w:rsid w:val="00501878"/>
    <w:rsid w:val="005075C4"/>
    <w:rsid w:val="00516D83"/>
    <w:rsid w:val="0052619D"/>
    <w:rsid w:val="00544086"/>
    <w:rsid w:val="00550F47"/>
    <w:rsid w:val="00572250"/>
    <w:rsid w:val="00587378"/>
    <w:rsid w:val="005C33AF"/>
    <w:rsid w:val="005D5922"/>
    <w:rsid w:val="00624626"/>
    <w:rsid w:val="0071182D"/>
    <w:rsid w:val="0071217D"/>
    <w:rsid w:val="00722B71"/>
    <w:rsid w:val="00734281"/>
    <w:rsid w:val="00752E64"/>
    <w:rsid w:val="00766107"/>
    <w:rsid w:val="00776FC5"/>
    <w:rsid w:val="007F6E45"/>
    <w:rsid w:val="00811DB6"/>
    <w:rsid w:val="00863096"/>
    <w:rsid w:val="008826D3"/>
    <w:rsid w:val="00897F1D"/>
    <w:rsid w:val="008D422E"/>
    <w:rsid w:val="009030BB"/>
    <w:rsid w:val="00905D68"/>
    <w:rsid w:val="009127EF"/>
    <w:rsid w:val="009357CA"/>
    <w:rsid w:val="00984385"/>
    <w:rsid w:val="00992691"/>
    <w:rsid w:val="00994D6B"/>
    <w:rsid w:val="009A2B85"/>
    <w:rsid w:val="009C0BAC"/>
    <w:rsid w:val="009C10C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F0CD9"/>
    <w:rsid w:val="00C24E53"/>
    <w:rsid w:val="00C53392"/>
    <w:rsid w:val="00C64A32"/>
    <w:rsid w:val="00C65642"/>
    <w:rsid w:val="00C93E99"/>
    <w:rsid w:val="00D34541"/>
    <w:rsid w:val="00D41101"/>
    <w:rsid w:val="00DC3F0A"/>
    <w:rsid w:val="00DF41EC"/>
    <w:rsid w:val="00E00908"/>
    <w:rsid w:val="00E426C6"/>
    <w:rsid w:val="00E52CF4"/>
    <w:rsid w:val="00E61AA2"/>
    <w:rsid w:val="00E65639"/>
    <w:rsid w:val="00E7516F"/>
    <w:rsid w:val="00EB23EA"/>
    <w:rsid w:val="00F03B4E"/>
    <w:rsid w:val="00F064B9"/>
    <w:rsid w:val="00F15B35"/>
    <w:rsid w:val="00F212D0"/>
    <w:rsid w:val="00F573FD"/>
    <w:rsid w:val="00F62686"/>
    <w:rsid w:val="00F70581"/>
    <w:rsid w:val="00F775B7"/>
    <w:rsid w:val="00FA25C8"/>
    <w:rsid w:val="00FC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64C3E18A7BF352B763D4CABF0A82DFBE9A3DFC358DE90C1BAFC3DFAB4F44D0D9DE06D5E72BEE0940R1K" TargetMode="External"/><Relationship Id="rId18" Type="http://schemas.openxmlformats.org/officeDocument/2006/relationships/hyperlink" Target="kodeks://link/d?nd=901876063&amp;prevdoc=901876063&amp;point=mark=00000000000000000000000000000000000000000000000000ABK0O2" TargetMode="External"/><Relationship Id="rId26" Type="http://schemas.openxmlformats.org/officeDocument/2006/relationships/hyperlink" Target="kodeks://link/d?nd=902135263&amp;prevdoc=901876063" TargetMode="External"/><Relationship Id="rId3" Type="http://schemas.openxmlformats.org/officeDocument/2006/relationships/styles" Target="styles.xml"/><Relationship Id="rId21" Type="http://schemas.openxmlformats.org/officeDocument/2006/relationships/hyperlink" Target="kodeks://link/d?nd=499018380&amp;prevdoc=901876063" TargetMode="External"/><Relationship Id="rId7" Type="http://schemas.openxmlformats.org/officeDocument/2006/relationships/footnotes" Target="footnotes.xml"/><Relationship Id="rId12" Type="http://schemas.openxmlformats.org/officeDocument/2006/relationships/hyperlink" Target="consultantplus://offline/ref=B764C3E18A7BF352B763D4CABF0A82DFBE9A3DFC358DE90C1BAFC3DFAB4F44D0D9DE06D5E72AE70140REK" TargetMode="External"/><Relationship Id="rId17" Type="http://schemas.openxmlformats.org/officeDocument/2006/relationships/hyperlink" Target="kodeks://link/d?nd=499018380&amp;prevdoc=560761983&amp;point=mark=000000000000000000000000000000000000000000000000007D20K3" TargetMode="External"/><Relationship Id="rId25" Type="http://schemas.openxmlformats.org/officeDocument/2006/relationships/hyperlink" Target="kodeks://link/d?nd=901876063&amp;prevdoc=901876063&amp;point=mark=00000000000000000000000000000000000000000000000000ABK0O2" TargetMode="External"/><Relationship Id="rId2" Type="http://schemas.openxmlformats.org/officeDocument/2006/relationships/numbering" Target="numbering.xml"/><Relationship Id="rId16" Type="http://schemas.openxmlformats.org/officeDocument/2006/relationships/hyperlink" Target="kodeks://link/d?nd=902383514&amp;prevdoc=560761983&amp;point=mark=000000000000000000000000000000000000000000000000007D20K3" TargetMode="External"/><Relationship Id="rId20" Type="http://schemas.openxmlformats.org/officeDocument/2006/relationships/hyperlink" Target="kodeks://link/d?nd=902383514&amp;prevdoc=901876063" TargetMode="External"/><Relationship Id="rId29" Type="http://schemas.openxmlformats.org/officeDocument/2006/relationships/hyperlink" Target="https://login.consultant.ru/link/?req=doc&amp;base=LAW&amp;n=327939&amp;date=06.11.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64C3E18A7BF352B763D4CABF0A82DFBE9A3DFC358DE90C1BAFC3DFAB4F44D0D9DE06D3E742RCK" TargetMode="External"/><Relationship Id="rId24" Type="http://schemas.openxmlformats.org/officeDocument/2006/relationships/hyperlink" Target="kodeks://link/d?nd=499018380&amp;prevdoc=560761983&amp;point=mark=000000000000000000000000000000000000000000000000007D20K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764C3E18A7BF352B763D4CABF0A82DFBE9A3DFC358DE90C1BAFC3DFAB4F44D0D9DE06D5E72AE70140REK" TargetMode="External"/><Relationship Id="rId23" Type="http://schemas.openxmlformats.org/officeDocument/2006/relationships/hyperlink" Target="kodeks://link/d?nd=902383514&amp;prevdoc=560761983&amp;point=mark=000000000000000000000000000000000000000000000000007D20K3" TargetMode="External"/><Relationship Id="rId28" Type="http://schemas.openxmlformats.org/officeDocument/2006/relationships/hyperlink" Target="kodeks://link/d?nd=499018380&amp;prevdoc=901876063" TargetMode="External"/><Relationship Id="rId10" Type="http://schemas.openxmlformats.org/officeDocument/2006/relationships/hyperlink" Target="consultantplus://offline/ref=B764C3E18A7BF352B763D4CABF0A82DFBE9A3DFC358DE90C1BAFC3DFAB4F44D0D9DE06D5E72BEE0940R1K" TargetMode="External"/><Relationship Id="rId19" Type="http://schemas.openxmlformats.org/officeDocument/2006/relationships/hyperlink" Target="kodeks://link/d?nd=902135263&amp;prevdoc=90187606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130508/f45bb481d7e1332e7a6b92b57d77bbe39418d2e7/" TargetMode="External"/><Relationship Id="rId14" Type="http://schemas.openxmlformats.org/officeDocument/2006/relationships/hyperlink" Target="consultantplus://offline/ref=B764C3E18A7BF352B763D4CABF0A82DFBE9A3DFC358DE90C1BAFC3DFAB4F44D0D9DE06D3E742RCK" TargetMode="External"/><Relationship Id="rId22" Type="http://schemas.openxmlformats.org/officeDocument/2006/relationships/hyperlink" Target="kodeks://link/d?nd=902135263&amp;prevdoc=560761983&amp;point=mark=000000000000000000000000000000000000000000000000007D20K3" TargetMode="External"/><Relationship Id="rId27" Type="http://schemas.openxmlformats.org/officeDocument/2006/relationships/hyperlink" Target="kodeks://link/d?nd=902383514&amp;prevdoc=90187606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9F94-11CD-4656-8F9D-1E91FEB7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40</Pages>
  <Words>12783</Words>
  <Characters>72865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45</cp:revision>
  <cp:lastPrinted>2019-11-19T07:05:00Z</cp:lastPrinted>
  <dcterms:created xsi:type="dcterms:W3CDTF">2017-12-08T07:40:00Z</dcterms:created>
  <dcterms:modified xsi:type="dcterms:W3CDTF">2019-11-19T07:05:00Z</dcterms:modified>
</cp:coreProperties>
</file>