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52619D">
        <w:rPr>
          <w:rFonts w:ascii="Times New Roman" w:hAnsi="Times New Roman" w:cs="Times New Roman"/>
          <w:b/>
          <w:i/>
          <w:sz w:val="26"/>
          <w:szCs w:val="26"/>
        </w:rPr>
        <w:t>0</w:t>
      </w:r>
      <w:r w:rsidR="00290974">
        <w:rPr>
          <w:rFonts w:ascii="Times New Roman" w:hAnsi="Times New Roman" w:cs="Times New Roman"/>
          <w:b/>
          <w:i/>
          <w:sz w:val="26"/>
          <w:szCs w:val="26"/>
        </w:rPr>
        <w:t>6</w:t>
      </w:r>
      <w:r w:rsidR="00150B9C">
        <w:rPr>
          <w:rFonts w:ascii="Times New Roman" w:hAnsi="Times New Roman" w:cs="Times New Roman"/>
          <w:b/>
          <w:i/>
          <w:sz w:val="26"/>
          <w:szCs w:val="26"/>
        </w:rPr>
        <w:t xml:space="preserve"> </w:t>
      </w:r>
      <w:r w:rsidR="00290974">
        <w:rPr>
          <w:rFonts w:ascii="Times New Roman" w:hAnsi="Times New Roman" w:cs="Times New Roman"/>
          <w:b/>
          <w:i/>
          <w:sz w:val="26"/>
          <w:szCs w:val="26"/>
        </w:rPr>
        <w:t>ноябр</w:t>
      </w:r>
      <w:r w:rsidR="00150B9C">
        <w:rPr>
          <w:rFonts w:ascii="Times New Roman" w:hAnsi="Times New Roman" w:cs="Times New Roman"/>
          <w:b/>
          <w:i/>
          <w:sz w:val="26"/>
          <w:szCs w:val="26"/>
        </w:rPr>
        <w:t>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B425B3">
        <w:rPr>
          <w:rFonts w:ascii="Times New Roman" w:hAnsi="Times New Roman" w:cs="Times New Roman"/>
          <w:b/>
          <w:i/>
          <w:sz w:val="26"/>
          <w:szCs w:val="26"/>
        </w:rPr>
        <w:t>года №2</w:t>
      </w:r>
      <w:r w:rsidR="00290974">
        <w:rPr>
          <w:rFonts w:ascii="Times New Roman" w:hAnsi="Times New Roman" w:cs="Times New Roman"/>
          <w:b/>
          <w:i/>
          <w:sz w:val="26"/>
          <w:szCs w:val="26"/>
        </w:rPr>
        <w:t>2</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290974" w:rsidRDefault="00290974" w:rsidP="00290974">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Распоряжение администрации №67-р от 31.10.2019 «</w:t>
      </w:r>
      <w:r w:rsidR="009C10CA">
        <w:rPr>
          <w:bCs/>
          <w:sz w:val="26"/>
          <w:szCs w:val="26"/>
          <w:shd w:val="clear" w:color="auto" w:fill="FEFFFE"/>
        </w:rPr>
        <w:t xml:space="preserve">Об отмене распоряжения администрации сельского поселения </w:t>
      </w:r>
      <w:proofErr w:type="gramStart"/>
      <w:r w:rsidR="009C10CA">
        <w:rPr>
          <w:bCs/>
          <w:sz w:val="26"/>
          <w:szCs w:val="26"/>
          <w:shd w:val="clear" w:color="auto" w:fill="FEFFFE"/>
        </w:rPr>
        <w:t>Светлый</w:t>
      </w:r>
      <w:proofErr w:type="gramEnd"/>
      <w:r w:rsidR="009C10CA">
        <w:rPr>
          <w:bCs/>
          <w:sz w:val="26"/>
          <w:szCs w:val="26"/>
          <w:shd w:val="clear" w:color="auto" w:fill="FEFFFE"/>
        </w:rPr>
        <w:t xml:space="preserve"> №36-р от 02.11.2011 «О методике планирования бюджетных ассигнований на исполнение действующих и применяемых обязательств бюджета сельского поселения Светлый»»;</w:t>
      </w:r>
    </w:p>
    <w:p w:rsidR="009C10CA" w:rsidRDefault="009C10CA" w:rsidP="00290974">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Распоряжение администрации №68-р от 31.10.2019 «Об отмене распоряжения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№37-р от 02.11.2011 «Об установлении, детализации и определения порядка применения бюджетной классификации Российской Федерации в части, относящейся к бюджету сельского поселения Светлый»;</w:t>
      </w:r>
    </w:p>
    <w:p w:rsidR="009C10CA" w:rsidRDefault="009C10CA" w:rsidP="00290974">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Распоряжения администрации №69-р от 31.10.2019</w:t>
      </w:r>
      <w:r w:rsidR="00424FA6">
        <w:rPr>
          <w:bCs/>
          <w:sz w:val="26"/>
          <w:szCs w:val="26"/>
          <w:shd w:val="clear" w:color="auto" w:fill="FEFFFE"/>
        </w:rPr>
        <w:t xml:space="preserve"> «О внесении изменении в Приложение к распоряжению администрации сельского поселения </w:t>
      </w:r>
      <w:proofErr w:type="gramStart"/>
      <w:r w:rsidR="00424FA6">
        <w:rPr>
          <w:bCs/>
          <w:sz w:val="26"/>
          <w:szCs w:val="26"/>
          <w:shd w:val="clear" w:color="auto" w:fill="FEFFFE"/>
        </w:rPr>
        <w:t>Светлый</w:t>
      </w:r>
      <w:proofErr w:type="gramEnd"/>
      <w:r w:rsidR="00424FA6">
        <w:rPr>
          <w:bCs/>
          <w:sz w:val="26"/>
          <w:szCs w:val="26"/>
          <w:shd w:val="clear" w:color="auto" w:fill="FEFFFE"/>
        </w:rPr>
        <w:t xml:space="preserve"> от 14.01.2010 года №6-р «Об утверждении Положения «Об организации и осуществлении первичного воинского учета граждан, и бронирования граждан, пребывающих в запасе, в администрации сельского поселения Светлый»»»;</w:t>
      </w:r>
    </w:p>
    <w:p w:rsidR="00424FA6" w:rsidRDefault="00424FA6" w:rsidP="00290974">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№157 от 31.10.2019 «Об утверждении Порядка составления и ведения кассового плана исполнения бюджета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в текущем финансовом году»;</w:t>
      </w:r>
    </w:p>
    <w:p w:rsidR="00424FA6" w:rsidRDefault="00424FA6" w:rsidP="00290974">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№158 от 31.10.2019 «О  методике планирования бюджетных ассигнований на исполнение действующих и принимаемых обязательств бюджета сельского поселения </w:t>
      </w:r>
      <w:proofErr w:type="gramStart"/>
      <w:r>
        <w:rPr>
          <w:bCs/>
          <w:sz w:val="26"/>
          <w:szCs w:val="26"/>
          <w:shd w:val="clear" w:color="auto" w:fill="FEFFFE"/>
        </w:rPr>
        <w:t>Светлый</w:t>
      </w:r>
      <w:proofErr w:type="gramEnd"/>
      <w:r>
        <w:rPr>
          <w:bCs/>
          <w:sz w:val="26"/>
          <w:szCs w:val="26"/>
          <w:shd w:val="clear" w:color="auto" w:fill="FEFFFE"/>
        </w:rPr>
        <w:t>»;</w:t>
      </w:r>
    </w:p>
    <w:p w:rsidR="00722B71" w:rsidRDefault="00424FA6" w:rsidP="00722B7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Постановление администрации №159 от 31.10.2019 «Об установлении, детализации и определения порядка</w:t>
      </w:r>
      <w:r w:rsidR="00722B71">
        <w:rPr>
          <w:bCs/>
          <w:sz w:val="26"/>
          <w:szCs w:val="26"/>
          <w:shd w:val="clear" w:color="auto" w:fill="FEFFFE"/>
        </w:rPr>
        <w:t xml:space="preserve"> применения бюджетной классификации Российской Федерации в части, относящейся к бюджету сельского поселения </w:t>
      </w:r>
      <w:proofErr w:type="gramStart"/>
      <w:r w:rsidR="00722B71">
        <w:rPr>
          <w:bCs/>
          <w:sz w:val="26"/>
          <w:szCs w:val="26"/>
          <w:shd w:val="clear" w:color="auto" w:fill="FEFFFE"/>
        </w:rPr>
        <w:t>Светлый</w:t>
      </w:r>
      <w:proofErr w:type="gramEnd"/>
      <w:r w:rsidR="00722B71">
        <w:rPr>
          <w:bCs/>
          <w:sz w:val="26"/>
          <w:szCs w:val="26"/>
          <w:shd w:val="clear" w:color="auto" w:fill="FEFFFE"/>
        </w:rPr>
        <w:t>»;</w:t>
      </w:r>
    </w:p>
    <w:p w:rsidR="00722B71" w:rsidRDefault="00722B71" w:rsidP="00722B7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№160 от 31.10.2019 «О предварительных итогах социально-экономического развития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за 9 месяцев 2019 года»;</w:t>
      </w:r>
    </w:p>
    <w:p w:rsidR="00722B71" w:rsidRPr="00722B71" w:rsidRDefault="00722B71" w:rsidP="00722B7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№161 от 01.10.2019 «О внесении изменений в Приложения 1,2 к постановлению администрации сельского поселения Светлый </w:t>
      </w:r>
      <w:r>
        <w:rPr>
          <w:bCs/>
          <w:sz w:val="26"/>
          <w:szCs w:val="26"/>
          <w:shd w:val="clear" w:color="auto" w:fill="FEFFFE"/>
        </w:rPr>
        <w:lastRenderedPageBreak/>
        <w:t>от 13.01.2014 №10 «Об утверждении муниципальной программы обеспечения экологической безопасности сельского поселения Светлый на 2016-2020 годы».</w:t>
      </w: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265BDD" w:rsidRDefault="00265BDD" w:rsidP="003C6FB7">
      <w:pPr>
        <w:spacing w:after="0" w:line="240" w:lineRule="auto"/>
        <w:jc w:val="center"/>
        <w:rPr>
          <w:rFonts w:ascii="Times New Roman" w:eastAsia="Times New Roman" w:hAnsi="Times New Roman" w:cs="Times New Roman"/>
          <w:sz w:val="28"/>
          <w:szCs w:val="28"/>
          <w:lang w:eastAsia="ru-RU"/>
        </w:rPr>
      </w:pPr>
    </w:p>
    <w:p w:rsidR="003C6FB7" w:rsidRPr="003C6FB7" w:rsidRDefault="003C6FB7" w:rsidP="003C6FB7">
      <w:pPr>
        <w:spacing w:after="0" w:line="240" w:lineRule="auto"/>
        <w:jc w:val="center"/>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lang w:eastAsia="ru-RU"/>
        </w:rPr>
        <w:lastRenderedPageBreak/>
        <w:t>АДМИНИСТРАЦИЯ</w:t>
      </w:r>
    </w:p>
    <w:p w:rsidR="003C6FB7" w:rsidRPr="003C6FB7" w:rsidRDefault="003C6FB7" w:rsidP="003C6FB7">
      <w:pPr>
        <w:spacing w:after="0" w:line="240" w:lineRule="auto"/>
        <w:jc w:val="center"/>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lang w:eastAsia="ru-RU"/>
        </w:rPr>
        <w:t xml:space="preserve">СЕЛЬСКОГО ПОСЕЛЕНИЯ </w:t>
      </w:r>
      <w:proofErr w:type="gramStart"/>
      <w:r w:rsidRPr="003C6FB7">
        <w:rPr>
          <w:rFonts w:ascii="Times New Roman" w:eastAsia="Times New Roman" w:hAnsi="Times New Roman" w:cs="Times New Roman"/>
          <w:sz w:val="28"/>
          <w:szCs w:val="28"/>
          <w:lang w:eastAsia="ru-RU"/>
        </w:rPr>
        <w:t>СВЕТЛЫЙ</w:t>
      </w:r>
      <w:proofErr w:type="gramEnd"/>
    </w:p>
    <w:p w:rsidR="003C6FB7" w:rsidRPr="003C6FB7" w:rsidRDefault="003C6FB7" w:rsidP="003C6FB7">
      <w:pPr>
        <w:spacing w:after="0" w:line="240" w:lineRule="auto"/>
        <w:jc w:val="center"/>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lang w:eastAsia="ru-RU"/>
        </w:rPr>
        <w:t>Берёзовского района</w:t>
      </w:r>
    </w:p>
    <w:p w:rsidR="003C6FB7" w:rsidRPr="003C6FB7" w:rsidRDefault="003C6FB7" w:rsidP="003C6FB7">
      <w:pPr>
        <w:spacing w:after="0" w:line="240" w:lineRule="auto"/>
        <w:jc w:val="center"/>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lang w:eastAsia="ru-RU"/>
        </w:rPr>
        <w:t>Ханты-Мансийского автономного округа – Югры</w:t>
      </w:r>
    </w:p>
    <w:p w:rsidR="003C6FB7" w:rsidRPr="003C6FB7" w:rsidRDefault="003C6FB7" w:rsidP="003C6FB7">
      <w:pPr>
        <w:spacing w:after="0" w:line="240" w:lineRule="auto"/>
        <w:rPr>
          <w:rFonts w:ascii="Times New Roman" w:eastAsia="Times New Roman" w:hAnsi="Times New Roman" w:cs="Times New Roman"/>
          <w:sz w:val="28"/>
          <w:szCs w:val="28"/>
          <w:lang w:eastAsia="ru-RU"/>
        </w:rPr>
      </w:pPr>
    </w:p>
    <w:p w:rsidR="003C6FB7" w:rsidRPr="003C6FB7" w:rsidRDefault="003C6FB7" w:rsidP="003C6FB7">
      <w:pPr>
        <w:spacing w:after="0" w:line="240" w:lineRule="auto"/>
        <w:jc w:val="center"/>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lang w:eastAsia="ru-RU"/>
        </w:rPr>
        <w:t>РАСПОРЯЖЕНИЕ</w:t>
      </w:r>
    </w:p>
    <w:p w:rsidR="003C6FB7" w:rsidRPr="003C6FB7" w:rsidRDefault="003C6FB7" w:rsidP="003C6FB7">
      <w:pPr>
        <w:spacing w:after="0" w:line="240" w:lineRule="auto"/>
        <w:jc w:val="center"/>
        <w:rPr>
          <w:rFonts w:ascii="Times New Roman" w:eastAsia="Times New Roman" w:hAnsi="Times New Roman" w:cs="Times New Roman"/>
          <w:sz w:val="28"/>
          <w:szCs w:val="28"/>
          <w:lang w:eastAsia="ru-RU"/>
        </w:rPr>
      </w:pPr>
    </w:p>
    <w:p w:rsidR="003C6FB7" w:rsidRPr="003C6FB7" w:rsidRDefault="003C6FB7" w:rsidP="003C6FB7">
      <w:pPr>
        <w:spacing w:after="0" w:line="240" w:lineRule="auto"/>
        <w:jc w:val="both"/>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u w:val="single"/>
          <w:lang w:eastAsia="ru-RU"/>
        </w:rPr>
        <w:t>от 31.10.2019 года</w:t>
      </w:r>
      <w:r w:rsidRPr="003C6FB7">
        <w:rPr>
          <w:rFonts w:ascii="Times New Roman" w:eastAsia="Times New Roman" w:hAnsi="Times New Roman" w:cs="Times New Roman"/>
          <w:sz w:val="28"/>
          <w:szCs w:val="28"/>
          <w:lang w:eastAsia="ru-RU"/>
        </w:rPr>
        <w:tab/>
      </w:r>
      <w:r w:rsidRPr="003C6FB7">
        <w:rPr>
          <w:rFonts w:ascii="Times New Roman" w:eastAsia="Times New Roman" w:hAnsi="Times New Roman" w:cs="Times New Roman"/>
          <w:sz w:val="28"/>
          <w:szCs w:val="28"/>
          <w:lang w:eastAsia="ru-RU"/>
        </w:rPr>
        <w:tab/>
      </w:r>
      <w:r w:rsidRPr="003C6FB7">
        <w:rPr>
          <w:rFonts w:ascii="Times New Roman" w:eastAsia="Times New Roman" w:hAnsi="Times New Roman" w:cs="Times New Roman"/>
          <w:sz w:val="28"/>
          <w:szCs w:val="28"/>
          <w:lang w:eastAsia="ru-RU"/>
        </w:rPr>
        <w:tab/>
      </w:r>
      <w:r w:rsidRPr="003C6FB7">
        <w:rPr>
          <w:rFonts w:ascii="Times New Roman" w:eastAsia="Times New Roman" w:hAnsi="Times New Roman" w:cs="Times New Roman"/>
          <w:sz w:val="28"/>
          <w:szCs w:val="28"/>
          <w:lang w:eastAsia="ru-RU"/>
        </w:rPr>
        <w:tab/>
      </w:r>
      <w:r w:rsidRPr="003C6FB7">
        <w:rPr>
          <w:rFonts w:ascii="Times New Roman" w:eastAsia="Times New Roman" w:hAnsi="Times New Roman" w:cs="Times New Roman"/>
          <w:sz w:val="28"/>
          <w:szCs w:val="28"/>
          <w:lang w:eastAsia="ru-RU"/>
        </w:rPr>
        <w:tab/>
      </w:r>
      <w:r w:rsidRPr="003C6FB7">
        <w:rPr>
          <w:rFonts w:ascii="Times New Roman" w:eastAsia="Times New Roman" w:hAnsi="Times New Roman" w:cs="Times New Roman"/>
          <w:sz w:val="28"/>
          <w:szCs w:val="28"/>
          <w:lang w:eastAsia="ru-RU"/>
        </w:rPr>
        <w:tab/>
      </w:r>
      <w:r w:rsidRPr="003C6FB7">
        <w:rPr>
          <w:rFonts w:ascii="Times New Roman" w:eastAsia="Times New Roman" w:hAnsi="Times New Roman" w:cs="Times New Roman"/>
          <w:sz w:val="28"/>
          <w:szCs w:val="28"/>
          <w:lang w:eastAsia="ru-RU"/>
        </w:rPr>
        <w:tab/>
      </w:r>
      <w:r w:rsidRPr="003C6FB7">
        <w:rPr>
          <w:rFonts w:ascii="Times New Roman" w:eastAsia="Times New Roman" w:hAnsi="Times New Roman" w:cs="Times New Roman"/>
          <w:sz w:val="28"/>
          <w:szCs w:val="28"/>
          <w:lang w:eastAsia="ru-RU"/>
        </w:rPr>
        <w:tab/>
      </w:r>
      <w:r w:rsidRPr="003C6FB7">
        <w:rPr>
          <w:rFonts w:ascii="Times New Roman" w:eastAsia="Times New Roman" w:hAnsi="Times New Roman" w:cs="Times New Roman"/>
          <w:sz w:val="28"/>
          <w:szCs w:val="28"/>
          <w:lang w:eastAsia="ru-RU"/>
        </w:rPr>
        <w:tab/>
        <w:t>№ 67-р</w:t>
      </w:r>
    </w:p>
    <w:p w:rsidR="003C6FB7" w:rsidRPr="003C6FB7" w:rsidRDefault="003C6FB7" w:rsidP="003C6FB7">
      <w:pPr>
        <w:spacing w:after="0" w:line="240" w:lineRule="auto"/>
        <w:jc w:val="both"/>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lang w:eastAsia="ru-RU"/>
        </w:rPr>
        <w:t>п. Светлый</w:t>
      </w:r>
    </w:p>
    <w:p w:rsidR="003C6FB7" w:rsidRPr="003C6FB7" w:rsidRDefault="003C6FB7" w:rsidP="003C6FB7">
      <w:pPr>
        <w:spacing w:after="0" w:line="240" w:lineRule="auto"/>
        <w:jc w:val="both"/>
        <w:rPr>
          <w:rFonts w:ascii="Times New Roman" w:eastAsia="Times New Roman" w:hAnsi="Times New Roman" w:cs="Times New Roman"/>
          <w:sz w:val="28"/>
          <w:szCs w:val="28"/>
          <w:lang w:eastAsia="ru-RU"/>
        </w:rPr>
      </w:pPr>
    </w:p>
    <w:tbl>
      <w:tblPr>
        <w:tblW w:w="11159" w:type="dxa"/>
        <w:tblLook w:val="01E0" w:firstRow="1" w:lastRow="1" w:firstColumn="1" w:lastColumn="1" w:noHBand="0" w:noVBand="0"/>
      </w:tblPr>
      <w:tblGrid>
        <w:gridCol w:w="5697"/>
        <w:gridCol w:w="5462"/>
      </w:tblGrid>
      <w:tr w:rsidR="003C6FB7" w:rsidRPr="003C6FB7" w:rsidTr="003C6FB7">
        <w:trPr>
          <w:trHeight w:val="1325"/>
        </w:trPr>
        <w:tc>
          <w:tcPr>
            <w:tcW w:w="5697" w:type="dxa"/>
          </w:tcPr>
          <w:p w:rsidR="003C6FB7" w:rsidRPr="003C6FB7" w:rsidRDefault="003C6FB7" w:rsidP="003C6FB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C6FB7">
              <w:rPr>
                <w:rFonts w:ascii="Times New Roman" w:eastAsia="Times New Roman" w:hAnsi="Times New Roman" w:cs="Times New Roman"/>
                <w:b/>
                <w:bCs/>
                <w:sz w:val="28"/>
                <w:szCs w:val="28"/>
                <w:lang w:eastAsia="ru-RU"/>
              </w:rPr>
              <w:t xml:space="preserve">Об отмене распоряжения администрации сельского поселения </w:t>
            </w:r>
            <w:proofErr w:type="gramStart"/>
            <w:r w:rsidRPr="003C6FB7">
              <w:rPr>
                <w:rFonts w:ascii="Times New Roman" w:eastAsia="Times New Roman" w:hAnsi="Times New Roman" w:cs="Times New Roman"/>
                <w:b/>
                <w:bCs/>
                <w:sz w:val="28"/>
                <w:szCs w:val="28"/>
                <w:lang w:eastAsia="ru-RU"/>
              </w:rPr>
              <w:t>Светлый</w:t>
            </w:r>
            <w:proofErr w:type="gramEnd"/>
            <w:r w:rsidRPr="003C6FB7">
              <w:rPr>
                <w:rFonts w:ascii="Times New Roman" w:eastAsia="Times New Roman" w:hAnsi="Times New Roman" w:cs="Times New Roman"/>
                <w:b/>
                <w:bCs/>
                <w:sz w:val="28"/>
                <w:szCs w:val="28"/>
                <w:lang w:eastAsia="ru-RU"/>
              </w:rPr>
              <w:t xml:space="preserve"> № 36-р от 02.11.2011 «О методике планирования бюджетных ассигнований</w:t>
            </w:r>
            <w:r w:rsidRPr="003C6FB7">
              <w:rPr>
                <w:rFonts w:ascii="Arial" w:eastAsia="Times New Roman" w:hAnsi="Arial" w:cs="Arial"/>
                <w:bCs/>
                <w:sz w:val="28"/>
                <w:szCs w:val="28"/>
                <w:lang w:eastAsia="ru-RU"/>
              </w:rPr>
              <w:t xml:space="preserve"> </w:t>
            </w:r>
            <w:r w:rsidRPr="003C6FB7">
              <w:rPr>
                <w:rFonts w:ascii="Times New Roman" w:eastAsia="Times New Roman" w:hAnsi="Times New Roman" w:cs="Times New Roman"/>
                <w:b/>
                <w:bCs/>
                <w:sz w:val="28"/>
                <w:szCs w:val="28"/>
                <w:lang w:eastAsia="ru-RU"/>
              </w:rPr>
              <w:t>на исполнение действующих и принимаемых обязательств бюджета сельского поселения Светлый»</w:t>
            </w:r>
          </w:p>
          <w:p w:rsidR="003C6FB7" w:rsidRPr="003C6FB7" w:rsidRDefault="003C6FB7" w:rsidP="003C6FB7">
            <w:pPr>
              <w:autoSpaceDE w:val="0"/>
              <w:autoSpaceDN w:val="0"/>
              <w:adjustRightInd w:val="0"/>
              <w:spacing w:after="0" w:line="240" w:lineRule="auto"/>
              <w:rPr>
                <w:rFonts w:ascii="Arial" w:eastAsia="Times New Roman" w:hAnsi="Arial" w:cs="Arial"/>
                <w:bCs/>
                <w:sz w:val="28"/>
                <w:szCs w:val="28"/>
                <w:lang w:eastAsia="ru-RU"/>
              </w:rPr>
            </w:pPr>
          </w:p>
        </w:tc>
        <w:tc>
          <w:tcPr>
            <w:tcW w:w="5462" w:type="dxa"/>
          </w:tcPr>
          <w:p w:rsidR="003C6FB7" w:rsidRPr="003C6FB7" w:rsidRDefault="003C6FB7" w:rsidP="003C6FB7">
            <w:pPr>
              <w:spacing w:after="0" w:line="240" w:lineRule="auto"/>
              <w:ind w:firstLine="567"/>
              <w:jc w:val="center"/>
              <w:rPr>
                <w:rFonts w:ascii="Arial" w:eastAsia="Times New Roman" w:hAnsi="Arial" w:cs="Arial"/>
                <w:sz w:val="28"/>
                <w:szCs w:val="28"/>
                <w:lang w:eastAsia="ru-RU"/>
              </w:rPr>
            </w:pPr>
          </w:p>
        </w:tc>
      </w:tr>
    </w:tbl>
    <w:p w:rsidR="003C6FB7" w:rsidRPr="003C6FB7" w:rsidRDefault="003C6FB7" w:rsidP="003C6FB7">
      <w:pPr>
        <w:spacing w:after="0" w:line="240" w:lineRule="auto"/>
        <w:ind w:right="-58"/>
        <w:jc w:val="both"/>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lang w:eastAsia="ru-RU"/>
        </w:rPr>
        <w:tab/>
        <w:t>В связи с приведением в соответствие нормативно-правовых актов:</w:t>
      </w:r>
    </w:p>
    <w:p w:rsidR="003C6FB7" w:rsidRPr="003C6FB7" w:rsidRDefault="003C6FB7" w:rsidP="003C6FB7">
      <w:pPr>
        <w:spacing w:after="0" w:line="240" w:lineRule="auto"/>
        <w:ind w:right="-58"/>
        <w:jc w:val="both"/>
        <w:rPr>
          <w:rFonts w:ascii="Times New Roman" w:eastAsia="Times New Roman" w:hAnsi="Times New Roman" w:cs="Times New Roman"/>
          <w:sz w:val="28"/>
          <w:szCs w:val="28"/>
          <w:lang w:eastAsia="ru-RU"/>
        </w:rPr>
      </w:pPr>
      <w:r w:rsidRPr="003C6FB7">
        <w:rPr>
          <w:rFonts w:ascii="Times New Roman" w:eastAsia="Times New Roman" w:hAnsi="Times New Roman" w:cs="Times New Roman"/>
          <w:color w:val="FF0000"/>
          <w:sz w:val="28"/>
          <w:szCs w:val="28"/>
          <w:lang w:eastAsia="ru-RU"/>
        </w:rPr>
        <w:tab/>
      </w:r>
      <w:r w:rsidRPr="003C6FB7">
        <w:rPr>
          <w:rFonts w:ascii="Times New Roman" w:eastAsia="Times New Roman" w:hAnsi="Times New Roman" w:cs="Times New Roman"/>
          <w:sz w:val="28"/>
          <w:szCs w:val="28"/>
          <w:lang w:eastAsia="ru-RU"/>
        </w:rPr>
        <w:t>1.</w:t>
      </w:r>
      <w:r w:rsidRPr="003C6FB7">
        <w:rPr>
          <w:rFonts w:ascii="Times New Roman" w:eastAsia="Times New Roman" w:hAnsi="Times New Roman" w:cs="Times New Roman"/>
          <w:color w:val="FF0000"/>
          <w:sz w:val="28"/>
          <w:szCs w:val="28"/>
          <w:lang w:eastAsia="ru-RU"/>
        </w:rPr>
        <w:t xml:space="preserve"> </w:t>
      </w:r>
      <w:r w:rsidRPr="003C6FB7">
        <w:rPr>
          <w:rFonts w:ascii="Times New Roman" w:eastAsia="Times New Roman" w:hAnsi="Times New Roman" w:cs="Times New Roman"/>
          <w:sz w:val="28"/>
          <w:szCs w:val="28"/>
          <w:lang w:eastAsia="ru-RU"/>
        </w:rPr>
        <w:t xml:space="preserve">Распоряжение администрации сельского поселения </w:t>
      </w:r>
      <w:proofErr w:type="gramStart"/>
      <w:r w:rsidRPr="003C6FB7">
        <w:rPr>
          <w:rFonts w:ascii="Times New Roman" w:eastAsia="Times New Roman" w:hAnsi="Times New Roman" w:cs="Times New Roman"/>
          <w:sz w:val="28"/>
          <w:szCs w:val="28"/>
          <w:lang w:eastAsia="ru-RU"/>
        </w:rPr>
        <w:t>Светлый</w:t>
      </w:r>
      <w:proofErr w:type="gramEnd"/>
      <w:r w:rsidRPr="003C6FB7">
        <w:rPr>
          <w:rFonts w:ascii="Times New Roman" w:eastAsia="Times New Roman" w:hAnsi="Times New Roman" w:cs="Times New Roman"/>
          <w:sz w:val="28"/>
          <w:szCs w:val="28"/>
          <w:lang w:eastAsia="ru-RU"/>
        </w:rPr>
        <w:t xml:space="preserve"> № 36-р от 02.11.2011 «О методике планирования бюджетных ассигнований на исполнение действующих и принимаемых обязательств бюджета сельского поселения Светлый» признать утратившим силу.</w:t>
      </w:r>
    </w:p>
    <w:p w:rsidR="003C6FB7" w:rsidRPr="003C6FB7" w:rsidRDefault="003C6FB7" w:rsidP="003C6FB7">
      <w:pPr>
        <w:spacing w:after="0" w:line="240" w:lineRule="auto"/>
        <w:ind w:right="-58"/>
        <w:jc w:val="both"/>
        <w:rPr>
          <w:rFonts w:ascii="Times New Roman" w:eastAsia="Times New Roman" w:hAnsi="Times New Roman" w:cs="Times New Roman"/>
          <w:bCs/>
          <w:sz w:val="28"/>
          <w:szCs w:val="28"/>
          <w:lang w:eastAsia="ar-SA"/>
        </w:rPr>
      </w:pPr>
      <w:r w:rsidRPr="003C6FB7">
        <w:rPr>
          <w:rFonts w:ascii="Times New Roman" w:eastAsia="Times New Roman" w:hAnsi="Times New Roman" w:cs="Times New Roman"/>
          <w:sz w:val="28"/>
          <w:szCs w:val="28"/>
          <w:lang w:eastAsia="ru-RU"/>
        </w:rPr>
        <w:tab/>
        <w:t xml:space="preserve">2. </w:t>
      </w:r>
      <w:proofErr w:type="gramStart"/>
      <w:r w:rsidRPr="003C6FB7">
        <w:rPr>
          <w:rFonts w:ascii="Times New Roman" w:eastAsia="Times New Roman" w:hAnsi="Times New Roman" w:cs="Times New Roman"/>
          <w:bCs/>
          <w:sz w:val="28"/>
          <w:szCs w:val="28"/>
          <w:lang w:eastAsia="ar-SA"/>
        </w:rPr>
        <w:t>Опубликовать настоящее распоряжение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C6FB7" w:rsidRPr="003C6FB7" w:rsidRDefault="003C6FB7" w:rsidP="003C6FB7">
      <w:pPr>
        <w:spacing w:after="0" w:line="240" w:lineRule="auto"/>
        <w:ind w:right="-58"/>
        <w:jc w:val="both"/>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lang w:eastAsia="ru-RU"/>
        </w:rPr>
        <w:tab/>
        <w:t>3. Распоряжение вступает в силу после его официального опубликования.</w:t>
      </w:r>
    </w:p>
    <w:p w:rsidR="003C6FB7" w:rsidRPr="003C6FB7" w:rsidRDefault="003C6FB7" w:rsidP="003C6FB7">
      <w:pPr>
        <w:spacing w:after="0" w:line="240" w:lineRule="auto"/>
        <w:ind w:right="-58"/>
        <w:jc w:val="both"/>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lang w:eastAsia="ru-RU"/>
        </w:rPr>
        <w:tab/>
        <w:t xml:space="preserve">4. </w:t>
      </w:r>
      <w:proofErr w:type="gramStart"/>
      <w:r w:rsidRPr="003C6FB7">
        <w:rPr>
          <w:rFonts w:ascii="Times New Roman" w:eastAsia="Times New Roman" w:hAnsi="Times New Roman" w:cs="Times New Roman"/>
          <w:sz w:val="28"/>
          <w:szCs w:val="28"/>
          <w:lang w:eastAsia="ru-RU"/>
        </w:rPr>
        <w:t>Контроль за</w:t>
      </w:r>
      <w:proofErr w:type="gramEnd"/>
      <w:r w:rsidRPr="003C6FB7">
        <w:rPr>
          <w:rFonts w:ascii="Times New Roman" w:eastAsia="Times New Roman" w:hAnsi="Times New Roman" w:cs="Times New Roman"/>
          <w:sz w:val="28"/>
          <w:szCs w:val="28"/>
          <w:lang w:eastAsia="ru-RU"/>
        </w:rPr>
        <w:t xml:space="preserve"> выполнением распоряжения оставляю за собой.</w:t>
      </w:r>
    </w:p>
    <w:p w:rsidR="003C6FB7" w:rsidRPr="003C6FB7" w:rsidRDefault="003C6FB7" w:rsidP="003C6FB7">
      <w:pPr>
        <w:spacing w:after="0" w:line="240" w:lineRule="auto"/>
        <w:ind w:firstLine="567"/>
        <w:rPr>
          <w:rFonts w:ascii="Times New Roman" w:eastAsia="Times New Roman" w:hAnsi="Times New Roman" w:cs="Times New Roman"/>
          <w:sz w:val="28"/>
          <w:szCs w:val="28"/>
          <w:lang w:eastAsia="ru-RU"/>
        </w:rPr>
      </w:pPr>
    </w:p>
    <w:p w:rsidR="003C6FB7" w:rsidRPr="003C6FB7" w:rsidRDefault="003C6FB7" w:rsidP="003C6FB7">
      <w:pPr>
        <w:spacing w:after="0" w:line="240" w:lineRule="auto"/>
        <w:ind w:firstLine="567"/>
        <w:rPr>
          <w:rFonts w:ascii="Times New Roman" w:eastAsia="Times New Roman" w:hAnsi="Times New Roman" w:cs="Times New Roman"/>
          <w:sz w:val="28"/>
          <w:szCs w:val="28"/>
          <w:lang w:eastAsia="ru-RU"/>
        </w:rPr>
      </w:pPr>
    </w:p>
    <w:p w:rsidR="003C6FB7" w:rsidRPr="003C6FB7" w:rsidRDefault="003C6FB7" w:rsidP="003C6FB7">
      <w:pPr>
        <w:spacing w:after="0" w:line="240" w:lineRule="auto"/>
        <w:jc w:val="both"/>
        <w:rPr>
          <w:rFonts w:ascii="Times New Roman" w:eastAsia="Times New Roman" w:hAnsi="Times New Roman" w:cs="Times New Roman"/>
          <w:sz w:val="28"/>
          <w:szCs w:val="28"/>
          <w:lang w:eastAsia="ru-RU"/>
        </w:rPr>
      </w:pPr>
      <w:r w:rsidRPr="003C6FB7">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C6FB7">
        <w:rPr>
          <w:rFonts w:ascii="Times New Roman" w:eastAsia="Times New Roman" w:hAnsi="Times New Roman" w:cs="Times New Roman"/>
          <w:sz w:val="28"/>
          <w:szCs w:val="28"/>
          <w:lang w:eastAsia="ru-RU"/>
        </w:rPr>
        <w:t>Ф.К. Шагимухаметов</w:t>
      </w:r>
    </w:p>
    <w:p w:rsidR="003C6FB7" w:rsidRPr="003C6FB7" w:rsidRDefault="003C6FB7" w:rsidP="003C6FB7">
      <w:pPr>
        <w:spacing w:after="0" w:line="240" w:lineRule="auto"/>
        <w:jc w:val="both"/>
        <w:rPr>
          <w:rFonts w:ascii="Times New Roman" w:eastAsia="Times New Roman" w:hAnsi="Times New Roman" w:cs="Times New Roman"/>
          <w:sz w:val="28"/>
          <w:szCs w:val="28"/>
          <w:lang w:eastAsia="ru-RU"/>
        </w:rPr>
      </w:pPr>
    </w:p>
    <w:p w:rsidR="003C6FB7" w:rsidRPr="003C6FB7" w:rsidRDefault="003C6FB7" w:rsidP="003C6FB7">
      <w:pPr>
        <w:spacing w:after="0" w:line="240" w:lineRule="auto"/>
        <w:jc w:val="both"/>
        <w:rPr>
          <w:rFonts w:ascii="Times New Roman" w:eastAsia="Times New Roman" w:hAnsi="Times New Roman" w:cs="Times New Roman"/>
          <w:sz w:val="28"/>
          <w:szCs w:val="28"/>
          <w:lang w:eastAsia="ru-RU"/>
        </w:rPr>
      </w:pPr>
    </w:p>
    <w:p w:rsidR="003C6FB7" w:rsidRPr="003C6FB7" w:rsidRDefault="003C6FB7" w:rsidP="003C6FB7">
      <w:pPr>
        <w:spacing w:after="0" w:line="240" w:lineRule="auto"/>
        <w:jc w:val="both"/>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АДМИНИСТРАЦИЯ</w:t>
      </w: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 xml:space="preserve">СЕЛЬСКОГО ПОСЕЛЕНИЯ </w:t>
      </w:r>
      <w:proofErr w:type="gramStart"/>
      <w:r w:rsidRPr="00265BDD">
        <w:rPr>
          <w:rFonts w:ascii="Times New Roman" w:eastAsia="Times New Roman" w:hAnsi="Times New Roman" w:cs="Times New Roman"/>
          <w:sz w:val="28"/>
          <w:szCs w:val="28"/>
          <w:lang w:eastAsia="ru-RU"/>
        </w:rPr>
        <w:t>СВЕТЛЫЙ</w:t>
      </w:r>
      <w:proofErr w:type="gramEnd"/>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Берёзовского района</w:t>
      </w: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Ханты-Мансийского автономного округа – Югры</w:t>
      </w:r>
    </w:p>
    <w:p w:rsidR="00265BDD" w:rsidRPr="00265BDD" w:rsidRDefault="00265BDD" w:rsidP="00265BDD">
      <w:pPr>
        <w:spacing w:after="0" w:line="240" w:lineRule="auto"/>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РАСПОРЯЖЕНИЕ</w:t>
      </w: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u w:val="single"/>
          <w:lang w:eastAsia="ru-RU"/>
        </w:rPr>
        <w:t>от 31.10.2019 года</w:t>
      </w:r>
      <w:r w:rsidRPr="00265BDD">
        <w:rPr>
          <w:rFonts w:ascii="Times New Roman" w:eastAsia="Times New Roman" w:hAnsi="Times New Roman" w:cs="Times New Roman"/>
          <w:sz w:val="28"/>
          <w:szCs w:val="28"/>
          <w:lang w:eastAsia="ru-RU"/>
        </w:rPr>
        <w:t xml:space="preserve"> </w:t>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t>№ 68-р</w:t>
      </w:r>
    </w:p>
    <w:p w:rsidR="00265BDD" w:rsidRPr="00265BDD" w:rsidRDefault="00265BDD" w:rsidP="00265BDD">
      <w:pPr>
        <w:spacing w:after="0" w:line="240" w:lineRule="auto"/>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lastRenderedPageBreak/>
        <w:t>п. Светлый</w:t>
      </w:r>
    </w:p>
    <w:p w:rsidR="00265BDD" w:rsidRPr="00265BDD" w:rsidRDefault="00265BDD" w:rsidP="00265BDD">
      <w:pPr>
        <w:spacing w:after="0" w:line="240" w:lineRule="auto"/>
        <w:jc w:val="both"/>
        <w:rPr>
          <w:rFonts w:ascii="Times New Roman" w:eastAsia="Times New Roman" w:hAnsi="Times New Roman" w:cs="Times New Roman"/>
          <w:sz w:val="28"/>
          <w:szCs w:val="28"/>
          <w:lang w:eastAsia="ru-RU"/>
        </w:rPr>
      </w:pPr>
    </w:p>
    <w:tbl>
      <w:tblPr>
        <w:tblW w:w="11159" w:type="dxa"/>
        <w:tblLook w:val="01E0" w:firstRow="1" w:lastRow="1" w:firstColumn="1" w:lastColumn="1" w:noHBand="0" w:noVBand="0"/>
      </w:tblPr>
      <w:tblGrid>
        <w:gridCol w:w="5697"/>
        <w:gridCol w:w="5462"/>
      </w:tblGrid>
      <w:tr w:rsidR="00265BDD" w:rsidRPr="00265BDD" w:rsidTr="00265BDD">
        <w:trPr>
          <w:trHeight w:val="1325"/>
        </w:trPr>
        <w:tc>
          <w:tcPr>
            <w:tcW w:w="5697" w:type="dxa"/>
          </w:tcPr>
          <w:p w:rsidR="00265BDD" w:rsidRPr="00265BDD" w:rsidRDefault="00265BDD" w:rsidP="00265BD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65BDD">
              <w:rPr>
                <w:rFonts w:ascii="Times New Roman" w:eastAsia="Times New Roman" w:hAnsi="Times New Roman" w:cs="Times New Roman"/>
                <w:b/>
                <w:bCs/>
                <w:sz w:val="28"/>
                <w:szCs w:val="28"/>
                <w:lang w:eastAsia="ru-RU"/>
              </w:rPr>
              <w:t xml:space="preserve">Об отмене распоряжения администрации сельского поселения </w:t>
            </w:r>
            <w:proofErr w:type="gramStart"/>
            <w:r w:rsidRPr="00265BDD">
              <w:rPr>
                <w:rFonts w:ascii="Times New Roman" w:eastAsia="Times New Roman" w:hAnsi="Times New Roman" w:cs="Times New Roman"/>
                <w:b/>
                <w:bCs/>
                <w:sz w:val="28"/>
                <w:szCs w:val="28"/>
                <w:lang w:eastAsia="ru-RU"/>
              </w:rPr>
              <w:t>Светлый</w:t>
            </w:r>
            <w:proofErr w:type="gramEnd"/>
            <w:r w:rsidRPr="00265BDD">
              <w:rPr>
                <w:rFonts w:ascii="Times New Roman" w:eastAsia="Times New Roman" w:hAnsi="Times New Roman" w:cs="Times New Roman"/>
                <w:b/>
                <w:bCs/>
                <w:sz w:val="28"/>
                <w:szCs w:val="28"/>
                <w:lang w:eastAsia="ru-RU"/>
              </w:rPr>
              <w:t xml:space="preserve"> № 37-р от 02.11.2011 «Об установлении, детализации и определения порядка применения бюджетной классификации Российской Федерации в части, относящейся к бюджету сельского поселения Светлый»</w:t>
            </w:r>
          </w:p>
          <w:p w:rsidR="00265BDD" w:rsidRPr="00265BDD" w:rsidRDefault="00265BDD" w:rsidP="00265BDD">
            <w:pPr>
              <w:autoSpaceDE w:val="0"/>
              <w:autoSpaceDN w:val="0"/>
              <w:adjustRightInd w:val="0"/>
              <w:spacing w:after="0" w:line="240" w:lineRule="auto"/>
              <w:rPr>
                <w:rFonts w:ascii="Arial" w:eastAsia="Times New Roman" w:hAnsi="Arial" w:cs="Arial"/>
                <w:bCs/>
                <w:sz w:val="28"/>
                <w:szCs w:val="28"/>
                <w:lang w:eastAsia="ru-RU"/>
              </w:rPr>
            </w:pPr>
          </w:p>
        </w:tc>
        <w:tc>
          <w:tcPr>
            <w:tcW w:w="5462" w:type="dxa"/>
          </w:tcPr>
          <w:p w:rsidR="00265BDD" w:rsidRPr="00265BDD" w:rsidRDefault="00265BDD" w:rsidP="00265BDD">
            <w:pPr>
              <w:spacing w:after="0" w:line="240" w:lineRule="auto"/>
              <w:ind w:firstLine="567"/>
              <w:jc w:val="center"/>
              <w:rPr>
                <w:rFonts w:ascii="Arial" w:eastAsia="Times New Roman" w:hAnsi="Arial" w:cs="Arial"/>
                <w:sz w:val="28"/>
                <w:szCs w:val="28"/>
                <w:lang w:eastAsia="ru-RU"/>
              </w:rPr>
            </w:pPr>
          </w:p>
        </w:tc>
      </w:tr>
    </w:tbl>
    <w:p w:rsidR="00265BDD" w:rsidRPr="00265BDD" w:rsidRDefault="00265BDD" w:rsidP="00265BDD">
      <w:pPr>
        <w:spacing w:after="0" w:line="240" w:lineRule="auto"/>
        <w:ind w:right="-58"/>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ab/>
        <w:t>В связи с приведением в соответствие нормативно-правовых актов:</w:t>
      </w:r>
    </w:p>
    <w:p w:rsidR="00265BDD" w:rsidRPr="00265BDD" w:rsidRDefault="00265BDD" w:rsidP="00265BDD">
      <w:pPr>
        <w:spacing w:after="0" w:line="240" w:lineRule="auto"/>
        <w:ind w:right="-58"/>
        <w:jc w:val="both"/>
        <w:rPr>
          <w:rFonts w:ascii="Times New Roman" w:eastAsia="Times New Roman" w:hAnsi="Times New Roman" w:cs="Times New Roman"/>
          <w:color w:val="FF0000"/>
          <w:sz w:val="28"/>
          <w:szCs w:val="28"/>
          <w:lang w:eastAsia="ru-RU"/>
        </w:rPr>
      </w:pPr>
      <w:r w:rsidRPr="00265BDD">
        <w:rPr>
          <w:rFonts w:ascii="Times New Roman" w:eastAsia="Times New Roman" w:hAnsi="Times New Roman" w:cs="Times New Roman"/>
          <w:color w:val="FF0000"/>
          <w:sz w:val="28"/>
          <w:szCs w:val="28"/>
          <w:lang w:eastAsia="ru-RU"/>
        </w:rPr>
        <w:tab/>
      </w:r>
      <w:r w:rsidRPr="00265BDD">
        <w:rPr>
          <w:rFonts w:ascii="Times New Roman" w:eastAsia="Times New Roman" w:hAnsi="Times New Roman" w:cs="Times New Roman"/>
          <w:sz w:val="28"/>
          <w:szCs w:val="28"/>
          <w:lang w:eastAsia="ru-RU"/>
        </w:rPr>
        <w:t xml:space="preserve">1. Распоряжение администрации сельского поселения </w:t>
      </w:r>
      <w:proofErr w:type="gramStart"/>
      <w:r w:rsidRPr="00265BDD">
        <w:rPr>
          <w:rFonts w:ascii="Times New Roman" w:eastAsia="Times New Roman" w:hAnsi="Times New Roman" w:cs="Times New Roman"/>
          <w:sz w:val="28"/>
          <w:szCs w:val="28"/>
          <w:lang w:eastAsia="ru-RU"/>
        </w:rPr>
        <w:t>Светлый</w:t>
      </w:r>
      <w:proofErr w:type="gramEnd"/>
      <w:r w:rsidRPr="00265BDD">
        <w:rPr>
          <w:rFonts w:ascii="Times New Roman" w:eastAsia="Times New Roman" w:hAnsi="Times New Roman" w:cs="Times New Roman"/>
          <w:sz w:val="28"/>
          <w:szCs w:val="28"/>
          <w:lang w:eastAsia="ru-RU"/>
        </w:rPr>
        <w:t xml:space="preserve"> № 37-р от 02.11.2011 «Об установлении, детализации и определения порядка применения бюджетной классификации Российской Федерации в части, относящейся к бюджету сельского поселения Светлый» признать утратившим силу.</w:t>
      </w:r>
    </w:p>
    <w:p w:rsidR="00265BDD" w:rsidRPr="00265BDD" w:rsidRDefault="00265BDD" w:rsidP="00265BDD">
      <w:pPr>
        <w:spacing w:after="0" w:line="240" w:lineRule="auto"/>
        <w:ind w:right="-58" w:firstLine="720"/>
        <w:jc w:val="both"/>
        <w:rPr>
          <w:rFonts w:ascii="Times New Roman" w:eastAsia="Times New Roman" w:hAnsi="Times New Roman" w:cs="Times New Roman"/>
          <w:bCs/>
          <w:sz w:val="28"/>
          <w:szCs w:val="28"/>
          <w:lang w:eastAsia="ar-SA"/>
        </w:rPr>
      </w:pPr>
      <w:r w:rsidRPr="00265BDD">
        <w:rPr>
          <w:rFonts w:ascii="Times New Roman" w:eastAsia="Times New Roman" w:hAnsi="Times New Roman" w:cs="Times New Roman"/>
          <w:sz w:val="28"/>
          <w:szCs w:val="28"/>
          <w:lang w:eastAsia="ru-RU"/>
        </w:rPr>
        <w:t xml:space="preserve">2. </w:t>
      </w:r>
      <w:proofErr w:type="gramStart"/>
      <w:r w:rsidRPr="00265BDD">
        <w:rPr>
          <w:rFonts w:ascii="Times New Roman" w:eastAsia="Times New Roman" w:hAnsi="Times New Roman" w:cs="Times New Roman"/>
          <w:bCs/>
          <w:sz w:val="28"/>
          <w:szCs w:val="28"/>
          <w:lang w:eastAsia="ar-SA"/>
        </w:rPr>
        <w:t>Опубликовать настоящее распоряжение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265BDD" w:rsidRPr="00265BDD" w:rsidRDefault="00265BDD" w:rsidP="00265BDD">
      <w:pPr>
        <w:spacing w:after="0" w:line="240" w:lineRule="auto"/>
        <w:ind w:right="-58" w:firstLine="720"/>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3. Распоряжение вступает в силу после его официального опубликования.</w:t>
      </w:r>
    </w:p>
    <w:p w:rsidR="00265BDD" w:rsidRPr="00265BDD" w:rsidRDefault="00265BDD" w:rsidP="00265BDD">
      <w:pPr>
        <w:spacing w:after="0" w:line="240" w:lineRule="auto"/>
        <w:ind w:right="-58" w:firstLine="720"/>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 xml:space="preserve">4. </w:t>
      </w:r>
      <w:proofErr w:type="gramStart"/>
      <w:r w:rsidRPr="00265BDD">
        <w:rPr>
          <w:rFonts w:ascii="Times New Roman" w:eastAsia="Times New Roman" w:hAnsi="Times New Roman" w:cs="Times New Roman"/>
          <w:sz w:val="28"/>
          <w:szCs w:val="28"/>
          <w:lang w:eastAsia="ru-RU"/>
        </w:rPr>
        <w:t>Контроль за</w:t>
      </w:r>
      <w:proofErr w:type="gramEnd"/>
      <w:r w:rsidRPr="00265BDD">
        <w:rPr>
          <w:rFonts w:ascii="Times New Roman" w:eastAsia="Times New Roman" w:hAnsi="Times New Roman" w:cs="Times New Roman"/>
          <w:sz w:val="28"/>
          <w:szCs w:val="28"/>
          <w:lang w:eastAsia="ru-RU"/>
        </w:rPr>
        <w:t xml:space="preserve"> выполнением распоряжения оставляю за собой.</w:t>
      </w:r>
    </w:p>
    <w:p w:rsidR="00265BDD" w:rsidRPr="00265BDD" w:rsidRDefault="00265BDD" w:rsidP="00265BDD">
      <w:pPr>
        <w:spacing w:after="0" w:line="240" w:lineRule="auto"/>
        <w:ind w:firstLine="567"/>
        <w:jc w:val="both"/>
        <w:rPr>
          <w:rFonts w:ascii="Times New Roman" w:eastAsia="Times New Roman" w:hAnsi="Times New Roman" w:cs="Times New Roman"/>
          <w:sz w:val="28"/>
          <w:szCs w:val="28"/>
          <w:lang w:eastAsia="ru-RU"/>
        </w:rPr>
      </w:pPr>
    </w:p>
    <w:p w:rsidR="00265BDD" w:rsidRPr="00265BDD" w:rsidRDefault="00265BDD" w:rsidP="00265BDD">
      <w:pPr>
        <w:spacing w:after="0" w:line="240" w:lineRule="auto"/>
        <w:ind w:firstLine="567"/>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both"/>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 xml:space="preserve">Глава сельского поселения </w:t>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r>
      <w:r w:rsidRPr="00265BDD">
        <w:rPr>
          <w:rFonts w:ascii="Times New Roman" w:eastAsia="Times New Roman" w:hAnsi="Times New Roman" w:cs="Times New Roman"/>
          <w:sz w:val="28"/>
          <w:szCs w:val="28"/>
          <w:lang w:eastAsia="ru-RU"/>
        </w:rPr>
        <w:tab/>
        <w:t>Ф.К. Шагимухаметов</w:t>
      </w: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АДМИНИСТРАЦИЯ</w:t>
      </w: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 xml:space="preserve">СЕЛЬСКОГО ПОСЕЛЕНИЯ </w:t>
      </w:r>
      <w:proofErr w:type="gramStart"/>
      <w:r w:rsidRPr="00265BDD">
        <w:rPr>
          <w:rFonts w:ascii="Times New Roman" w:eastAsia="Times New Roman" w:hAnsi="Times New Roman" w:cs="Times New Roman"/>
          <w:sz w:val="28"/>
          <w:szCs w:val="28"/>
          <w:lang w:eastAsia="ru-RU"/>
        </w:rPr>
        <w:t>СВЕТЛЫЙ</w:t>
      </w:r>
      <w:proofErr w:type="gramEnd"/>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Берёзовского района</w:t>
      </w:r>
    </w:p>
    <w:p w:rsidR="00265BDD" w:rsidRPr="00265BDD" w:rsidRDefault="00265BDD" w:rsidP="00265BDD">
      <w:pPr>
        <w:spacing w:after="0" w:line="240" w:lineRule="auto"/>
        <w:jc w:val="center"/>
        <w:rPr>
          <w:rFonts w:ascii="Times New Roman" w:eastAsia="Times New Roman" w:hAnsi="Times New Roman" w:cs="Times New Roman"/>
          <w:sz w:val="36"/>
          <w:szCs w:val="36"/>
          <w:lang w:eastAsia="ru-RU"/>
        </w:rPr>
      </w:pPr>
      <w:r w:rsidRPr="00265BDD">
        <w:rPr>
          <w:rFonts w:ascii="Times New Roman" w:eastAsia="Times New Roman" w:hAnsi="Times New Roman" w:cs="Times New Roman"/>
          <w:sz w:val="28"/>
          <w:szCs w:val="28"/>
          <w:lang w:eastAsia="ru-RU"/>
        </w:rPr>
        <w:t>Ханты-Мансийского автономного округа-Югры</w:t>
      </w:r>
    </w:p>
    <w:p w:rsidR="00265BDD" w:rsidRPr="00265BDD" w:rsidRDefault="00265BDD" w:rsidP="00265BDD">
      <w:pPr>
        <w:spacing w:after="0" w:line="240" w:lineRule="auto"/>
        <w:jc w:val="center"/>
        <w:rPr>
          <w:rFonts w:ascii="Times New Roman" w:eastAsia="Times New Roman" w:hAnsi="Times New Roman" w:cs="Times New Roman"/>
          <w:b/>
          <w:sz w:val="24"/>
          <w:szCs w:val="36"/>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 xml:space="preserve">РАСПОРЯЖЕНИЕ </w:t>
      </w:r>
    </w:p>
    <w:p w:rsidR="00265BDD" w:rsidRPr="00265BDD" w:rsidRDefault="00265BDD" w:rsidP="00265BDD">
      <w:pPr>
        <w:spacing w:after="0" w:line="240" w:lineRule="auto"/>
        <w:jc w:val="center"/>
        <w:rPr>
          <w:rFonts w:ascii="Times New Roman" w:eastAsia="Times New Roman" w:hAnsi="Times New Roman" w:cs="Times New Roman"/>
          <w:b/>
          <w:sz w:val="24"/>
          <w:szCs w:val="28"/>
          <w:lang w:eastAsia="ru-RU"/>
        </w:rPr>
      </w:pPr>
    </w:p>
    <w:p w:rsidR="00265BDD" w:rsidRPr="00265BDD" w:rsidRDefault="00265BDD" w:rsidP="00265BDD">
      <w:pPr>
        <w:spacing w:after="0" w:line="240" w:lineRule="auto"/>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u w:val="single"/>
          <w:lang w:eastAsia="ru-RU"/>
        </w:rPr>
        <w:t xml:space="preserve">от  31.10.2019 </w:t>
      </w:r>
      <w:r w:rsidRPr="00265BDD">
        <w:rPr>
          <w:rFonts w:ascii="Times New Roman" w:eastAsia="Times New Roman" w:hAnsi="Times New Roman" w:cs="Times New Roman"/>
          <w:sz w:val="28"/>
          <w:szCs w:val="28"/>
          <w:lang w:eastAsia="ru-RU"/>
        </w:rPr>
        <w:t xml:space="preserve">                                                                                  </w:t>
      </w:r>
      <w:r w:rsidRPr="00265BDD">
        <w:rPr>
          <w:rFonts w:ascii="Times New Roman" w:eastAsia="Times New Roman" w:hAnsi="Times New Roman" w:cs="Times New Roman"/>
          <w:sz w:val="28"/>
          <w:szCs w:val="28"/>
          <w:lang w:eastAsia="ru-RU"/>
        </w:rPr>
        <w:tab/>
        <w:t xml:space="preserve">        № 69-р</w:t>
      </w:r>
    </w:p>
    <w:p w:rsidR="00265BDD" w:rsidRPr="00265BDD" w:rsidRDefault="00265BDD" w:rsidP="00265BDD">
      <w:pPr>
        <w:spacing w:after="0" w:line="240" w:lineRule="auto"/>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п. Светлый</w:t>
      </w:r>
    </w:p>
    <w:p w:rsidR="00265BDD" w:rsidRPr="00265BDD" w:rsidRDefault="00265BDD" w:rsidP="00265BDD">
      <w:pPr>
        <w:spacing w:after="0" w:line="240" w:lineRule="auto"/>
        <w:jc w:val="both"/>
        <w:rPr>
          <w:rFonts w:ascii="Times New Roman" w:eastAsia="Times New Roman" w:hAnsi="Times New Roman" w:cs="Times New Roman"/>
          <w:sz w:val="24"/>
          <w:szCs w:val="28"/>
          <w:lang w:eastAsia="ru-RU"/>
        </w:rPr>
      </w:pPr>
    </w:p>
    <w:tbl>
      <w:tblPr>
        <w:tblW w:w="9648" w:type="dxa"/>
        <w:tblLook w:val="01E0" w:firstRow="1" w:lastRow="1" w:firstColumn="1" w:lastColumn="1" w:noHBand="0" w:noVBand="0"/>
      </w:tblPr>
      <w:tblGrid>
        <w:gridCol w:w="5495"/>
        <w:gridCol w:w="4153"/>
      </w:tblGrid>
      <w:tr w:rsidR="00265BDD" w:rsidRPr="00265BDD" w:rsidTr="00265BDD">
        <w:trPr>
          <w:trHeight w:val="3438"/>
        </w:trPr>
        <w:tc>
          <w:tcPr>
            <w:tcW w:w="5495" w:type="dxa"/>
            <w:shd w:val="clear" w:color="auto" w:fill="auto"/>
          </w:tcPr>
          <w:p w:rsidR="00265BDD" w:rsidRPr="00265BDD" w:rsidRDefault="00265BDD" w:rsidP="00265BDD">
            <w:pPr>
              <w:tabs>
                <w:tab w:val="left" w:pos="4932"/>
              </w:tabs>
              <w:spacing w:after="0" w:line="240" w:lineRule="auto"/>
              <w:ind w:right="-30"/>
              <w:jc w:val="both"/>
              <w:rPr>
                <w:rFonts w:ascii="Times New Roman" w:eastAsia="Times New Roman" w:hAnsi="Times New Roman" w:cs="Times New Roman"/>
                <w:b/>
                <w:sz w:val="28"/>
                <w:szCs w:val="28"/>
                <w:lang w:eastAsia="ru-RU"/>
              </w:rPr>
            </w:pPr>
            <w:r w:rsidRPr="00265BDD">
              <w:rPr>
                <w:rFonts w:ascii="Times New Roman" w:eastAsia="Times New Roman" w:hAnsi="Times New Roman" w:cs="Times New Roman"/>
                <w:b/>
                <w:sz w:val="28"/>
                <w:szCs w:val="28"/>
                <w:lang w:eastAsia="ru-RU"/>
              </w:rPr>
              <w:lastRenderedPageBreak/>
              <w:t xml:space="preserve">О внесении изменений в Приложение к распоряжению администрации сельского поселения </w:t>
            </w:r>
            <w:proofErr w:type="gramStart"/>
            <w:r w:rsidRPr="00265BDD">
              <w:rPr>
                <w:rFonts w:ascii="Times New Roman" w:eastAsia="Times New Roman" w:hAnsi="Times New Roman" w:cs="Times New Roman"/>
                <w:b/>
                <w:sz w:val="28"/>
                <w:szCs w:val="28"/>
                <w:lang w:eastAsia="ru-RU"/>
              </w:rPr>
              <w:t>Светлый</w:t>
            </w:r>
            <w:proofErr w:type="gramEnd"/>
            <w:r w:rsidRPr="00265BDD">
              <w:rPr>
                <w:rFonts w:ascii="Times New Roman" w:eastAsia="Times New Roman" w:hAnsi="Times New Roman" w:cs="Times New Roman"/>
                <w:b/>
                <w:sz w:val="28"/>
                <w:szCs w:val="28"/>
                <w:lang w:eastAsia="ru-RU"/>
              </w:rPr>
              <w:t xml:space="preserve"> от 14.01.2010 года № 6-р «Об утверждении Положения «Об организации и осуществлении первичного воинского учета граждан, и бронирования граждан, пребывающих в запасе, в администрации сельского поселения Светлый</w:t>
            </w:r>
          </w:p>
          <w:p w:rsidR="00265BDD" w:rsidRPr="00265BDD" w:rsidRDefault="00265BDD" w:rsidP="00265BDD">
            <w:pPr>
              <w:spacing w:after="120" w:line="240" w:lineRule="auto"/>
              <w:jc w:val="both"/>
              <w:rPr>
                <w:rFonts w:ascii="Times New Roman" w:eastAsia="Times New Roman" w:hAnsi="Times New Roman" w:cs="Times New Roman"/>
                <w:b/>
                <w:sz w:val="24"/>
                <w:szCs w:val="28"/>
                <w:lang w:eastAsia="ru-RU"/>
              </w:rPr>
            </w:pPr>
          </w:p>
        </w:tc>
        <w:tc>
          <w:tcPr>
            <w:tcW w:w="4153" w:type="dxa"/>
            <w:shd w:val="clear" w:color="auto" w:fill="auto"/>
          </w:tcPr>
          <w:p w:rsidR="00265BDD" w:rsidRPr="00265BDD" w:rsidRDefault="00265BDD" w:rsidP="00265BDD">
            <w:pPr>
              <w:spacing w:after="120" w:line="240" w:lineRule="auto"/>
              <w:jc w:val="both"/>
              <w:rPr>
                <w:rFonts w:ascii="Times New Roman" w:eastAsia="Times New Roman" w:hAnsi="Times New Roman" w:cs="Times New Roman"/>
                <w:sz w:val="28"/>
                <w:szCs w:val="28"/>
                <w:lang w:eastAsia="ru-RU"/>
              </w:rPr>
            </w:pPr>
          </w:p>
        </w:tc>
      </w:tr>
    </w:tbl>
    <w:p w:rsidR="00265BDD" w:rsidRPr="00265BDD" w:rsidRDefault="00265BDD" w:rsidP="00265BDD">
      <w:pPr>
        <w:spacing w:after="0" w:line="240" w:lineRule="auto"/>
        <w:ind w:firstLine="567"/>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 xml:space="preserve">На основании постановления Правительства Российской Федерации № 896 от 01.08.2018, в соответствии с уставом сельского поселения </w:t>
      </w:r>
      <w:proofErr w:type="gramStart"/>
      <w:r w:rsidRPr="00265BDD">
        <w:rPr>
          <w:rFonts w:ascii="Times New Roman" w:eastAsia="Times New Roman" w:hAnsi="Times New Roman" w:cs="Times New Roman"/>
          <w:sz w:val="28"/>
          <w:szCs w:val="28"/>
          <w:lang w:eastAsia="ru-RU"/>
        </w:rPr>
        <w:t>Светлый</w:t>
      </w:r>
      <w:proofErr w:type="gramEnd"/>
      <w:r w:rsidRPr="00265BDD">
        <w:rPr>
          <w:rFonts w:ascii="Times New Roman" w:eastAsia="Times New Roman" w:hAnsi="Times New Roman" w:cs="Times New Roman"/>
          <w:sz w:val="28"/>
          <w:szCs w:val="28"/>
          <w:lang w:eastAsia="ru-RU"/>
        </w:rPr>
        <w:t>,</w:t>
      </w:r>
    </w:p>
    <w:p w:rsidR="00265BDD" w:rsidRPr="00265BDD" w:rsidRDefault="00265BDD" w:rsidP="00265BDD">
      <w:pPr>
        <w:spacing w:after="0" w:line="240" w:lineRule="auto"/>
        <w:ind w:firstLine="567"/>
        <w:jc w:val="both"/>
        <w:rPr>
          <w:rFonts w:ascii="Times New Roman" w:eastAsia="Times New Roman" w:hAnsi="Times New Roman" w:cs="Times New Roman"/>
          <w:sz w:val="24"/>
          <w:szCs w:val="28"/>
          <w:lang w:eastAsia="ru-RU"/>
        </w:rPr>
      </w:pPr>
    </w:p>
    <w:p w:rsidR="00265BDD" w:rsidRPr="00265BDD" w:rsidRDefault="00265BDD" w:rsidP="00265BDD">
      <w:pPr>
        <w:numPr>
          <w:ilvl w:val="0"/>
          <w:numId w:val="25"/>
        </w:numPr>
        <w:tabs>
          <w:tab w:val="num" w:pos="0"/>
          <w:tab w:val="left" w:pos="1402"/>
        </w:tabs>
        <w:autoSpaceDE w:val="0"/>
        <w:autoSpaceDN w:val="0"/>
        <w:adjustRightInd w:val="0"/>
        <w:spacing w:after="0" w:line="326" w:lineRule="exact"/>
        <w:ind w:firstLine="540"/>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 xml:space="preserve">Внести в Приложение к распоряжению от 14.01.2010 года № 6-р «Об утверждении Положения «Об организации и осуществлении первичного воинского учета граждан, и бронирования граждан, пребывающих в запасе, в администрации сельского поселения </w:t>
      </w:r>
      <w:proofErr w:type="gramStart"/>
      <w:r w:rsidRPr="00265BDD">
        <w:rPr>
          <w:rFonts w:ascii="Times New Roman" w:eastAsia="Times New Roman" w:hAnsi="Times New Roman" w:cs="Times New Roman"/>
          <w:sz w:val="28"/>
          <w:szCs w:val="28"/>
          <w:lang w:eastAsia="ru-RU"/>
        </w:rPr>
        <w:t>Светлый</w:t>
      </w:r>
      <w:proofErr w:type="gramEnd"/>
      <w:r w:rsidRPr="00265BDD">
        <w:rPr>
          <w:rFonts w:ascii="Times New Roman" w:eastAsia="Times New Roman" w:hAnsi="Times New Roman" w:cs="Times New Roman"/>
          <w:sz w:val="28"/>
          <w:szCs w:val="28"/>
          <w:lang w:eastAsia="ru-RU"/>
        </w:rPr>
        <w:t xml:space="preserve"> (далее по тексту – Приложение) следующие изменения:</w:t>
      </w:r>
    </w:p>
    <w:p w:rsidR="00265BDD" w:rsidRPr="00265BDD" w:rsidRDefault="00265BDD" w:rsidP="00265BDD">
      <w:pPr>
        <w:spacing w:after="0" w:line="240" w:lineRule="auto"/>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 xml:space="preserve">       1.1.  В абзаце 1 п.11 Приложения после слов « в органах внутренних дел,  добавить слова «войсках национальной гвардии</w:t>
      </w:r>
      <w:proofErr w:type="gramStart"/>
      <w:r w:rsidRPr="00265BDD">
        <w:rPr>
          <w:rFonts w:ascii="Times New Roman" w:eastAsia="Times New Roman" w:hAnsi="Times New Roman" w:cs="Times New Roman"/>
          <w:sz w:val="28"/>
          <w:szCs w:val="28"/>
          <w:lang w:eastAsia="ru-RU"/>
        </w:rPr>
        <w:t>,»</w:t>
      </w:r>
      <w:proofErr w:type="gramEnd"/>
      <w:r w:rsidRPr="00265BDD">
        <w:rPr>
          <w:rFonts w:ascii="Times New Roman" w:eastAsia="Times New Roman" w:hAnsi="Times New Roman" w:cs="Times New Roman"/>
          <w:sz w:val="28"/>
          <w:szCs w:val="28"/>
          <w:lang w:eastAsia="ru-RU"/>
        </w:rPr>
        <w:t>.</w:t>
      </w:r>
    </w:p>
    <w:p w:rsidR="00265BDD" w:rsidRPr="00265BDD" w:rsidRDefault="00265BDD" w:rsidP="00265BDD">
      <w:pPr>
        <w:numPr>
          <w:ilvl w:val="0"/>
          <w:numId w:val="25"/>
        </w:num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265BDD">
        <w:rPr>
          <w:rFonts w:ascii="Times New Roman" w:eastAsia="Times New Roman" w:hAnsi="Times New Roman" w:cs="Times New Roman"/>
          <w:sz w:val="28"/>
          <w:szCs w:val="28"/>
          <w:lang w:eastAsia="ru-RU"/>
        </w:rPr>
        <w:t>Опубликовать настоящее распоряжение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265BDD" w:rsidRPr="00265BDD" w:rsidRDefault="00265BDD" w:rsidP="00265BDD">
      <w:pPr>
        <w:numPr>
          <w:ilvl w:val="0"/>
          <w:numId w:val="25"/>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Настоящее распоряжение вступает в силу после его официального опубликования.</w:t>
      </w:r>
    </w:p>
    <w:p w:rsidR="00265BDD" w:rsidRPr="00265BDD" w:rsidRDefault="00265BDD" w:rsidP="00265BDD">
      <w:pPr>
        <w:spacing w:after="0" w:line="240" w:lineRule="auto"/>
        <w:ind w:left="540"/>
        <w:jc w:val="both"/>
        <w:rPr>
          <w:rFonts w:ascii="Times New Roman" w:eastAsia="Times New Roman" w:hAnsi="Times New Roman" w:cs="Times New Roman"/>
          <w:sz w:val="28"/>
          <w:szCs w:val="28"/>
          <w:lang w:eastAsia="ru-RU"/>
        </w:rPr>
      </w:pPr>
    </w:p>
    <w:p w:rsidR="00265BDD" w:rsidRPr="00265BDD" w:rsidRDefault="00265BDD" w:rsidP="00265BDD">
      <w:pPr>
        <w:spacing w:after="0" w:line="240" w:lineRule="auto"/>
        <w:ind w:left="540"/>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r w:rsidRPr="00265BDD">
        <w:rPr>
          <w:rFonts w:ascii="Times New Roman" w:eastAsia="Times New Roman" w:hAnsi="Times New Roman" w:cs="Times New Roman"/>
          <w:sz w:val="28"/>
          <w:szCs w:val="28"/>
          <w:lang w:eastAsia="ru-RU"/>
        </w:rPr>
        <w:t>Глава поселения                                               Ф.К. Шагимухаметов</w:t>
      </w:r>
    </w:p>
    <w:p w:rsidR="00265BDD" w:rsidRPr="00265BDD" w:rsidRDefault="00265BDD" w:rsidP="00265BDD">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center"/>
        <w:rPr>
          <w:rFonts w:ascii="Times New Roman" w:eastAsia="Calibri" w:hAnsi="Times New Roman" w:cs="Times New Roman"/>
          <w:sz w:val="28"/>
          <w:szCs w:val="28"/>
        </w:rPr>
      </w:pPr>
      <w:r w:rsidRPr="00316B4A">
        <w:rPr>
          <w:rFonts w:ascii="Times New Roman" w:eastAsia="Calibri" w:hAnsi="Times New Roman" w:cs="Times New Roman"/>
          <w:sz w:val="28"/>
          <w:szCs w:val="28"/>
        </w:rPr>
        <w:t xml:space="preserve">АДМИНИСТРАЦИЯ </w:t>
      </w:r>
    </w:p>
    <w:p w:rsidR="00316B4A" w:rsidRPr="00316B4A" w:rsidRDefault="00316B4A" w:rsidP="00316B4A">
      <w:pPr>
        <w:spacing w:after="0" w:line="240" w:lineRule="auto"/>
        <w:jc w:val="center"/>
        <w:rPr>
          <w:rFonts w:ascii="Times New Roman" w:eastAsia="Calibri" w:hAnsi="Times New Roman" w:cs="Times New Roman"/>
          <w:sz w:val="28"/>
          <w:szCs w:val="28"/>
        </w:rPr>
      </w:pPr>
      <w:r w:rsidRPr="00316B4A">
        <w:rPr>
          <w:rFonts w:ascii="Times New Roman" w:eastAsia="Calibri" w:hAnsi="Times New Roman" w:cs="Times New Roman"/>
          <w:sz w:val="28"/>
          <w:szCs w:val="28"/>
        </w:rPr>
        <w:t xml:space="preserve">СЕЛЬСКОГО ПОСЕЛЕНИЯ </w:t>
      </w:r>
      <w:proofErr w:type="gramStart"/>
      <w:r w:rsidRPr="00316B4A">
        <w:rPr>
          <w:rFonts w:ascii="Times New Roman" w:eastAsia="Calibri" w:hAnsi="Times New Roman" w:cs="Times New Roman"/>
          <w:sz w:val="28"/>
          <w:szCs w:val="28"/>
        </w:rPr>
        <w:t>СВЕТЛЫЙ</w:t>
      </w:r>
      <w:proofErr w:type="gramEnd"/>
    </w:p>
    <w:p w:rsidR="00316B4A" w:rsidRPr="00316B4A" w:rsidRDefault="00316B4A" w:rsidP="00316B4A">
      <w:pPr>
        <w:spacing w:after="0" w:line="240" w:lineRule="auto"/>
        <w:jc w:val="center"/>
        <w:rPr>
          <w:rFonts w:ascii="Times New Roman" w:eastAsia="Calibri" w:hAnsi="Times New Roman" w:cs="Times New Roman"/>
          <w:sz w:val="28"/>
          <w:szCs w:val="28"/>
        </w:rPr>
      </w:pPr>
      <w:r w:rsidRPr="00316B4A">
        <w:rPr>
          <w:rFonts w:ascii="Times New Roman" w:eastAsia="Calibri" w:hAnsi="Times New Roman" w:cs="Times New Roman"/>
          <w:sz w:val="28"/>
          <w:szCs w:val="28"/>
        </w:rPr>
        <w:t>Березовского района</w:t>
      </w:r>
    </w:p>
    <w:p w:rsidR="00316B4A" w:rsidRPr="00316B4A" w:rsidRDefault="00316B4A" w:rsidP="00316B4A">
      <w:pPr>
        <w:spacing w:after="0" w:line="240" w:lineRule="auto"/>
        <w:jc w:val="center"/>
        <w:rPr>
          <w:rFonts w:ascii="Times New Roman" w:eastAsia="Calibri" w:hAnsi="Times New Roman" w:cs="Times New Roman"/>
          <w:sz w:val="28"/>
          <w:szCs w:val="28"/>
        </w:rPr>
      </w:pPr>
      <w:r w:rsidRPr="00316B4A">
        <w:rPr>
          <w:rFonts w:ascii="Times New Roman" w:eastAsia="Calibri" w:hAnsi="Times New Roman" w:cs="Times New Roman"/>
          <w:sz w:val="28"/>
          <w:szCs w:val="28"/>
        </w:rPr>
        <w:t>Ханты-Мансийского автономного округа-Югры</w:t>
      </w:r>
    </w:p>
    <w:p w:rsidR="00316B4A" w:rsidRPr="00316B4A" w:rsidRDefault="00316B4A" w:rsidP="00316B4A">
      <w:pPr>
        <w:spacing w:after="0" w:line="240" w:lineRule="auto"/>
        <w:jc w:val="center"/>
        <w:rPr>
          <w:rFonts w:ascii="Times New Roman" w:eastAsia="Calibri" w:hAnsi="Times New Roman" w:cs="Times New Roman"/>
          <w:sz w:val="32"/>
          <w:szCs w:val="32"/>
        </w:rPr>
      </w:pPr>
    </w:p>
    <w:p w:rsidR="00316B4A" w:rsidRPr="00316B4A" w:rsidRDefault="00316B4A" w:rsidP="00316B4A">
      <w:pPr>
        <w:spacing w:after="0" w:line="240" w:lineRule="auto"/>
        <w:jc w:val="center"/>
        <w:rPr>
          <w:rFonts w:ascii="Times New Roman" w:eastAsia="Calibri" w:hAnsi="Times New Roman" w:cs="Times New Roman"/>
          <w:sz w:val="28"/>
          <w:szCs w:val="28"/>
        </w:rPr>
      </w:pPr>
      <w:r w:rsidRPr="00316B4A">
        <w:rPr>
          <w:rFonts w:ascii="Times New Roman" w:eastAsia="Calibri" w:hAnsi="Times New Roman" w:cs="Times New Roman"/>
          <w:sz w:val="28"/>
          <w:szCs w:val="28"/>
        </w:rPr>
        <w:t>ПОСТАНОВЛЕНИЕ</w:t>
      </w:r>
    </w:p>
    <w:p w:rsidR="00316B4A" w:rsidRPr="00316B4A" w:rsidRDefault="00316B4A" w:rsidP="00316B4A">
      <w:pPr>
        <w:spacing w:after="0" w:line="240" w:lineRule="auto"/>
        <w:jc w:val="center"/>
        <w:rPr>
          <w:rFonts w:ascii="Times New Roman" w:eastAsia="Times New Roman" w:hAnsi="Times New Roman" w:cs="Times New Roman"/>
          <w:b/>
          <w:sz w:val="32"/>
          <w:szCs w:val="32"/>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u w:val="single"/>
          <w:lang w:eastAsia="ru-RU"/>
        </w:rPr>
      </w:pPr>
      <w:r w:rsidRPr="00316B4A">
        <w:rPr>
          <w:rFonts w:ascii="Times New Roman" w:eastAsia="Times New Roman" w:hAnsi="Times New Roman" w:cs="Times New Roman"/>
          <w:sz w:val="28"/>
          <w:szCs w:val="28"/>
          <w:u w:val="single"/>
          <w:lang w:eastAsia="ru-RU"/>
        </w:rPr>
        <w:t>от 31.10.2019 года</w:t>
      </w:r>
      <w:r w:rsidRPr="00316B4A">
        <w:rPr>
          <w:rFonts w:ascii="Times New Roman" w:eastAsia="Times New Roman" w:hAnsi="Times New Roman" w:cs="Times New Roman"/>
          <w:sz w:val="28"/>
          <w:szCs w:val="28"/>
          <w:lang w:eastAsia="ru-RU"/>
        </w:rPr>
        <w:t xml:space="preserve">                                                                             </w:t>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t xml:space="preserve"> № 157</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п</w:t>
      </w:r>
      <w:proofErr w:type="gramStart"/>
      <w:r w:rsidRPr="00316B4A">
        <w:rPr>
          <w:rFonts w:ascii="Times New Roman" w:eastAsia="Times New Roman" w:hAnsi="Times New Roman" w:cs="Times New Roman"/>
          <w:sz w:val="28"/>
          <w:szCs w:val="28"/>
          <w:lang w:eastAsia="ru-RU"/>
        </w:rPr>
        <w:t>.С</w:t>
      </w:r>
      <w:proofErr w:type="gramEnd"/>
      <w:r w:rsidRPr="00316B4A">
        <w:rPr>
          <w:rFonts w:ascii="Times New Roman" w:eastAsia="Times New Roman" w:hAnsi="Times New Roman" w:cs="Times New Roman"/>
          <w:sz w:val="28"/>
          <w:szCs w:val="28"/>
          <w:lang w:eastAsia="ru-RU"/>
        </w:rPr>
        <w:t>ветлый</w:t>
      </w:r>
      <w:proofErr w:type="spellEnd"/>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ind w:right="4960"/>
        <w:jc w:val="both"/>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t xml:space="preserve">Об утверждении Порядка составления и ведения кассового плана исполнения бюджета </w:t>
      </w:r>
      <w:r w:rsidRPr="00316B4A">
        <w:rPr>
          <w:rFonts w:ascii="Times New Roman" w:eastAsia="Times New Roman" w:hAnsi="Times New Roman" w:cs="Times New Roman"/>
          <w:b/>
          <w:sz w:val="28"/>
          <w:szCs w:val="28"/>
          <w:lang w:eastAsia="ru-RU"/>
        </w:rPr>
        <w:lastRenderedPageBreak/>
        <w:t xml:space="preserve">сельского поселения </w:t>
      </w:r>
      <w:proofErr w:type="gramStart"/>
      <w:r w:rsidRPr="00316B4A">
        <w:rPr>
          <w:rFonts w:ascii="Times New Roman" w:eastAsia="Times New Roman" w:hAnsi="Times New Roman" w:cs="Times New Roman"/>
          <w:b/>
          <w:sz w:val="28"/>
          <w:szCs w:val="28"/>
          <w:lang w:eastAsia="ru-RU"/>
        </w:rPr>
        <w:t>Светлый</w:t>
      </w:r>
      <w:proofErr w:type="gramEnd"/>
      <w:r w:rsidRPr="00316B4A">
        <w:rPr>
          <w:rFonts w:ascii="Times New Roman" w:eastAsia="Times New Roman" w:hAnsi="Times New Roman" w:cs="Times New Roman"/>
          <w:b/>
          <w:sz w:val="28"/>
          <w:szCs w:val="28"/>
          <w:lang w:eastAsia="ru-RU"/>
        </w:rPr>
        <w:t xml:space="preserve"> в текущем финансовом  году</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В соответствии со статьей 217.1. Бюджетного кодекса Российской Федерации: </w:t>
      </w:r>
    </w:p>
    <w:p w:rsidR="00316B4A" w:rsidRPr="00316B4A" w:rsidRDefault="00316B4A" w:rsidP="00316B4A">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Приложение к постановлению администрации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xml:space="preserve"> №12 от 07.05.2009 «Об утверждении Порядка составления и ведения кассового плана исполнения бюджета сельского поселения Светлый в текущем финансовом  году» изложить в новой редакции согласно Приложения 1 к постановлению;</w:t>
      </w:r>
    </w:p>
    <w:p w:rsidR="00316B4A" w:rsidRPr="00316B4A" w:rsidRDefault="00316B4A" w:rsidP="00316B4A">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xml:space="preserve"> №31 от 31.10.2011 «О внесении изменений в Постановление администрации сельского поселения Светлый №12 от 07.05.2009 «Об утверждении Порядка составления и ведения кассового плана исполнения бюджета сельского поселения Светлый в текущем финансовом  году»» признать утратившим силу;</w:t>
      </w:r>
    </w:p>
    <w:p w:rsidR="00316B4A" w:rsidRPr="00316B4A" w:rsidRDefault="00316B4A" w:rsidP="00316B4A">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16B4A">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16B4A" w:rsidRPr="00316B4A" w:rsidRDefault="00316B4A" w:rsidP="00316B4A">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 Постановление  вступает в силу после его официального опубликования;</w:t>
      </w:r>
    </w:p>
    <w:p w:rsidR="00316B4A" w:rsidRPr="00316B4A" w:rsidRDefault="00316B4A" w:rsidP="00316B4A">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316B4A">
        <w:rPr>
          <w:rFonts w:ascii="Times New Roman" w:eastAsia="Times New Roman" w:hAnsi="Times New Roman" w:cs="Times New Roman"/>
          <w:sz w:val="28"/>
          <w:szCs w:val="28"/>
          <w:lang w:eastAsia="ru-RU"/>
        </w:rPr>
        <w:t>Контроль за</w:t>
      </w:r>
      <w:proofErr w:type="gramEnd"/>
      <w:r w:rsidRPr="00316B4A">
        <w:rPr>
          <w:rFonts w:ascii="Times New Roman" w:eastAsia="Times New Roman" w:hAnsi="Times New Roman" w:cs="Times New Roman"/>
          <w:sz w:val="28"/>
          <w:szCs w:val="28"/>
          <w:lang w:eastAsia="ru-RU"/>
        </w:rPr>
        <w:t xml:space="preserve"> выполнением постановления оставляю за собой.</w:t>
      </w:r>
    </w:p>
    <w:p w:rsidR="00316B4A" w:rsidRPr="00316B4A" w:rsidRDefault="00316B4A" w:rsidP="00316B4A">
      <w:pPr>
        <w:spacing w:after="0" w:line="240" w:lineRule="auto"/>
        <w:ind w:left="720"/>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ind w:left="720"/>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ind w:left="720"/>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6B4A">
        <w:rPr>
          <w:rFonts w:ascii="Times New Roman" w:eastAsia="Times New Roman" w:hAnsi="Times New Roman" w:cs="Times New Roman"/>
          <w:sz w:val="28"/>
          <w:szCs w:val="28"/>
          <w:lang w:eastAsia="ru-RU"/>
        </w:rPr>
        <w:t>Ф.К. Шагимухаметов</w:t>
      </w:r>
    </w:p>
    <w:p w:rsidR="00316B4A" w:rsidRPr="00316B4A" w:rsidRDefault="00316B4A" w:rsidP="00316B4A">
      <w:pPr>
        <w:spacing w:after="0" w:line="240" w:lineRule="auto"/>
        <w:ind w:left="720"/>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ind w:left="6096"/>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Приложение </w:t>
      </w:r>
    </w:p>
    <w:p w:rsidR="00316B4A" w:rsidRPr="00316B4A" w:rsidRDefault="00316B4A" w:rsidP="00316B4A">
      <w:pPr>
        <w:spacing w:after="0" w:line="240" w:lineRule="auto"/>
        <w:ind w:left="6096"/>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 к постановлению администрации</w:t>
      </w:r>
    </w:p>
    <w:p w:rsidR="00316B4A" w:rsidRPr="00316B4A" w:rsidRDefault="00316B4A" w:rsidP="00316B4A">
      <w:pPr>
        <w:spacing w:after="0" w:line="240" w:lineRule="auto"/>
        <w:ind w:left="6096"/>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сельского поселения </w:t>
      </w:r>
      <w:proofErr w:type="gramStart"/>
      <w:r w:rsidRPr="00316B4A">
        <w:rPr>
          <w:rFonts w:ascii="Times New Roman" w:eastAsia="Times New Roman" w:hAnsi="Times New Roman" w:cs="Times New Roman"/>
          <w:sz w:val="24"/>
          <w:szCs w:val="24"/>
          <w:lang w:eastAsia="ru-RU"/>
        </w:rPr>
        <w:t>Светлый</w:t>
      </w:r>
      <w:proofErr w:type="gramEnd"/>
    </w:p>
    <w:p w:rsidR="00316B4A" w:rsidRPr="00316B4A" w:rsidRDefault="00316B4A" w:rsidP="00316B4A">
      <w:pPr>
        <w:spacing w:after="0" w:line="240" w:lineRule="auto"/>
        <w:ind w:left="6096"/>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от 31.10.2019 г. №157</w:t>
      </w:r>
    </w:p>
    <w:p w:rsidR="00316B4A" w:rsidRPr="00316B4A" w:rsidRDefault="00316B4A" w:rsidP="00316B4A">
      <w:pPr>
        <w:spacing w:after="0" w:line="240" w:lineRule="auto"/>
        <w:ind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r>
    </w:p>
    <w:p w:rsidR="00316B4A" w:rsidRPr="00316B4A" w:rsidRDefault="00316B4A" w:rsidP="00316B4A">
      <w:pPr>
        <w:spacing w:after="0" w:line="240" w:lineRule="auto"/>
        <w:ind w:firstLine="360"/>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t>ПОРЯДОК</w:t>
      </w:r>
      <w:r w:rsidRPr="00316B4A">
        <w:rPr>
          <w:rFonts w:ascii="Times New Roman" w:eastAsia="Times New Roman" w:hAnsi="Times New Roman" w:cs="Times New Roman"/>
          <w:b/>
          <w:sz w:val="28"/>
          <w:szCs w:val="28"/>
          <w:lang w:eastAsia="ru-RU"/>
        </w:rPr>
        <w:br/>
        <w:t>составления и ведения кассового плана исполнения бюджета сельского поселения Светлый в текущем финансовом  году</w:t>
      </w:r>
    </w:p>
    <w:p w:rsidR="00316B4A" w:rsidRPr="00316B4A" w:rsidRDefault="00316B4A" w:rsidP="00316B4A">
      <w:pPr>
        <w:spacing w:after="0" w:line="240" w:lineRule="auto"/>
        <w:ind w:firstLine="360"/>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ind w:left="720"/>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val="en-US" w:eastAsia="ru-RU"/>
        </w:rPr>
        <w:t>I</w:t>
      </w:r>
      <w:r w:rsidRPr="00316B4A">
        <w:rPr>
          <w:rFonts w:ascii="Times New Roman" w:eastAsia="Times New Roman" w:hAnsi="Times New Roman" w:cs="Times New Roman"/>
          <w:b/>
          <w:sz w:val="28"/>
          <w:szCs w:val="28"/>
          <w:lang w:eastAsia="ru-RU"/>
        </w:rPr>
        <w:t>.Общие положения</w:t>
      </w:r>
    </w:p>
    <w:p w:rsidR="00316B4A" w:rsidRPr="00316B4A" w:rsidRDefault="00316B4A" w:rsidP="00316B4A">
      <w:pPr>
        <w:tabs>
          <w:tab w:val="num" w:pos="72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lastRenderedPageBreak/>
        <w:tab/>
        <w:t>1.1. 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исполнения бюджета сельского поселения Светлый в текущем финансовом году.</w:t>
      </w:r>
    </w:p>
    <w:p w:rsidR="00316B4A" w:rsidRPr="00316B4A" w:rsidRDefault="00316B4A" w:rsidP="00316B4A">
      <w:pPr>
        <w:tabs>
          <w:tab w:val="num" w:pos="72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1.2. Под кассовым планом понимается прогноз кассовых поступлений в бюджет и кассовых выплат из бюджета в текущем финансовом году.</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Кассовый план исполнения бюджета поселения в текущем финансовом году включает:</w:t>
      </w:r>
    </w:p>
    <w:p w:rsidR="00316B4A" w:rsidRPr="00316B4A" w:rsidRDefault="00316B4A" w:rsidP="00316B4A">
      <w:pPr>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кассовый план на текущий финансовый год с поквартальной детализацией.</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1.3.   Составление и ведение кассового плана исполнения бюджета поселения в текущем финансовом году осуществляется финансовым органом администрации сельского поселения Светлый  (далее финансовый орган) на основании:</w:t>
      </w:r>
    </w:p>
    <w:p w:rsidR="00316B4A" w:rsidRPr="00316B4A" w:rsidRDefault="00316B4A" w:rsidP="00316B4A">
      <w:pPr>
        <w:numPr>
          <w:ilvl w:val="0"/>
          <w:numId w:val="26"/>
        </w:numPr>
        <w:tabs>
          <w:tab w:val="num" w:pos="0"/>
        </w:tabs>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показателей кассового плана по доходам бюджета поселения на текущий финансовый год;</w:t>
      </w:r>
    </w:p>
    <w:p w:rsidR="00316B4A" w:rsidRPr="00316B4A" w:rsidRDefault="00316B4A" w:rsidP="00316B4A">
      <w:pPr>
        <w:numPr>
          <w:ilvl w:val="0"/>
          <w:numId w:val="26"/>
        </w:numPr>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показателей кассового плана по расходам бюджета поселения на текущий финансовый год;</w:t>
      </w:r>
    </w:p>
    <w:p w:rsidR="00316B4A" w:rsidRPr="00316B4A" w:rsidRDefault="00316B4A" w:rsidP="00316B4A">
      <w:pPr>
        <w:numPr>
          <w:ilvl w:val="0"/>
          <w:numId w:val="26"/>
        </w:numPr>
        <w:tabs>
          <w:tab w:val="num" w:pos="0"/>
        </w:tabs>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показателей кассового плана по источникам финансирования дефицита бюджета поселения на текущий финансовый год.</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numPr>
          <w:ilvl w:val="0"/>
          <w:numId w:val="31"/>
        </w:numPr>
        <w:spacing w:after="0" w:line="240" w:lineRule="auto"/>
        <w:jc w:val="center"/>
        <w:rPr>
          <w:rFonts w:ascii="Times New Roman" w:eastAsia="Times New Roman" w:hAnsi="Times New Roman" w:cs="Times New Roman"/>
          <w:b/>
          <w:sz w:val="28"/>
          <w:szCs w:val="28"/>
          <w:lang w:eastAsia="ru-RU"/>
        </w:rPr>
      </w:pPr>
      <w:bookmarkStart w:id="0" w:name="dst103358"/>
      <w:bookmarkEnd w:id="0"/>
      <w:r w:rsidRPr="00316B4A">
        <w:rPr>
          <w:rFonts w:ascii="Times New Roman" w:eastAsia="Times New Roman" w:hAnsi="Times New Roman" w:cs="Times New Roman"/>
          <w:b/>
          <w:sz w:val="28"/>
          <w:szCs w:val="28"/>
          <w:lang w:eastAsia="ru-RU"/>
        </w:rPr>
        <w:t>Составление кассового плана по доходам бюджета поселения и внесение изменений</w:t>
      </w:r>
    </w:p>
    <w:p w:rsidR="00316B4A" w:rsidRPr="00316B4A" w:rsidRDefault="00316B4A" w:rsidP="00316B4A">
      <w:pPr>
        <w:spacing w:after="0" w:line="240" w:lineRule="auto"/>
        <w:ind w:left="1080"/>
        <w:rPr>
          <w:rFonts w:ascii="Times New Roman" w:eastAsia="Times New Roman" w:hAnsi="Times New Roman" w:cs="Times New Roman"/>
          <w:b/>
          <w:sz w:val="28"/>
          <w:szCs w:val="28"/>
          <w:lang w:eastAsia="ru-RU"/>
        </w:rPr>
      </w:pPr>
    </w:p>
    <w:p w:rsidR="00316B4A" w:rsidRPr="00316B4A" w:rsidRDefault="00316B4A" w:rsidP="00316B4A">
      <w:pPr>
        <w:tabs>
          <w:tab w:val="num" w:pos="108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2.1. Составление и ведение кассового плана по доходам бюджета поселения осуществляется главным специалистом по социально-экономическому развитию и бюджетному планированию.</w:t>
      </w:r>
    </w:p>
    <w:p w:rsidR="00316B4A" w:rsidRPr="00316B4A" w:rsidRDefault="00316B4A" w:rsidP="00316B4A">
      <w:pPr>
        <w:spacing w:after="0" w:line="240" w:lineRule="auto"/>
        <w:ind w:firstLine="108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2.2. Показатели кассового плана по доходам формируются на основании:</w:t>
      </w:r>
    </w:p>
    <w:p w:rsidR="00316B4A" w:rsidRPr="00316B4A" w:rsidRDefault="00316B4A" w:rsidP="00316B4A">
      <w:pPr>
        <w:numPr>
          <w:ilvl w:val="0"/>
          <w:numId w:val="27"/>
        </w:numPr>
        <w:tabs>
          <w:tab w:val="num" w:pos="0"/>
        </w:tabs>
        <w:spacing w:after="0" w:line="240" w:lineRule="auto"/>
        <w:ind w:left="0"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прогноза поступлений доходов в бюджет поселения на текущий финансовый год в разрезе кодов бюджетной классификации Российской Федерации по главным администраторам доходов бюджета поселения;</w:t>
      </w:r>
    </w:p>
    <w:p w:rsidR="00316B4A" w:rsidRPr="00316B4A" w:rsidRDefault="00316B4A" w:rsidP="00316B4A">
      <w:pPr>
        <w:numPr>
          <w:ilvl w:val="0"/>
          <w:numId w:val="27"/>
        </w:numPr>
        <w:tabs>
          <w:tab w:val="num" w:pos="0"/>
        </w:tabs>
        <w:spacing w:after="0" w:line="240" w:lineRule="auto"/>
        <w:ind w:left="0"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сведений о помесячном распределении поступлений доходов, полученных от соответствующих администраторов.</w:t>
      </w:r>
    </w:p>
    <w:p w:rsidR="00316B4A" w:rsidRPr="00316B4A" w:rsidRDefault="00316B4A" w:rsidP="00316B4A">
      <w:pPr>
        <w:spacing w:after="0" w:line="240" w:lineRule="auto"/>
        <w:ind w:firstLine="108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2.3. Кассовый план по доходам на год и с поквартальной разбивкой составляется по форме согласно приложению 1 к настоящему Порядку в срок не позднее 28 декабря отчетного финансового года, подписывается главным специалистом по социально-экономическому развитию и бюджетному планированию, главным бухгалтером и утверждается главой поселения.</w:t>
      </w:r>
    </w:p>
    <w:p w:rsidR="00316B4A" w:rsidRPr="00316B4A" w:rsidRDefault="00316B4A" w:rsidP="00316B4A">
      <w:pPr>
        <w:spacing w:after="0" w:line="240" w:lineRule="auto"/>
        <w:ind w:firstLine="108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2.4. При внесении изменений в решение Совета депутатов сельского поселения Светлый «О бюджете сельского поселения Светлый» в текущем году финансовый орган в 7-дневный срок </w:t>
      </w:r>
      <w:proofErr w:type="gramStart"/>
      <w:r w:rsidRPr="00316B4A">
        <w:rPr>
          <w:rFonts w:ascii="Times New Roman" w:eastAsia="Times New Roman" w:hAnsi="Times New Roman" w:cs="Times New Roman"/>
          <w:sz w:val="28"/>
          <w:szCs w:val="28"/>
          <w:lang w:eastAsia="ru-RU"/>
        </w:rPr>
        <w:t>с даты принятия</w:t>
      </w:r>
      <w:proofErr w:type="gramEnd"/>
      <w:r w:rsidRPr="00316B4A">
        <w:rPr>
          <w:rFonts w:ascii="Times New Roman" w:eastAsia="Times New Roman" w:hAnsi="Times New Roman" w:cs="Times New Roman"/>
          <w:sz w:val="28"/>
          <w:szCs w:val="28"/>
          <w:lang w:eastAsia="ru-RU"/>
        </w:rPr>
        <w:t xml:space="preserve"> соответствующего решения формирует уточненные показатели кассового плана по доходам на текущий финансовый год.</w:t>
      </w:r>
    </w:p>
    <w:p w:rsidR="00316B4A" w:rsidRPr="00316B4A" w:rsidRDefault="00316B4A" w:rsidP="00316B4A">
      <w:pPr>
        <w:spacing w:after="0" w:line="240" w:lineRule="auto"/>
        <w:ind w:left="360"/>
        <w:rPr>
          <w:rFonts w:ascii="Times New Roman" w:eastAsia="Times New Roman" w:hAnsi="Times New Roman" w:cs="Times New Roman"/>
          <w:sz w:val="28"/>
          <w:szCs w:val="28"/>
          <w:lang w:eastAsia="ru-RU"/>
        </w:rPr>
      </w:pPr>
    </w:p>
    <w:p w:rsidR="00316B4A" w:rsidRPr="00316B4A" w:rsidRDefault="00316B4A" w:rsidP="00316B4A">
      <w:pPr>
        <w:numPr>
          <w:ilvl w:val="0"/>
          <w:numId w:val="31"/>
        </w:numPr>
        <w:spacing w:after="0" w:line="240" w:lineRule="auto"/>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lastRenderedPageBreak/>
        <w:t xml:space="preserve">Составление кассового плана по расходам бюджета сельского поселения </w:t>
      </w:r>
      <w:proofErr w:type="gramStart"/>
      <w:r w:rsidRPr="00316B4A">
        <w:rPr>
          <w:rFonts w:ascii="Times New Roman" w:eastAsia="Times New Roman" w:hAnsi="Times New Roman" w:cs="Times New Roman"/>
          <w:b/>
          <w:sz w:val="28"/>
          <w:szCs w:val="28"/>
          <w:lang w:eastAsia="ru-RU"/>
        </w:rPr>
        <w:t>Светлый</w:t>
      </w:r>
      <w:proofErr w:type="gramEnd"/>
      <w:r w:rsidRPr="00316B4A">
        <w:rPr>
          <w:rFonts w:ascii="Times New Roman" w:eastAsia="Times New Roman" w:hAnsi="Times New Roman" w:cs="Times New Roman"/>
          <w:b/>
          <w:sz w:val="28"/>
          <w:szCs w:val="28"/>
          <w:lang w:eastAsia="ru-RU"/>
        </w:rPr>
        <w:t xml:space="preserve"> и внесение изменений</w:t>
      </w:r>
    </w:p>
    <w:p w:rsidR="00316B4A" w:rsidRPr="00316B4A" w:rsidRDefault="00316B4A" w:rsidP="00316B4A">
      <w:pPr>
        <w:spacing w:after="0" w:line="240" w:lineRule="auto"/>
        <w:ind w:left="360"/>
        <w:jc w:val="center"/>
        <w:rPr>
          <w:rFonts w:ascii="Times New Roman" w:eastAsia="Times New Roman" w:hAnsi="Times New Roman" w:cs="Times New Roman"/>
          <w:b/>
          <w:sz w:val="28"/>
          <w:szCs w:val="28"/>
          <w:lang w:eastAsia="ru-RU"/>
        </w:rPr>
      </w:pPr>
    </w:p>
    <w:p w:rsidR="00316B4A" w:rsidRPr="00316B4A" w:rsidRDefault="00316B4A" w:rsidP="00316B4A">
      <w:pPr>
        <w:tabs>
          <w:tab w:val="num" w:pos="108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3.1. Показатели кассового плана по расходам бюджета поселения формируются главным специалистом по социально-экономическому развитию и бюджетному планированию на основании:</w:t>
      </w:r>
    </w:p>
    <w:p w:rsidR="00316B4A" w:rsidRPr="00316B4A" w:rsidRDefault="00316B4A" w:rsidP="00316B4A">
      <w:pPr>
        <w:numPr>
          <w:ilvl w:val="0"/>
          <w:numId w:val="28"/>
        </w:numPr>
        <w:tabs>
          <w:tab w:val="num" w:pos="0"/>
        </w:tabs>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сводной бюджетной росписи бюджета поселения по расходам в разрезе кодов бюджетной классификации на текущий финансовый год  с поквартальной разбивкой;</w:t>
      </w:r>
    </w:p>
    <w:p w:rsidR="00316B4A" w:rsidRPr="00316B4A" w:rsidRDefault="00316B4A" w:rsidP="00316B4A">
      <w:pPr>
        <w:numPr>
          <w:ilvl w:val="0"/>
          <w:numId w:val="28"/>
        </w:numPr>
        <w:tabs>
          <w:tab w:val="num" w:pos="0"/>
        </w:tabs>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лимитов бюджетных обязательств.</w:t>
      </w:r>
    </w:p>
    <w:p w:rsidR="00316B4A" w:rsidRPr="00316B4A" w:rsidRDefault="00316B4A" w:rsidP="00316B4A">
      <w:pPr>
        <w:spacing w:after="0" w:line="240" w:lineRule="auto"/>
        <w:ind w:firstLine="108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3.2.  </w:t>
      </w:r>
      <w:proofErr w:type="gramStart"/>
      <w:r w:rsidRPr="00316B4A">
        <w:rPr>
          <w:rFonts w:ascii="Times New Roman" w:eastAsia="Times New Roman" w:hAnsi="Times New Roman" w:cs="Times New Roman"/>
          <w:sz w:val="28"/>
          <w:szCs w:val="28"/>
          <w:lang w:eastAsia="ru-RU"/>
        </w:rPr>
        <w:t xml:space="preserve">Кассовый план по расходам бюджета поселения на год и на квартал составляется в разрезе кодов бюджетной классификации (классификации операций сектора государственного управления - КОСГУ) по форме согласно приложению 2 к настоящему Порядку в срок не позднее 28 декабря отчетного финансового года, </w:t>
      </w:r>
      <w:r w:rsidRPr="00316B4A">
        <w:rPr>
          <w:rFonts w:ascii="Times New Roman" w:eastAsia="Times New Roman" w:hAnsi="Times New Roman" w:cs="Times New Roman"/>
          <w:sz w:val="24"/>
          <w:szCs w:val="24"/>
          <w:lang w:eastAsia="ru-RU"/>
        </w:rPr>
        <w:t xml:space="preserve"> </w:t>
      </w:r>
      <w:r w:rsidRPr="00316B4A">
        <w:rPr>
          <w:rFonts w:ascii="Times New Roman" w:eastAsia="Times New Roman" w:hAnsi="Times New Roman" w:cs="Times New Roman"/>
          <w:sz w:val="28"/>
          <w:szCs w:val="28"/>
          <w:lang w:eastAsia="ru-RU"/>
        </w:rPr>
        <w:t>подписывается главным специалистом по социально-экономическому развитию и бюджетному планированию, главным бухгалтером и утверждается главой поселения.</w:t>
      </w:r>
      <w:proofErr w:type="gramEnd"/>
    </w:p>
    <w:p w:rsidR="00316B4A" w:rsidRPr="00316B4A" w:rsidRDefault="00316B4A" w:rsidP="00316B4A">
      <w:pPr>
        <w:spacing w:after="0" w:line="240" w:lineRule="auto"/>
        <w:ind w:firstLine="108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3.3. Распределение по кварталам бюджетных ассигнований на оплату труда, оплату коммунальных услуг, и другие социально-значимые расходы производится в полном объеме от потребности на квартал с учетом временного сезонного характера расходов.</w:t>
      </w:r>
    </w:p>
    <w:p w:rsidR="00316B4A" w:rsidRPr="00316B4A" w:rsidRDefault="00316B4A" w:rsidP="00316B4A">
      <w:pPr>
        <w:tabs>
          <w:tab w:val="num" w:pos="108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3.4.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 иным договорам.</w:t>
      </w:r>
    </w:p>
    <w:p w:rsidR="00316B4A" w:rsidRPr="00316B4A" w:rsidRDefault="00316B4A" w:rsidP="00316B4A">
      <w:pPr>
        <w:tabs>
          <w:tab w:val="num" w:pos="108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3.5. Внесение изменений в кассовый план по расходам производится ежеквартально по форме согласно приложению 2 к настоящему Порядку. При уточнении кассового плана:</w:t>
      </w:r>
    </w:p>
    <w:p w:rsidR="00316B4A" w:rsidRPr="00316B4A" w:rsidRDefault="00316B4A" w:rsidP="00316B4A">
      <w:pPr>
        <w:numPr>
          <w:ilvl w:val="0"/>
          <w:numId w:val="29"/>
        </w:numPr>
        <w:tabs>
          <w:tab w:val="num" w:pos="0"/>
        </w:tabs>
        <w:spacing w:after="0" w:line="240" w:lineRule="auto"/>
        <w:ind w:left="0" w:firstLine="435"/>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учитываются фактические кассовые выплаты по расходам бюджета поселения за отчетный период и уточняются соответствующие показатели периода, следующего за текущим кварталом;</w:t>
      </w:r>
    </w:p>
    <w:p w:rsidR="00316B4A" w:rsidRPr="00316B4A" w:rsidRDefault="00316B4A" w:rsidP="00316B4A">
      <w:pPr>
        <w:numPr>
          <w:ilvl w:val="0"/>
          <w:numId w:val="29"/>
        </w:numPr>
        <w:tabs>
          <w:tab w:val="num" w:pos="0"/>
        </w:tabs>
        <w:spacing w:after="0" w:line="240" w:lineRule="auto"/>
        <w:ind w:left="0" w:firstLine="435"/>
        <w:jc w:val="both"/>
        <w:rPr>
          <w:rFonts w:ascii="Times New Roman" w:eastAsia="Times New Roman" w:hAnsi="Times New Roman" w:cs="Times New Roman"/>
          <w:sz w:val="28"/>
          <w:szCs w:val="28"/>
          <w:lang w:eastAsia="ru-RU"/>
        </w:rPr>
      </w:pPr>
      <w:proofErr w:type="gramStart"/>
      <w:r w:rsidRPr="00316B4A">
        <w:rPr>
          <w:rFonts w:ascii="Times New Roman" w:eastAsia="Times New Roman" w:hAnsi="Times New Roman" w:cs="Times New Roman"/>
          <w:sz w:val="28"/>
          <w:szCs w:val="28"/>
          <w:lang w:eastAsia="ru-RU"/>
        </w:rPr>
        <w:t>учитываются изменения бюджетных ассигнований и лимитов бюджетных обязательств на текущий финансовый год в связи с внесенными изменениями в решение «О бюджете сельского поселения Светлый», с передвижками между кодами бюджетной классификации в пределах квартала без увеличения расходной части бюджета поселения, с передвижками между кодами бюджетной классификации и кварталами с условием обеспечения увеличенных расходов бюджета поселения на соответствующий квартал дополнительными доходами или</w:t>
      </w:r>
      <w:proofErr w:type="gramEnd"/>
      <w:r w:rsidRPr="00316B4A">
        <w:rPr>
          <w:rFonts w:ascii="Times New Roman" w:eastAsia="Times New Roman" w:hAnsi="Times New Roman" w:cs="Times New Roman"/>
          <w:sz w:val="28"/>
          <w:szCs w:val="28"/>
          <w:lang w:eastAsia="ru-RU"/>
        </w:rPr>
        <w:t xml:space="preserve"> уменьшением других расходов.</w:t>
      </w:r>
    </w:p>
    <w:p w:rsidR="00316B4A" w:rsidRPr="00316B4A" w:rsidRDefault="00316B4A" w:rsidP="00316B4A">
      <w:pPr>
        <w:shd w:val="clear" w:color="auto" w:fill="FFFFFF"/>
        <w:spacing w:after="0" w:line="290" w:lineRule="atLeast"/>
        <w:rPr>
          <w:rFonts w:ascii="Arial" w:eastAsia="Times New Roman" w:hAnsi="Arial" w:cs="Arial"/>
          <w:b/>
          <w:sz w:val="24"/>
          <w:szCs w:val="24"/>
          <w:lang w:eastAsia="ru-RU"/>
        </w:rPr>
      </w:pPr>
      <w:bookmarkStart w:id="1" w:name="dst103493"/>
      <w:bookmarkEnd w:id="1"/>
    </w:p>
    <w:p w:rsidR="00316B4A" w:rsidRPr="00316B4A" w:rsidRDefault="00316B4A" w:rsidP="00316B4A">
      <w:pPr>
        <w:numPr>
          <w:ilvl w:val="0"/>
          <w:numId w:val="31"/>
        </w:numPr>
        <w:spacing w:after="0" w:line="240" w:lineRule="auto"/>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t xml:space="preserve">Составление кассового плана по источникам финансирования дефицита бюджета сельского поселения </w:t>
      </w:r>
      <w:proofErr w:type="gramStart"/>
      <w:r w:rsidRPr="00316B4A">
        <w:rPr>
          <w:rFonts w:ascii="Times New Roman" w:eastAsia="Times New Roman" w:hAnsi="Times New Roman" w:cs="Times New Roman"/>
          <w:b/>
          <w:sz w:val="28"/>
          <w:szCs w:val="28"/>
          <w:lang w:eastAsia="ru-RU"/>
        </w:rPr>
        <w:t>Светлый</w:t>
      </w:r>
      <w:proofErr w:type="gramEnd"/>
      <w:r w:rsidRPr="00316B4A">
        <w:rPr>
          <w:rFonts w:ascii="Times New Roman" w:eastAsia="Times New Roman" w:hAnsi="Times New Roman" w:cs="Times New Roman"/>
          <w:b/>
          <w:sz w:val="28"/>
          <w:szCs w:val="28"/>
          <w:lang w:eastAsia="ru-RU"/>
        </w:rPr>
        <w:t xml:space="preserve"> и внесение изменений</w:t>
      </w:r>
    </w:p>
    <w:p w:rsidR="00316B4A" w:rsidRPr="00316B4A" w:rsidRDefault="00316B4A" w:rsidP="00316B4A">
      <w:pPr>
        <w:spacing w:after="0" w:line="240" w:lineRule="auto"/>
        <w:ind w:left="1080"/>
        <w:rPr>
          <w:rFonts w:ascii="Times New Roman" w:eastAsia="Times New Roman" w:hAnsi="Times New Roman" w:cs="Times New Roman"/>
          <w:sz w:val="28"/>
          <w:szCs w:val="28"/>
          <w:lang w:eastAsia="ru-RU"/>
        </w:rPr>
      </w:pPr>
    </w:p>
    <w:p w:rsidR="00316B4A" w:rsidRPr="00316B4A" w:rsidRDefault="00316B4A" w:rsidP="00316B4A">
      <w:pPr>
        <w:spacing w:after="0" w:line="240" w:lineRule="auto"/>
        <w:ind w:firstLine="851"/>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4.1 Кассовый план по источникам финансирования дефицита бюджета поселения формируется на основании сводной бюджетной росписи бюджета поселения на текущий финансовый год с учетом:</w:t>
      </w:r>
    </w:p>
    <w:p w:rsidR="00316B4A" w:rsidRPr="00316B4A" w:rsidRDefault="00316B4A" w:rsidP="00316B4A">
      <w:pPr>
        <w:spacing w:after="0" w:line="240" w:lineRule="auto"/>
        <w:ind w:firstLine="851"/>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текущей потребности в заемных средствах для покрытия дефицита бюджета поселения;</w:t>
      </w:r>
    </w:p>
    <w:p w:rsidR="00316B4A" w:rsidRPr="00316B4A" w:rsidRDefault="00316B4A" w:rsidP="00316B4A">
      <w:pPr>
        <w:spacing w:after="0" w:line="240" w:lineRule="auto"/>
        <w:ind w:firstLine="851"/>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потребности в средствах на погашение долговых обязательств в соответствии с графиками;</w:t>
      </w:r>
    </w:p>
    <w:p w:rsidR="00316B4A" w:rsidRPr="00316B4A" w:rsidRDefault="00316B4A" w:rsidP="00316B4A">
      <w:pPr>
        <w:spacing w:after="0" w:line="240" w:lineRule="auto"/>
        <w:ind w:firstLine="851"/>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объемов предоставления и возврата бюджетных кредитов.</w:t>
      </w:r>
    </w:p>
    <w:p w:rsidR="00316B4A" w:rsidRPr="00316B4A" w:rsidRDefault="00316B4A" w:rsidP="00316B4A">
      <w:pPr>
        <w:spacing w:after="0" w:line="240" w:lineRule="auto"/>
        <w:ind w:firstLine="851"/>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4.2. </w:t>
      </w:r>
      <w:proofErr w:type="gramStart"/>
      <w:r w:rsidRPr="00316B4A">
        <w:rPr>
          <w:rFonts w:ascii="Times New Roman" w:eastAsia="Times New Roman" w:hAnsi="Times New Roman" w:cs="Times New Roman"/>
          <w:sz w:val="28"/>
          <w:szCs w:val="28"/>
          <w:lang w:eastAsia="ru-RU"/>
        </w:rPr>
        <w:t>Показатели</w:t>
      </w:r>
      <w:r w:rsidRPr="00316B4A">
        <w:rPr>
          <w:rFonts w:ascii="Times New Roman" w:eastAsia="Times New Roman" w:hAnsi="Times New Roman" w:cs="Times New Roman"/>
          <w:sz w:val="24"/>
          <w:szCs w:val="24"/>
          <w:lang w:eastAsia="ru-RU"/>
        </w:rPr>
        <w:t xml:space="preserve"> </w:t>
      </w:r>
      <w:r w:rsidRPr="00316B4A">
        <w:rPr>
          <w:rFonts w:ascii="Times New Roman" w:eastAsia="Times New Roman" w:hAnsi="Times New Roman" w:cs="Times New Roman"/>
          <w:sz w:val="28"/>
          <w:szCs w:val="28"/>
          <w:lang w:eastAsia="ru-RU"/>
        </w:rPr>
        <w:t>кассового плана по источникам финансирования дефицита бюджета поселения в части формирования показателей по бюджетным кредитам и погашению долговых обязательств на год, с поквартальной разбивкой составляется главным специалистом по социально-экономическому развитию и бюджетному планированию по форме согласно приложения 3 к настоящему Порядку в срок не позднее 28 декабря отчетного финансового года.</w:t>
      </w:r>
      <w:proofErr w:type="gramEnd"/>
    </w:p>
    <w:p w:rsidR="00316B4A" w:rsidRPr="00316B4A" w:rsidRDefault="00316B4A" w:rsidP="00316B4A">
      <w:pPr>
        <w:spacing w:after="0" w:line="240" w:lineRule="auto"/>
        <w:ind w:firstLine="851"/>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При расчете показателей кассового плана учитываются оптимальные показатели долговой емкости бюджета поселения, установленные Бюджетным кодексом РФ, и предельный объем муниципального долга, устанавливаемый ежегодно решением о бюджете поселения.</w:t>
      </w:r>
    </w:p>
    <w:p w:rsidR="00316B4A" w:rsidRPr="00316B4A" w:rsidRDefault="00316B4A" w:rsidP="00316B4A">
      <w:pPr>
        <w:spacing w:after="0" w:line="240" w:lineRule="auto"/>
        <w:ind w:firstLine="851"/>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4.3. Информация об остатках средств на едином счете бюджета поселения берется по данным месячной отчетности об исполнении бюджета поселения на отчетную дату текущего года».</w:t>
      </w:r>
    </w:p>
    <w:p w:rsidR="00316B4A" w:rsidRPr="00316B4A" w:rsidRDefault="00316B4A" w:rsidP="00316B4A">
      <w:pPr>
        <w:spacing w:after="0" w:line="240" w:lineRule="auto"/>
        <w:ind w:firstLine="851"/>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4.4. Для определения показателей кассового плана по привлечению</w:t>
      </w:r>
      <w:r w:rsidRPr="00316B4A">
        <w:rPr>
          <w:rFonts w:ascii="Times New Roman" w:eastAsia="Times New Roman" w:hAnsi="Times New Roman" w:cs="Times New Roman"/>
          <w:sz w:val="24"/>
          <w:szCs w:val="24"/>
          <w:lang w:eastAsia="ru-RU"/>
        </w:rPr>
        <w:t xml:space="preserve"> </w:t>
      </w:r>
      <w:r w:rsidRPr="00316B4A">
        <w:rPr>
          <w:rFonts w:ascii="Times New Roman" w:eastAsia="Times New Roman" w:hAnsi="Times New Roman" w:cs="Times New Roman"/>
          <w:sz w:val="28"/>
          <w:szCs w:val="28"/>
          <w:lang w:eastAsia="ru-RU"/>
        </w:rPr>
        <w:t xml:space="preserve">источников финансирования дефицита бюджета поселения рассчитывается объем текущей потребности в заемных средствах на прогнозируемый период </w:t>
      </w:r>
      <w:proofErr w:type="gramStart"/>
      <w:r w:rsidRPr="00316B4A">
        <w:rPr>
          <w:rFonts w:ascii="Times New Roman" w:eastAsia="Times New Roman" w:hAnsi="Times New Roman" w:cs="Times New Roman"/>
          <w:sz w:val="28"/>
          <w:szCs w:val="28"/>
          <w:lang w:eastAsia="ru-RU"/>
        </w:rPr>
        <w:t>о</w:t>
      </w:r>
      <w:proofErr w:type="gramEnd"/>
      <w:r w:rsidRPr="00316B4A">
        <w:rPr>
          <w:rFonts w:ascii="Times New Roman" w:eastAsia="Times New Roman" w:hAnsi="Times New Roman" w:cs="Times New Roman"/>
          <w:sz w:val="28"/>
          <w:szCs w:val="28"/>
          <w:lang w:eastAsia="ru-RU"/>
        </w:rPr>
        <w:t xml:space="preserve"> объем привлекаемых в прогнозируемом периоде заемных средствах с учетом установленного предельного объема муниципального долга. Выбор вида привлечения зависит от возможности реализации того или иного способа заимствования на прогнозируемый период.</w:t>
      </w:r>
    </w:p>
    <w:p w:rsidR="00316B4A" w:rsidRPr="00316B4A" w:rsidRDefault="00316B4A" w:rsidP="00316B4A">
      <w:pPr>
        <w:spacing w:after="0" w:line="240" w:lineRule="auto"/>
        <w:ind w:firstLine="851"/>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4.5. Показатели к уточненному кассовому плану по источникам финансирования дефицита бюджета поселения в аналогичном порядке ежеквартально составляется по форме согласно приложению 3 к настоящему Порядку.</w:t>
      </w:r>
    </w:p>
    <w:p w:rsidR="00316B4A" w:rsidRPr="00316B4A" w:rsidRDefault="00316B4A" w:rsidP="00316B4A">
      <w:pPr>
        <w:spacing w:after="0" w:line="240" w:lineRule="auto"/>
        <w:rPr>
          <w:rFonts w:ascii="Times New Roman" w:eastAsia="Times New Roman" w:hAnsi="Times New Roman" w:cs="Times New Roman"/>
          <w:sz w:val="28"/>
          <w:szCs w:val="28"/>
          <w:lang w:eastAsia="ru-RU"/>
        </w:rPr>
      </w:pPr>
    </w:p>
    <w:p w:rsidR="00316B4A" w:rsidRPr="00316B4A" w:rsidRDefault="00316B4A" w:rsidP="00316B4A">
      <w:pPr>
        <w:numPr>
          <w:ilvl w:val="0"/>
          <w:numId w:val="31"/>
        </w:numPr>
        <w:spacing w:after="0" w:line="240" w:lineRule="auto"/>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t xml:space="preserve">Составление кассового плана исполнения бюджета сельского поселения </w:t>
      </w:r>
      <w:proofErr w:type="gramStart"/>
      <w:r w:rsidRPr="00316B4A">
        <w:rPr>
          <w:rFonts w:ascii="Times New Roman" w:eastAsia="Times New Roman" w:hAnsi="Times New Roman" w:cs="Times New Roman"/>
          <w:b/>
          <w:sz w:val="28"/>
          <w:szCs w:val="28"/>
          <w:lang w:eastAsia="ru-RU"/>
        </w:rPr>
        <w:t>Светлый</w:t>
      </w:r>
      <w:proofErr w:type="gramEnd"/>
      <w:r w:rsidRPr="00316B4A">
        <w:rPr>
          <w:rFonts w:ascii="Times New Roman" w:eastAsia="Times New Roman" w:hAnsi="Times New Roman" w:cs="Times New Roman"/>
          <w:b/>
          <w:sz w:val="28"/>
          <w:szCs w:val="28"/>
          <w:lang w:eastAsia="ru-RU"/>
        </w:rPr>
        <w:t xml:space="preserve"> и внесение изменений</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ind w:firstLine="108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5.1. Кассовый план исполнения бюджета поселения на текущий финансовый год с поквартальной детализацией составляется главным специалистом по социально-экономическому развитию и бюджетному планированию по форме согласно приложению 4 к настоящему Порядку не позднее 28 декабря отчетного финансового года. Формирование кассового плана исполнения бюджета поселения осуществляется на основании показателей кассового плана по доходам, расходам и источникам </w:t>
      </w:r>
      <w:r w:rsidRPr="00316B4A">
        <w:rPr>
          <w:rFonts w:ascii="Times New Roman" w:eastAsia="Times New Roman" w:hAnsi="Times New Roman" w:cs="Times New Roman"/>
          <w:sz w:val="28"/>
          <w:szCs w:val="28"/>
          <w:lang w:eastAsia="ru-RU"/>
        </w:rPr>
        <w:lastRenderedPageBreak/>
        <w:t>финансирования дефицита бюджета поселения по формам согласно приложениям 1,2,3 и прогноза безвозмездных поступлений из районного бюджета в соответствии со сводной бюджетной росписью. Подписывается кассовый план на текущий год главным специалистом по социально-экономическому развитию и бюджетному планированию, главным бухгалтером и утверждается главой поселения.</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Default="00316B4A" w:rsidP="00316B4A">
      <w:pPr>
        <w:spacing w:after="0" w:line="240" w:lineRule="auto"/>
        <w:ind w:left="5670"/>
        <w:jc w:val="both"/>
        <w:rPr>
          <w:rFonts w:ascii="Times New Roman" w:eastAsia="Times New Roman" w:hAnsi="Times New Roman" w:cs="Times New Roman"/>
          <w:sz w:val="24"/>
          <w:szCs w:val="24"/>
          <w:lang w:eastAsia="ru-RU"/>
        </w:rPr>
        <w:sectPr w:rsidR="00316B4A" w:rsidSect="0071182D">
          <w:footerReference w:type="default" r:id="rId9"/>
          <w:pgSz w:w="11906" w:h="16838"/>
          <w:pgMar w:top="1134" w:right="992" w:bottom="1134" w:left="1559" w:header="709" w:footer="709" w:gutter="0"/>
          <w:cols w:space="708"/>
          <w:docGrid w:linePitch="360"/>
        </w:sectPr>
      </w:pP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lastRenderedPageBreak/>
        <w:t xml:space="preserve">Приложение 1 </w:t>
      </w: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к Порядку составления и ведения кассового плана исполнения бюджета сельского поселения </w:t>
      </w:r>
      <w:proofErr w:type="gramStart"/>
      <w:r w:rsidRPr="00316B4A">
        <w:rPr>
          <w:rFonts w:ascii="Times New Roman" w:eastAsia="Times New Roman" w:hAnsi="Times New Roman" w:cs="Times New Roman"/>
          <w:sz w:val="24"/>
          <w:szCs w:val="24"/>
          <w:lang w:eastAsia="ru-RU"/>
        </w:rPr>
        <w:t>Светлый</w:t>
      </w:r>
      <w:proofErr w:type="gramEnd"/>
      <w:r w:rsidRPr="00316B4A">
        <w:rPr>
          <w:rFonts w:ascii="Times New Roman" w:eastAsia="Times New Roman" w:hAnsi="Times New Roman" w:cs="Times New Roman"/>
          <w:sz w:val="24"/>
          <w:szCs w:val="24"/>
          <w:lang w:eastAsia="ru-RU"/>
        </w:rPr>
        <w:t xml:space="preserve"> в текущем финансовом  году</w:t>
      </w: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p>
    <w:tbl>
      <w:tblPr>
        <w:tblW w:w="3880" w:type="dxa"/>
        <w:tblInd w:w="93" w:type="dxa"/>
        <w:tblLook w:val="04A0" w:firstRow="1" w:lastRow="0" w:firstColumn="1" w:lastColumn="0" w:noHBand="0" w:noVBand="1"/>
      </w:tblPr>
      <w:tblGrid>
        <w:gridCol w:w="3880"/>
      </w:tblGrid>
      <w:tr w:rsidR="00316B4A" w:rsidRPr="00316B4A" w:rsidTr="00316B4A">
        <w:trPr>
          <w:trHeight w:val="225"/>
        </w:trPr>
        <w:tc>
          <w:tcPr>
            <w:tcW w:w="3880" w:type="dxa"/>
            <w:tcBorders>
              <w:top w:val="nil"/>
              <w:left w:val="nil"/>
              <w:bottom w:val="nil"/>
              <w:right w:val="nil"/>
            </w:tcBorders>
            <w:shd w:val="clear" w:color="auto" w:fill="auto"/>
            <w:noWrap/>
            <w:vAlign w:val="bottom"/>
          </w:tcPr>
          <w:p w:rsidR="00316B4A" w:rsidRPr="00316B4A" w:rsidRDefault="00316B4A" w:rsidP="00316B4A">
            <w:pPr>
              <w:spacing w:after="0" w:line="240" w:lineRule="auto"/>
              <w:jc w:val="right"/>
              <w:rPr>
                <w:rFonts w:ascii="Arial CYR" w:eastAsia="Times New Roman" w:hAnsi="Arial CYR" w:cs="Arial CYR"/>
                <w:sz w:val="16"/>
                <w:szCs w:val="16"/>
                <w:lang w:eastAsia="ru-RU"/>
              </w:rPr>
            </w:pPr>
          </w:p>
        </w:tc>
      </w:tr>
    </w:tbl>
    <w:p w:rsidR="00316B4A" w:rsidRPr="00316B4A" w:rsidRDefault="00316B4A" w:rsidP="00316B4A">
      <w:pPr>
        <w:spacing w:after="0" w:line="240" w:lineRule="auto"/>
        <w:ind w:left="5670"/>
        <w:jc w:val="both"/>
        <w:rPr>
          <w:rFonts w:ascii="Times New Roman" w:eastAsia="Times New Roman" w:hAnsi="Times New Roman" w:cs="Times New Roman"/>
          <w:sz w:val="20"/>
          <w:szCs w:val="20"/>
          <w:lang w:eastAsia="ru-RU"/>
        </w:rPr>
      </w:pPr>
    </w:p>
    <w:tbl>
      <w:tblPr>
        <w:tblW w:w="10665" w:type="dxa"/>
        <w:tblInd w:w="-176" w:type="dxa"/>
        <w:tblLook w:val="04A0" w:firstRow="1" w:lastRow="0" w:firstColumn="1" w:lastColumn="0" w:noHBand="0" w:noVBand="1"/>
      </w:tblPr>
      <w:tblGrid>
        <w:gridCol w:w="704"/>
        <w:gridCol w:w="1650"/>
        <w:gridCol w:w="3402"/>
        <w:gridCol w:w="1100"/>
        <w:gridCol w:w="961"/>
        <w:gridCol w:w="1000"/>
        <w:gridCol w:w="980"/>
        <w:gridCol w:w="961"/>
      </w:tblGrid>
      <w:tr w:rsidR="00316B4A" w:rsidRPr="00316B4A" w:rsidTr="00316B4A">
        <w:trPr>
          <w:trHeight w:val="22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880"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УТВЕРЖДАЮ:</w:t>
            </w:r>
          </w:p>
        </w:tc>
      </w:tr>
      <w:tr w:rsidR="00316B4A" w:rsidRPr="00316B4A" w:rsidTr="00316B4A">
        <w:trPr>
          <w:trHeight w:val="22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880"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Глава сельского поселения </w:t>
            </w:r>
            <w:proofErr w:type="gramStart"/>
            <w:r w:rsidRPr="00316B4A">
              <w:rPr>
                <w:rFonts w:ascii="Times New Roman" w:eastAsia="Times New Roman" w:hAnsi="Times New Roman" w:cs="Times New Roman"/>
                <w:sz w:val="20"/>
                <w:szCs w:val="20"/>
                <w:lang w:eastAsia="ru-RU"/>
              </w:rPr>
              <w:t>Светлый</w:t>
            </w:r>
            <w:proofErr w:type="gramEnd"/>
          </w:p>
        </w:tc>
      </w:tr>
      <w:tr w:rsidR="00316B4A" w:rsidRPr="00316B4A" w:rsidTr="00316B4A">
        <w:trPr>
          <w:trHeight w:val="420"/>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880"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_____________________Ф.И.О.</w:t>
            </w:r>
          </w:p>
        </w:tc>
      </w:tr>
      <w:tr w:rsidR="00316B4A" w:rsidRPr="00316B4A" w:rsidTr="00316B4A">
        <w:trPr>
          <w:trHeight w:val="480"/>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880"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"__" ______________ 20__ г</w:t>
            </w:r>
          </w:p>
        </w:tc>
      </w:tr>
      <w:tr w:rsidR="00316B4A" w:rsidRPr="00316B4A" w:rsidTr="00316B4A">
        <w:trPr>
          <w:trHeight w:val="22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1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072" w:type="dxa"/>
            <w:gridSpan w:val="6"/>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 xml:space="preserve">Кассовый план по доходам бюджета сельского поселения Светлый на _________ </w:t>
            </w:r>
            <w:proofErr w:type="gramStart"/>
            <w:r w:rsidRPr="00316B4A">
              <w:rPr>
                <w:rFonts w:ascii="Times New Roman" w:eastAsia="Times New Roman" w:hAnsi="Times New Roman" w:cs="Times New Roman"/>
                <w:b/>
                <w:bCs/>
                <w:sz w:val="20"/>
                <w:szCs w:val="20"/>
                <w:lang w:eastAsia="ru-RU"/>
              </w:rPr>
              <w:t>г</w:t>
            </w:r>
            <w:proofErr w:type="gramEnd"/>
            <w:r w:rsidRPr="00316B4A">
              <w:rPr>
                <w:rFonts w:ascii="Times New Roman" w:eastAsia="Times New Roman" w:hAnsi="Times New Roman" w:cs="Times New Roman"/>
                <w:b/>
                <w:bCs/>
                <w:sz w:val="20"/>
                <w:szCs w:val="20"/>
                <w:lang w:eastAsia="ru-RU"/>
              </w:rPr>
              <w:t>.</w:t>
            </w:r>
          </w:p>
        </w:tc>
        <w:tc>
          <w:tcPr>
            <w:tcW w:w="96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22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22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72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w:t>
            </w:r>
            <w:proofErr w:type="gramStart"/>
            <w:r w:rsidRPr="00316B4A">
              <w:rPr>
                <w:rFonts w:ascii="Times New Roman" w:eastAsia="Times New Roman" w:hAnsi="Times New Roman" w:cs="Times New Roman"/>
                <w:b/>
                <w:bCs/>
                <w:sz w:val="20"/>
                <w:szCs w:val="20"/>
                <w:lang w:eastAsia="ru-RU"/>
              </w:rPr>
              <w:t>п</w:t>
            </w:r>
            <w:proofErr w:type="gramEnd"/>
            <w:r w:rsidRPr="00316B4A">
              <w:rPr>
                <w:rFonts w:ascii="Times New Roman" w:eastAsia="Times New Roman" w:hAnsi="Times New Roman" w:cs="Times New Roman"/>
                <w:b/>
                <w:bCs/>
                <w:sz w:val="20"/>
                <w:szCs w:val="20"/>
                <w:lang w:eastAsia="ru-RU"/>
              </w:rPr>
              <w:t>/п</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КБК</w:t>
            </w:r>
          </w:p>
        </w:tc>
        <w:tc>
          <w:tcPr>
            <w:tcW w:w="3402" w:type="dxa"/>
            <w:tcBorders>
              <w:top w:val="single" w:sz="4" w:space="0" w:color="auto"/>
              <w:left w:val="nil"/>
              <w:bottom w:val="nil"/>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Наименование доходов</w:t>
            </w:r>
          </w:p>
        </w:tc>
        <w:tc>
          <w:tcPr>
            <w:tcW w:w="1100" w:type="dxa"/>
            <w:tcBorders>
              <w:top w:val="single" w:sz="4" w:space="0" w:color="auto"/>
              <w:left w:val="nil"/>
              <w:bottom w:val="nil"/>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Сумма на год, всего</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1 квартал</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2 квартал</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3 квартал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4 квартал</w:t>
            </w:r>
          </w:p>
        </w:tc>
      </w:tr>
      <w:tr w:rsidR="00316B4A" w:rsidRPr="00316B4A" w:rsidTr="00316B4A">
        <w:trPr>
          <w:trHeight w:val="343"/>
        </w:trPr>
        <w:tc>
          <w:tcPr>
            <w:tcW w:w="633"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64"/>
        </w:trPr>
        <w:tc>
          <w:tcPr>
            <w:tcW w:w="633"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1"/>
        </w:trPr>
        <w:tc>
          <w:tcPr>
            <w:tcW w:w="633"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72"/>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ИТОГО</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bl>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Главный Бухгалтер: _________________________________ _________________________</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                                                              (подпись)                                 (расшифровка)</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Исполнитель: _________________________________ _________________________</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                                                              (подпись)                                 (расшифровка)</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Приложение 2</w:t>
      </w: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к Порядку составления и ведения кассового плана исполнения бюджета сельского поселения </w:t>
      </w:r>
      <w:proofErr w:type="gramStart"/>
      <w:r w:rsidRPr="00316B4A">
        <w:rPr>
          <w:rFonts w:ascii="Times New Roman" w:eastAsia="Times New Roman" w:hAnsi="Times New Roman" w:cs="Times New Roman"/>
          <w:sz w:val="24"/>
          <w:szCs w:val="24"/>
          <w:lang w:eastAsia="ru-RU"/>
        </w:rPr>
        <w:t>Светлый</w:t>
      </w:r>
      <w:proofErr w:type="gramEnd"/>
      <w:r w:rsidRPr="00316B4A">
        <w:rPr>
          <w:rFonts w:ascii="Times New Roman" w:eastAsia="Times New Roman" w:hAnsi="Times New Roman" w:cs="Times New Roman"/>
          <w:sz w:val="24"/>
          <w:szCs w:val="24"/>
          <w:lang w:eastAsia="ru-RU"/>
        </w:rPr>
        <w:t xml:space="preserve"> в текущем финансовом  году</w:t>
      </w: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p>
    <w:p w:rsidR="00316B4A" w:rsidRPr="00316B4A" w:rsidRDefault="00316B4A" w:rsidP="00316B4A">
      <w:pPr>
        <w:spacing w:after="0" w:line="240" w:lineRule="auto"/>
        <w:ind w:left="5670"/>
        <w:jc w:val="both"/>
        <w:rPr>
          <w:rFonts w:ascii="Times New Roman" w:eastAsia="Times New Roman" w:hAnsi="Times New Roman" w:cs="Times New Roman"/>
          <w:sz w:val="20"/>
          <w:szCs w:val="20"/>
          <w:lang w:eastAsia="ru-RU"/>
        </w:rPr>
      </w:pPr>
    </w:p>
    <w:tbl>
      <w:tblPr>
        <w:tblW w:w="10665" w:type="dxa"/>
        <w:tblInd w:w="-176" w:type="dxa"/>
        <w:tblLook w:val="04A0" w:firstRow="1" w:lastRow="0" w:firstColumn="1" w:lastColumn="0" w:noHBand="0" w:noVBand="1"/>
      </w:tblPr>
      <w:tblGrid>
        <w:gridCol w:w="704"/>
        <w:gridCol w:w="1650"/>
        <w:gridCol w:w="3402"/>
        <w:gridCol w:w="1100"/>
        <w:gridCol w:w="961"/>
        <w:gridCol w:w="1000"/>
        <w:gridCol w:w="980"/>
        <w:gridCol w:w="961"/>
      </w:tblGrid>
      <w:tr w:rsidR="00316B4A" w:rsidRPr="00316B4A" w:rsidTr="00316B4A">
        <w:trPr>
          <w:trHeight w:val="22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880" w:type="dxa"/>
            <w:gridSpan w:val="4"/>
            <w:tcBorders>
              <w:top w:val="nil"/>
              <w:left w:val="nil"/>
              <w:bottom w:val="nil"/>
              <w:right w:val="nil"/>
            </w:tcBorders>
            <w:shd w:val="clear" w:color="auto" w:fill="auto"/>
            <w:noWrap/>
            <w:vAlign w:val="bottom"/>
            <w:hideMark/>
          </w:tcPr>
          <w:p w:rsidR="00316B4A" w:rsidRDefault="00316B4A" w:rsidP="00316B4A">
            <w:pPr>
              <w:spacing w:after="0" w:line="240" w:lineRule="auto"/>
              <w:jc w:val="right"/>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lastRenderedPageBreak/>
              <w:t>УТВЕРЖДАЮ:</w:t>
            </w:r>
          </w:p>
        </w:tc>
      </w:tr>
      <w:tr w:rsidR="00316B4A" w:rsidRPr="00316B4A" w:rsidTr="00316B4A">
        <w:trPr>
          <w:trHeight w:val="22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880"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Глава сельского поселения </w:t>
            </w:r>
            <w:proofErr w:type="gramStart"/>
            <w:r w:rsidRPr="00316B4A">
              <w:rPr>
                <w:rFonts w:ascii="Times New Roman" w:eastAsia="Times New Roman" w:hAnsi="Times New Roman" w:cs="Times New Roman"/>
                <w:sz w:val="20"/>
                <w:szCs w:val="20"/>
                <w:lang w:eastAsia="ru-RU"/>
              </w:rPr>
              <w:t>Светлый</w:t>
            </w:r>
            <w:proofErr w:type="gramEnd"/>
          </w:p>
        </w:tc>
      </w:tr>
      <w:tr w:rsidR="00316B4A" w:rsidRPr="00316B4A" w:rsidTr="00316B4A">
        <w:trPr>
          <w:trHeight w:val="420"/>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880"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_____________________Ф.И.О.</w:t>
            </w:r>
          </w:p>
        </w:tc>
      </w:tr>
      <w:tr w:rsidR="00316B4A" w:rsidRPr="00316B4A" w:rsidTr="00316B4A">
        <w:trPr>
          <w:trHeight w:val="480"/>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880"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"__" ______________ 20__ г</w:t>
            </w:r>
          </w:p>
        </w:tc>
      </w:tr>
      <w:tr w:rsidR="00316B4A" w:rsidRPr="00316B4A" w:rsidTr="00316B4A">
        <w:trPr>
          <w:trHeight w:val="22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1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072" w:type="dxa"/>
            <w:gridSpan w:val="6"/>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 xml:space="preserve">Кассовый план по расходам бюджета сельского поселения Светлый на _________ </w:t>
            </w:r>
            <w:proofErr w:type="gramStart"/>
            <w:r w:rsidRPr="00316B4A">
              <w:rPr>
                <w:rFonts w:ascii="Times New Roman" w:eastAsia="Times New Roman" w:hAnsi="Times New Roman" w:cs="Times New Roman"/>
                <w:b/>
                <w:bCs/>
                <w:sz w:val="20"/>
                <w:szCs w:val="20"/>
                <w:lang w:eastAsia="ru-RU"/>
              </w:rPr>
              <w:t>г</w:t>
            </w:r>
            <w:proofErr w:type="gramEnd"/>
            <w:r w:rsidRPr="00316B4A">
              <w:rPr>
                <w:rFonts w:ascii="Times New Roman" w:eastAsia="Times New Roman" w:hAnsi="Times New Roman" w:cs="Times New Roman"/>
                <w:b/>
                <w:bCs/>
                <w:sz w:val="20"/>
                <w:szCs w:val="20"/>
                <w:lang w:eastAsia="ru-RU"/>
              </w:rPr>
              <w:t>.</w:t>
            </w:r>
          </w:p>
        </w:tc>
        <w:tc>
          <w:tcPr>
            <w:tcW w:w="96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22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225"/>
        </w:trPr>
        <w:tc>
          <w:tcPr>
            <w:tcW w:w="633"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72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w:t>
            </w:r>
            <w:proofErr w:type="gramStart"/>
            <w:r w:rsidRPr="00316B4A">
              <w:rPr>
                <w:rFonts w:ascii="Times New Roman" w:eastAsia="Times New Roman" w:hAnsi="Times New Roman" w:cs="Times New Roman"/>
                <w:b/>
                <w:bCs/>
                <w:sz w:val="20"/>
                <w:szCs w:val="20"/>
                <w:lang w:eastAsia="ru-RU"/>
              </w:rPr>
              <w:t>п</w:t>
            </w:r>
            <w:proofErr w:type="gramEnd"/>
            <w:r w:rsidRPr="00316B4A">
              <w:rPr>
                <w:rFonts w:ascii="Times New Roman" w:eastAsia="Times New Roman" w:hAnsi="Times New Roman" w:cs="Times New Roman"/>
                <w:b/>
                <w:bCs/>
                <w:sz w:val="20"/>
                <w:szCs w:val="20"/>
                <w:lang w:eastAsia="ru-RU"/>
              </w:rPr>
              <w:t>/п</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КОСГУ</w:t>
            </w:r>
          </w:p>
        </w:tc>
        <w:tc>
          <w:tcPr>
            <w:tcW w:w="3402" w:type="dxa"/>
            <w:tcBorders>
              <w:top w:val="single" w:sz="4" w:space="0" w:color="auto"/>
              <w:left w:val="nil"/>
              <w:bottom w:val="nil"/>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Наименование расходов</w:t>
            </w:r>
          </w:p>
        </w:tc>
        <w:tc>
          <w:tcPr>
            <w:tcW w:w="1100" w:type="dxa"/>
            <w:tcBorders>
              <w:top w:val="single" w:sz="4" w:space="0" w:color="auto"/>
              <w:left w:val="nil"/>
              <w:bottom w:val="nil"/>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Сумма на год, всего</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1 квартал</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2 квартал</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3 квартал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4 квартал</w:t>
            </w:r>
          </w:p>
        </w:tc>
      </w:tr>
      <w:tr w:rsidR="00316B4A" w:rsidRPr="00316B4A" w:rsidTr="00316B4A">
        <w:trPr>
          <w:trHeight w:val="343"/>
        </w:trPr>
        <w:tc>
          <w:tcPr>
            <w:tcW w:w="633"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64"/>
        </w:trPr>
        <w:tc>
          <w:tcPr>
            <w:tcW w:w="633"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60"/>
        </w:trPr>
        <w:tc>
          <w:tcPr>
            <w:tcW w:w="633"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7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0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1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7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6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4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7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72"/>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ИТОГО</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bl>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Главный Бухгалтер: _________________________________ _________________________</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                                                              (подпись)                                 (расшифровка)</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Исполнитель: _________________________________ _________________________</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                                                              (подпись)                                 (расшифровка)</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lastRenderedPageBreak/>
        <w:t>Приложение 3</w:t>
      </w: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к Порядку составления и ведения кассового плана исполнения бюджета сельского поселения </w:t>
      </w:r>
      <w:proofErr w:type="gramStart"/>
      <w:r w:rsidRPr="00316B4A">
        <w:rPr>
          <w:rFonts w:ascii="Times New Roman" w:eastAsia="Times New Roman" w:hAnsi="Times New Roman" w:cs="Times New Roman"/>
          <w:sz w:val="24"/>
          <w:szCs w:val="24"/>
          <w:lang w:eastAsia="ru-RU"/>
        </w:rPr>
        <w:t>Светлый</w:t>
      </w:r>
      <w:proofErr w:type="gramEnd"/>
      <w:r w:rsidRPr="00316B4A">
        <w:rPr>
          <w:rFonts w:ascii="Times New Roman" w:eastAsia="Times New Roman" w:hAnsi="Times New Roman" w:cs="Times New Roman"/>
          <w:sz w:val="24"/>
          <w:szCs w:val="24"/>
          <w:lang w:eastAsia="ru-RU"/>
        </w:rPr>
        <w:t xml:space="preserve"> в текущем финансовом  году</w:t>
      </w: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p>
    <w:p w:rsidR="00316B4A" w:rsidRPr="00316B4A" w:rsidRDefault="00316B4A" w:rsidP="00316B4A">
      <w:pPr>
        <w:spacing w:after="0" w:line="240" w:lineRule="auto"/>
        <w:ind w:left="5670"/>
        <w:jc w:val="both"/>
        <w:rPr>
          <w:rFonts w:ascii="Times New Roman" w:eastAsia="Times New Roman" w:hAnsi="Times New Roman" w:cs="Times New Roman"/>
          <w:sz w:val="20"/>
          <w:szCs w:val="20"/>
          <w:lang w:eastAsia="ru-RU"/>
        </w:rPr>
      </w:pPr>
    </w:p>
    <w:tbl>
      <w:tblPr>
        <w:tblW w:w="10782" w:type="dxa"/>
        <w:tblInd w:w="-176" w:type="dxa"/>
        <w:tblLook w:val="04A0" w:firstRow="1" w:lastRow="0" w:firstColumn="1" w:lastColumn="0" w:noHBand="0" w:noVBand="1"/>
      </w:tblPr>
      <w:tblGrid>
        <w:gridCol w:w="704"/>
        <w:gridCol w:w="1674"/>
        <w:gridCol w:w="3402"/>
        <w:gridCol w:w="1100"/>
        <w:gridCol w:w="961"/>
        <w:gridCol w:w="1000"/>
        <w:gridCol w:w="980"/>
        <w:gridCol w:w="961"/>
      </w:tblGrid>
      <w:tr w:rsidR="00316B4A" w:rsidRPr="00316B4A" w:rsidTr="00316B4A">
        <w:trPr>
          <w:trHeight w:val="22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7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902"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УТВЕРЖДАЮ:</w:t>
            </w:r>
          </w:p>
        </w:tc>
      </w:tr>
      <w:tr w:rsidR="00316B4A" w:rsidRPr="00316B4A" w:rsidTr="00316B4A">
        <w:trPr>
          <w:trHeight w:val="22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7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902"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Глава сельского поселения </w:t>
            </w:r>
            <w:proofErr w:type="gramStart"/>
            <w:r w:rsidRPr="00316B4A">
              <w:rPr>
                <w:rFonts w:ascii="Times New Roman" w:eastAsia="Times New Roman" w:hAnsi="Times New Roman" w:cs="Times New Roman"/>
                <w:sz w:val="20"/>
                <w:szCs w:val="20"/>
                <w:lang w:eastAsia="ru-RU"/>
              </w:rPr>
              <w:t>Светлый</w:t>
            </w:r>
            <w:proofErr w:type="gramEnd"/>
          </w:p>
        </w:tc>
      </w:tr>
      <w:tr w:rsidR="00316B4A" w:rsidRPr="00316B4A" w:rsidTr="00316B4A">
        <w:trPr>
          <w:trHeight w:val="420"/>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7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902"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_____________________Ф.И.О.</w:t>
            </w:r>
          </w:p>
        </w:tc>
      </w:tr>
      <w:tr w:rsidR="00316B4A" w:rsidRPr="00316B4A" w:rsidTr="00316B4A">
        <w:trPr>
          <w:trHeight w:val="480"/>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7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902"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"__" ______________ 20__ г</w:t>
            </w:r>
          </w:p>
        </w:tc>
      </w:tr>
      <w:tr w:rsidR="00316B4A" w:rsidRPr="00316B4A" w:rsidTr="00316B4A">
        <w:trPr>
          <w:trHeight w:val="22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7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1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117" w:type="dxa"/>
            <w:gridSpan w:val="6"/>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 xml:space="preserve">Кассовый план по расходам бюджета сельского поселения Светлый на _________ </w:t>
            </w:r>
            <w:proofErr w:type="gramStart"/>
            <w:r w:rsidRPr="00316B4A">
              <w:rPr>
                <w:rFonts w:ascii="Times New Roman" w:eastAsia="Times New Roman" w:hAnsi="Times New Roman" w:cs="Times New Roman"/>
                <w:b/>
                <w:bCs/>
                <w:sz w:val="20"/>
                <w:szCs w:val="20"/>
                <w:lang w:eastAsia="ru-RU"/>
              </w:rPr>
              <w:t>г</w:t>
            </w:r>
            <w:proofErr w:type="gramEnd"/>
            <w:r w:rsidRPr="00316B4A">
              <w:rPr>
                <w:rFonts w:ascii="Times New Roman" w:eastAsia="Times New Roman" w:hAnsi="Times New Roman" w:cs="Times New Roman"/>
                <w:b/>
                <w:bCs/>
                <w:sz w:val="20"/>
                <w:szCs w:val="20"/>
                <w:lang w:eastAsia="ru-RU"/>
              </w:rPr>
              <w:t>.</w:t>
            </w: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22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22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7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w:t>
            </w:r>
            <w:proofErr w:type="gramStart"/>
            <w:r w:rsidRPr="00316B4A">
              <w:rPr>
                <w:rFonts w:ascii="Times New Roman" w:eastAsia="Times New Roman" w:hAnsi="Times New Roman" w:cs="Times New Roman"/>
                <w:b/>
                <w:bCs/>
                <w:sz w:val="20"/>
                <w:szCs w:val="20"/>
                <w:lang w:eastAsia="ru-RU"/>
              </w:rPr>
              <w:t>п</w:t>
            </w:r>
            <w:proofErr w:type="gramEnd"/>
            <w:r w:rsidRPr="00316B4A">
              <w:rPr>
                <w:rFonts w:ascii="Times New Roman" w:eastAsia="Times New Roman" w:hAnsi="Times New Roman" w:cs="Times New Roman"/>
                <w:b/>
                <w:bCs/>
                <w:sz w:val="20"/>
                <w:szCs w:val="20"/>
                <w:lang w:eastAsia="ru-RU"/>
              </w:rPr>
              <w:t>/п</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Классификация</w:t>
            </w:r>
          </w:p>
        </w:tc>
        <w:tc>
          <w:tcPr>
            <w:tcW w:w="3402" w:type="dxa"/>
            <w:tcBorders>
              <w:top w:val="single" w:sz="4" w:space="0" w:color="auto"/>
              <w:left w:val="nil"/>
              <w:bottom w:val="nil"/>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Наименование источников финансирования дефицита</w:t>
            </w:r>
          </w:p>
        </w:tc>
        <w:tc>
          <w:tcPr>
            <w:tcW w:w="1100" w:type="dxa"/>
            <w:tcBorders>
              <w:top w:val="single" w:sz="4" w:space="0" w:color="auto"/>
              <w:left w:val="nil"/>
              <w:bottom w:val="nil"/>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Сумма на год, всего</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1 квартал</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2 квартал</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3 квартал</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4 квартал</w:t>
            </w:r>
          </w:p>
        </w:tc>
      </w:tr>
      <w:tr w:rsidR="00316B4A" w:rsidRPr="00316B4A" w:rsidTr="00316B4A">
        <w:trPr>
          <w:trHeight w:val="343"/>
        </w:trPr>
        <w:tc>
          <w:tcPr>
            <w:tcW w:w="704"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 xml:space="preserve">Поступление </w:t>
            </w:r>
            <w:proofErr w:type="gramStart"/>
            <w:r w:rsidRPr="00316B4A">
              <w:rPr>
                <w:rFonts w:ascii="Times New Roman" w:eastAsia="Times New Roman" w:hAnsi="Times New Roman" w:cs="Times New Roman"/>
                <w:i/>
                <w:sz w:val="20"/>
                <w:szCs w:val="20"/>
                <w:lang w:eastAsia="ru-RU"/>
              </w:rPr>
              <w:t>источников финансирования дефицита бюджета сельского поселения</w:t>
            </w:r>
            <w:proofErr w:type="gramEnd"/>
            <w:r w:rsidRPr="00316B4A">
              <w:rPr>
                <w:rFonts w:ascii="Times New Roman" w:eastAsia="Times New Roman" w:hAnsi="Times New Roman" w:cs="Times New Roman"/>
                <w:i/>
                <w:sz w:val="20"/>
                <w:szCs w:val="20"/>
                <w:lang w:eastAsia="ru-RU"/>
              </w:rPr>
              <w:t xml:space="preserve"> Светлый</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размещение государственных ценных бумаг</w:t>
            </w:r>
          </w:p>
        </w:tc>
        <w:tc>
          <w:tcPr>
            <w:tcW w:w="11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получение кредитов от кредитных организаций</w:t>
            </w:r>
          </w:p>
        </w:tc>
        <w:tc>
          <w:tcPr>
            <w:tcW w:w="11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средства от продажи акций и иных форм участия в капитале</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возврат денежных кредитов</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прочие</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 xml:space="preserve">Выплаты из источников финансирования дефицита бюджета сельского поселения </w:t>
            </w:r>
            <w:proofErr w:type="gramStart"/>
            <w:r w:rsidRPr="00316B4A">
              <w:rPr>
                <w:rFonts w:ascii="Times New Roman" w:eastAsia="Times New Roman" w:hAnsi="Times New Roman" w:cs="Times New Roman"/>
                <w:i/>
                <w:sz w:val="20"/>
                <w:szCs w:val="20"/>
                <w:lang w:eastAsia="ru-RU"/>
              </w:rPr>
              <w:t>Светлый</w:t>
            </w:r>
            <w:proofErr w:type="gramEnd"/>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погашение государственных ценных бумаг</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погашение кредитов от кредитных организаций</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погашение кредитов от областного бюджета</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исполнение государственных гарантий</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прочие</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bl>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Главный Бухгалтер: _________________________________ _________________________</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                                                              (подпись)                                 (расшифровка)</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Исполнитель: _________________________________ _________________________</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                                                              (подпись)                                 (расшифровка)</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Приложение 4</w:t>
      </w: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к Порядку составления и ведения кассового плана исполнения бюджета сельского поселения </w:t>
      </w:r>
      <w:proofErr w:type="gramStart"/>
      <w:r w:rsidRPr="00316B4A">
        <w:rPr>
          <w:rFonts w:ascii="Times New Roman" w:eastAsia="Times New Roman" w:hAnsi="Times New Roman" w:cs="Times New Roman"/>
          <w:sz w:val="24"/>
          <w:szCs w:val="24"/>
          <w:lang w:eastAsia="ru-RU"/>
        </w:rPr>
        <w:t>Светлый</w:t>
      </w:r>
      <w:proofErr w:type="gramEnd"/>
      <w:r w:rsidRPr="00316B4A">
        <w:rPr>
          <w:rFonts w:ascii="Times New Roman" w:eastAsia="Times New Roman" w:hAnsi="Times New Roman" w:cs="Times New Roman"/>
          <w:sz w:val="24"/>
          <w:szCs w:val="24"/>
          <w:lang w:eastAsia="ru-RU"/>
        </w:rPr>
        <w:t xml:space="preserve"> в текущем финансовом  году</w:t>
      </w:r>
    </w:p>
    <w:p w:rsidR="00316B4A" w:rsidRPr="00316B4A" w:rsidRDefault="00316B4A" w:rsidP="00316B4A">
      <w:pPr>
        <w:spacing w:after="0" w:line="240" w:lineRule="auto"/>
        <w:ind w:left="5670"/>
        <w:jc w:val="both"/>
        <w:rPr>
          <w:rFonts w:ascii="Times New Roman" w:eastAsia="Times New Roman" w:hAnsi="Times New Roman" w:cs="Times New Roman"/>
          <w:sz w:val="24"/>
          <w:szCs w:val="24"/>
          <w:lang w:eastAsia="ru-RU"/>
        </w:rPr>
      </w:pPr>
    </w:p>
    <w:p w:rsidR="00316B4A" w:rsidRPr="00316B4A" w:rsidRDefault="00316B4A" w:rsidP="00316B4A">
      <w:pPr>
        <w:spacing w:after="0" w:line="240" w:lineRule="auto"/>
        <w:ind w:left="5670"/>
        <w:jc w:val="both"/>
        <w:rPr>
          <w:rFonts w:ascii="Times New Roman" w:eastAsia="Times New Roman" w:hAnsi="Times New Roman" w:cs="Times New Roman"/>
          <w:sz w:val="20"/>
          <w:szCs w:val="20"/>
          <w:lang w:eastAsia="ru-RU"/>
        </w:rPr>
      </w:pPr>
    </w:p>
    <w:tbl>
      <w:tblPr>
        <w:tblW w:w="10758" w:type="dxa"/>
        <w:tblInd w:w="-176" w:type="dxa"/>
        <w:tblLook w:val="04A0" w:firstRow="1" w:lastRow="0" w:firstColumn="1" w:lastColumn="0" w:noHBand="0" w:noVBand="1"/>
      </w:tblPr>
      <w:tblGrid>
        <w:gridCol w:w="704"/>
        <w:gridCol w:w="1650"/>
        <w:gridCol w:w="3402"/>
        <w:gridCol w:w="1100"/>
        <w:gridCol w:w="961"/>
        <w:gridCol w:w="1000"/>
        <w:gridCol w:w="980"/>
        <w:gridCol w:w="961"/>
      </w:tblGrid>
      <w:tr w:rsidR="00316B4A" w:rsidRPr="00316B4A" w:rsidTr="00316B4A">
        <w:trPr>
          <w:trHeight w:val="22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902"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УТВЕРЖДАЮ:</w:t>
            </w:r>
          </w:p>
        </w:tc>
      </w:tr>
      <w:tr w:rsidR="00316B4A" w:rsidRPr="00316B4A" w:rsidTr="00316B4A">
        <w:trPr>
          <w:trHeight w:val="22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902"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Глава сельского поселения </w:t>
            </w:r>
            <w:proofErr w:type="gramStart"/>
            <w:r w:rsidRPr="00316B4A">
              <w:rPr>
                <w:rFonts w:ascii="Times New Roman" w:eastAsia="Times New Roman" w:hAnsi="Times New Roman" w:cs="Times New Roman"/>
                <w:sz w:val="20"/>
                <w:szCs w:val="20"/>
                <w:lang w:eastAsia="ru-RU"/>
              </w:rPr>
              <w:t>Светлый</w:t>
            </w:r>
            <w:proofErr w:type="gramEnd"/>
          </w:p>
        </w:tc>
      </w:tr>
      <w:tr w:rsidR="00316B4A" w:rsidRPr="00316B4A" w:rsidTr="00316B4A">
        <w:trPr>
          <w:trHeight w:val="420"/>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902"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_____________________Ф.И.О.</w:t>
            </w:r>
          </w:p>
        </w:tc>
      </w:tr>
      <w:tr w:rsidR="00316B4A" w:rsidRPr="00316B4A" w:rsidTr="00316B4A">
        <w:trPr>
          <w:trHeight w:val="480"/>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902" w:type="dxa"/>
            <w:gridSpan w:val="4"/>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right"/>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"__" ______________ 20__ г</w:t>
            </w:r>
          </w:p>
        </w:tc>
      </w:tr>
      <w:tr w:rsidR="00316B4A" w:rsidRPr="00316B4A" w:rsidTr="00316B4A">
        <w:trPr>
          <w:trHeight w:val="22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Arial CYR" w:eastAsia="Times New Roman" w:hAnsi="Arial CYR" w:cs="Arial CYR"/>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Arial CYR" w:eastAsia="Times New Roman" w:hAnsi="Arial CYR" w:cs="Arial CYR"/>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1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093" w:type="dxa"/>
            <w:gridSpan w:val="6"/>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 xml:space="preserve">Кассовый план исполнения бюджета сельского поселения Светлый на _________ </w:t>
            </w:r>
            <w:proofErr w:type="gramStart"/>
            <w:r w:rsidRPr="00316B4A">
              <w:rPr>
                <w:rFonts w:ascii="Times New Roman" w:eastAsia="Times New Roman" w:hAnsi="Times New Roman" w:cs="Times New Roman"/>
                <w:b/>
                <w:bCs/>
                <w:sz w:val="20"/>
                <w:szCs w:val="20"/>
                <w:lang w:eastAsia="ru-RU"/>
              </w:rPr>
              <w:t>г</w:t>
            </w:r>
            <w:proofErr w:type="gramEnd"/>
            <w:r w:rsidRPr="00316B4A">
              <w:rPr>
                <w:rFonts w:ascii="Times New Roman" w:eastAsia="Times New Roman" w:hAnsi="Times New Roman" w:cs="Times New Roman"/>
                <w:b/>
                <w:bCs/>
                <w:sz w:val="20"/>
                <w:szCs w:val="20"/>
                <w:lang w:eastAsia="ru-RU"/>
              </w:rPr>
              <w:t>.</w:t>
            </w: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22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225"/>
        </w:trPr>
        <w:tc>
          <w:tcPr>
            <w:tcW w:w="704"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nil"/>
              <w:right w:val="nil"/>
            </w:tcBorders>
            <w:shd w:val="clear" w:color="auto" w:fill="auto"/>
            <w:noWrap/>
            <w:vAlign w:val="bottom"/>
            <w:hideMark/>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r>
      <w:tr w:rsidR="00316B4A" w:rsidRPr="00316B4A" w:rsidTr="00316B4A">
        <w:trPr>
          <w:trHeight w:val="7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w:t>
            </w:r>
            <w:proofErr w:type="gramStart"/>
            <w:r w:rsidRPr="00316B4A">
              <w:rPr>
                <w:rFonts w:ascii="Times New Roman" w:eastAsia="Times New Roman" w:hAnsi="Times New Roman" w:cs="Times New Roman"/>
                <w:b/>
                <w:bCs/>
                <w:sz w:val="20"/>
                <w:szCs w:val="20"/>
                <w:lang w:eastAsia="ru-RU"/>
              </w:rPr>
              <w:t>п</w:t>
            </w:r>
            <w:proofErr w:type="gramEnd"/>
            <w:r w:rsidRPr="00316B4A">
              <w:rPr>
                <w:rFonts w:ascii="Times New Roman" w:eastAsia="Times New Roman" w:hAnsi="Times New Roman" w:cs="Times New Roman"/>
                <w:b/>
                <w:bCs/>
                <w:sz w:val="20"/>
                <w:szCs w:val="20"/>
                <w:lang w:eastAsia="ru-RU"/>
              </w:rPr>
              <w:t>/п</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КОСГУ</w:t>
            </w:r>
          </w:p>
        </w:tc>
        <w:tc>
          <w:tcPr>
            <w:tcW w:w="3402" w:type="dxa"/>
            <w:tcBorders>
              <w:top w:val="single" w:sz="4" w:space="0" w:color="auto"/>
              <w:left w:val="nil"/>
              <w:bottom w:val="nil"/>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 xml:space="preserve">Наименование </w:t>
            </w:r>
          </w:p>
        </w:tc>
        <w:tc>
          <w:tcPr>
            <w:tcW w:w="1100" w:type="dxa"/>
            <w:tcBorders>
              <w:top w:val="single" w:sz="4" w:space="0" w:color="auto"/>
              <w:left w:val="nil"/>
              <w:bottom w:val="nil"/>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Сумма на год, всего</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1 квартал</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2 квартал</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3 квартал</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316B4A" w:rsidRPr="00316B4A" w:rsidRDefault="00316B4A" w:rsidP="00316B4A">
            <w:pPr>
              <w:spacing w:after="0" w:line="240" w:lineRule="auto"/>
              <w:jc w:val="center"/>
              <w:rPr>
                <w:rFonts w:ascii="Times New Roman" w:eastAsia="Times New Roman" w:hAnsi="Times New Roman" w:cs="Times New Roman"/>
                <w:b/>
                <w:bCs/>
                <w:sz w:val="20"/>
                <w:szCs w:val="20"/>
                <w:lang w:eastAsia="ru-RU"/>
              </w:rPr>
            </w:pPr>
            <w:r w:rsidRPr="00316B4A">
              <w:rPr>
                <w:rFonts w:ascii="Times New Roman" w:eastAsia="Times New Roman" w:hAnsi="Times New Roman" w:cs="Times New Roman"/>
                <w:b/>
                <w:bCs/>
                <w:sz w:val="20"/>
                <w:szCs w:val="20"/>
                <w:lang w:eastAsia="ru-RU"/>
              </w:rPr>
              <w:t>Всего 4 квартал</w:t>
            </w:r>
          </w:p>
        </w:tc>
      </w:tr>
      <w:tr w:rsidR="00316B4A" w:rsidRPr="00316B4A" w:rsidTr="00316B4A">
        <w:trPr>
          <w:trHeight w:val="343"/>
        </w:trPr>
        <w:tc>
          <w:tcPr>
            <w:tcW w:w="704"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Остаток на едином счете бюджета сельского поселения Светлый на начало месяца</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64"/>
        </w:trPr>
        <w:tc>
          <w:tcPr>
            <w:tcW w:w="704"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КАССОВЫЕ ПОСТУПЛЕНИЯ, ВСЕГО</w:t>
            </w:r>
          </w:p>
        </w:tc>
        <w:tc>
          <w:tcPr>
            <w:tcW w:w="11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Собственные доходы бюджета сельского поселения </w:t>
            </w:r>
            <w:proofErr w:type="gramStart"/>
            <w:r w:rsidRPr="00316B4A">
              <w:rPr>
                <w:rFonts w:ascii="Times New Roman" w:eastAsia="Times New Roman" w:hAnsi="Times New Roman" w:cs="Times New Roman"/>
                <w:sz w:val="20"/>
                <w:szCs w:val="20"/>
                <w:lang w:eastAsia="ru-RU"/>
              </w:rPr>
              <w:t>Светлый</w:t>
            </w:r>
            <w:proofErr w:type="gramEnd"/>
          </w:p>
        </w:tc>
        <w:tc>
          <w:tcPr>
            <w:tcW w:w="11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Поступления средств из областного бюджета</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Прочие поступления</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Поступления </w:t>
            </w:r>
            <w:proofErr w:type="gramStart"/>
            <w:r w:rsidRPr="00316B4A">
              <w:rPr>
                <w:rFonts w:ascii="Times New Roman" w:eastAsia="Times New Roman" w:hAnsi="Times New Roman" w:cs="Times New Roman"/>
                <w:sz w:val="20"/>
                <w:szCs w:val="20"/>
                <w:lang w:eastAsia="ru-RU"/>
              </w:rPr>
              <w:t>источников финансирования дефицита бюджета сельского поселения</w:t>
            </w:r>
            <w:proofErr w:type="gramEnd"/>
            <w:r w:rsidRPr="00316B4A">
              <w:rPr>
                <w:rFonts w:ascii="Times New Roman" w:eastAsia="Times New Roman" w:hAnsi="Times New Roman" w:cs="Times New Roman"/>
                <w:sz w:val="20"/>
                <w:szCs w:val="20"/>
                <w:lang w:eastAsia="ru-RU"/>
              </w:rPr>
              <w:t xml:space="preserve"> Светлый, в том числе</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размещение государственных ценных бумаг</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получение кредитов от кредитных организаций</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средства от продажи акций и иных форм участия в капитале</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возврат денежных кредитов</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прочие</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КАССОВЫЕ ВЫПЛАТЫ, ВСЕГО</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4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Расходы за счет собственных средств бюджета сельского поселения Светлый, всего</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211</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Заработная плата</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212</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Прочие выплаты</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213</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Начисления на выплаты по оплате труда</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221</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Услуги связи</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222</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Транспортные услуги</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223</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Коммунальные услуги</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224</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Арендная плата за пользование имуществом</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225</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Работы, услуги по содержанию имущества</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226</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Прочие работы, услуги</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241</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Безвозмездные перечисления гос. организациям</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242</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Безвозмездные перечисления организациям, за исключением государственным и муниципальным организациям</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251</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Перечисления другим бюджетам бюджетной системы РФ</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Дотации</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Субвенции</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Взаимные расходы</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260</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Социальное обеспечение</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290</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Прочие расходы</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310</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Увеличение стоимости основных средств</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340</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Увеличение стоимости материальных запасов</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540</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Увеличение задолженности по бюджетным ссудам</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640</w:t>
            </w: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Уменьшение задолженности по бюджетным ссудам</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i/>
                <w:sz w:val="20"/>
                <w:szCs w:val="20"/>
                <w:lang w:eastAsia="ru-RU"/>
              </w:rPr>
            </w:pPr>
            <w:r w:rsidRPr="00316B4A">
              <w:rPr>
                <w:rFonts w:ascii="Times New Roman" w:eastAsia="Times New Roman" w:hAnsi="Times New Roman" w:cs="Times New Roman"/>
                <w:i/>
                <w:sz w:val="20"/>
                <w:szCs w:val="20"/>
                <w:lang w:eastAsia="ru-RU"/>
              </w:rPr>
              <w:t xml:space="preserve">Выплаты из источников финансирования дефицита бюджета сельского поселения </w:t>
            </w:r>
            <w:proofErr w:type="gramStart"/>
            <w:r w:rsidRPr="00316B4A">
              <w:rPr>
                <w:rFonts w:ascii="Times New Roman" w:eastAsia="Times New Roman" w:hAnsi="Times New Roman" w:cs="Times New Roman"/>
                <w:i/>
                <w:sz w:val="20"/>
                <w:szCs w:val="20"/>
                <w:lang w:eastAsia="ru-RU"/>
              </w:rPr>
              <w:t>Светлый</w:t>
            </w:r>
            <w:proofErr w:type="gramEnd"/>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Погашение государственных ценных бумаг</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Погашение кредитов от кредитных организаций</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Погашение кредитов от областного бюджета</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Предоставление бюджетных кредитов</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Исполнение государственных гарантий</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Прочие</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r w:rsidR="00316B4A" w:rsidRPr="00316B4A" w:rsidTr="00316B4A">
        <w:trPr>
          <w:trHeight w:val="1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Дефицит</w:t>
            </w:r>
            <w:proofErr w:type="gramStart"/>
            <w:r w:rsidRPr="00316B4A">
              <w:rPr>
                <w:rFonts w:ascii="Times New Roman" w:eastAsia="Times New Roman" w:hAnsi="Times New Roman" w:cs="Times New Roman"/>
                <w:sz w:val="20"/>
                <w:szCs w:val="20"/>
                <w:lang w:eastAsia="ru-RU"/>
              </w:rPr>
              <w:t xml:space="preserve"> (-), </w:t>
            </w:r>
            <w:proofErr w:type="gramEnd"/>
            <w:r w:rsidRPr="00316B4A">
              <w:rPr>
                <w:rFonts w:ascii="Times New Roman" w:eastAsia="Times New Roman" w:hAnsi="Times New Roman" w:cs="Times New Roman"/>
                <w:sz w:val="20"/>
                <w:szCs w:val="20"/>
                <w:lang w:eastAsia="ru-RU"/>
              </w:rPr>
              <w:t>профицит (+)</w:t>
            </w:r>
          </w:p>
        </w:tc>
        <w:tc>
          <w:tcPr>
            <w:tcW w:w="11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shd w:val="clear" w:color="auto" w:fill="auto"/>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p>
        </w:tc>
      </w:tr>
    </w:tbl>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Главный Бухгалтер: _________________________________ _________________________</w:t>
      </w:r>
    </w:p>
    <w:p w:rsidR="00316B4A" w:rsidRPr="00316B4A" w:rsidRDefault="00316B4A" w:rsidP="00316B4A">
      <w:pPr>
        <w:spacing w:after="0" w:line="240" w:lineRule="auto"/>
        <w:jc w:val="both"/>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                                                              (подпись)                                 (расшифровка)</w:t>
      </w:r>
    </w:p>
    <w:p w:rsidR="00316B4A" w:rsidRDefault="00316B4A" w:rsidP="00316B4A">
      <w:pPr>
        <w:spacing w:after="0" w:line="240" w:lineRule="auto"/>
        <w:jc w:val="both"/>
        <w:rPr>
          <w:rFonts w:ascii="Times New Roman" w:eastAsia="Times New Roman" w:hAnsi="Times New Roman" w:cs="Times New Roman"/>
          <w:sz w:val="20"/>
          <w:szCs w:val="20"/>
          <w:lang w:eastAsia="ru-RU"/>
        </w:rPr>
        <w:sectPr w:rsidR="00316B4A" w:rsidSect="00316B4A">
          <w:pgSz w:w="16838" w:h="11906" w:orient="landscape"/>
          <w:pgMar w:top="1559" w:right="1134" w:bottom="992" w:left="1134" w:header="709" w:footer="709" w:gutter="0"/>
          <w:cols w:space="708"/>
          <w:docGrid w:linePitch="360"/>
        </w:sectPr>
      </w:pP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АДМИНИСТРАЦИЯ</w:t>
      </w: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Берёзовского района</w:t>
      </w: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Ханты-Мансийского автономного округа – Югры</w:t>
      </w:r>
    </w:p>
    <w:p w:rsidR="00316B4A" w:rsidRPr="00316B4A" w:rsidRDefault="00316B4A" w:rsidP="00316B4A">
      <w:pPr>
        <w:spacing w:after="0" w:line="240" w:lineRule="auto"/>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ПОСТАНОВЛЕНИЕ</w:t>
      </w: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u w:val="single"/>
          <w:lang w:eastAsia="ru-RU"/>
        </w:rPr>
        <w:t>от 31.10.2019 года</w:t>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t xml:space="preserve">         №158</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 Светлый</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tbl>
      <w:tblPr>
        <w:tblW w:w="11159" w:type="dxa"/>
        <w:tblLook w:val="01E0" w:firstRow="1" w:lastRow="1" w:firstColumn="1" w:lastColumn="1" w:noHBand="0" w:noVBand="0"/>
      </w:tblPr>
      <w:tblGrid>
        <w:gridCol w:w="5697"/>
        <w:gridCol w:w="5462"/>
      </w:tblGrid>
      <w:tr w:rsidR="00316B4A" w:rsidRPr="00316B4A" w:rsidTr="00316B4A">
        <w:trPr>
          <w:trHeight w:val="1325"/>
        </w:trPr>
        <w:tc>
          <w:tcPr>
            <w:tcW w:w="5697" w:type="dxa"/>
          </w:tcPr>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16B4A">
              <w:rPr>
                <w:rFonts w:ascii="Times New Roman" w:eastAsia="Times New Roman" w:hAnsi="Times New Roman" w:cs="Times New Roman"/>
                <w:b/>
                <w:bCs/>
                <w:sz w:val="28"/>
                <w:szCs w:val="28"/>
                <w:lang w:eastAsia="ru-RU"/>
              </w:rPr>
              <w:t>О методике планирования бюджетных ассигнований</w:t>
            </w:r>
            <w:r w:rsidRPr="00316B4A">
              <w:rPr>
                <w:rFonts w:ascii="Arial" w:eastAsia="Times New Roman" w:hAnsi="Arial" w:cs="Arial"/>
                <w:bCs/>
                <w:sz w:val="28"/>
                <w:szCs w:val="28"/>
                <w:lang w:eastAsia="ru-RU"/>
              </w:rPr>
              <w:t xml:space="preserve"> </w:t>
            </w:r>
            <w:r w:rsidRPr="00316B4A">
              <w:rPr>
                <w:rFonts w:ascii="Times New Roman" w:eastAsia="Times New Roman" w:hAnsi="Times New Roman" w:cs="Times New Roman"/>
                <w:b/>
                <w:bCs/>
                <w:sz w:val="28"/>
                <w:szCs w:val="28"/>
                <w:lang w:eastAsia="ru-RU"/>
              </w:rPr>
              <w:t xml:space="preserve">на исполнение действующих и принимаемых обязательств бюджета сельского поселения </w:t>
            </w:r>
            <w:proofErr w:type="gramStart"/>
            <w:r w:rsidRPr="00316B4A">
              <w:rPr>
                <w:rFonts w:ascii="Times New Roman" w:eastAsia="Times New Roman" w:hAnsi="Times New Roman" w:cs="Times New Roman"/>
                <w:b/>
                <w:bCs/>
                <w:sz w:val="28"/>
                <w:szCs w:val="28"/>
                <w:lang w:eastAsia="ru-RU"/>
              </w:rPr>
              <w:t>Светлый</w:t>
            </w:r>
            <w:proofErr w:type="gramEnd"/>
          </w:p>
          <w:p w:rsidR="00316B4A" w:rsidRPr="00316B4A" w:rsidRDefault="00316B4A" w:rsidP="00316B4A">
            <w:pPr>
              <w:autoSpaceDE w:val="0"/>
              <w:autoSpaceDN w:val="0"/>
              <w:adjustRightInd w:val="0"/>
              <w:spacing w:after="0" w:line="240" w:lineRule="auto"/>
              <w:rPr>
                <w:rFonts w:ascii="Arial" w:eastAsia="Times New Roman" w:hAnsi="Arial" w:cs="Arial"/>
                <w:bCs/>
                <w:sz w:val="28"/>
                <w:szCs w:val="28"/>
                <w:lang w:eastAsia="ru-RU"/>
              </w:rPr>
            </w:pPr>
          </w:p>
        </w:tc>
        <w:tc>
          <w:tcPr>
            <w:tcW w:w="5462" w:type="dxa"/>
          </w:tcPr>
          <w:p w:rsidR="00316B4A" w:rsidRPr="00316B4A" w:rsidRDefault="00316B4A" w:rsidP="00316B4A">
            <w:pPr>
              <w:spacing w:after="0" w:line="240" w:lineRule="auto"/>
              <w:ind w:firstLine="567"/>
              <w:jc w:val="center"/>
              <w:rPr>
                <w:rFonts w:ascii="Arial" w:eastAsia="Times New Roman" w:hAnsi="Arial" w:cs="Arial"/>
                <w:sz w:val="28"/>
                <w:szCs w:val="28"/>
                <w:lang w:eastAsia="ru-RU"/>
              </w:rPr>
            </w:pPr>
          </w:p>
        </w:tc>
      </w:tr>
    </w:tbl>
    <w:p w:rsidR="00316B4A" w:rsidRPr="00316B4A" w:rsidRDefault="00316B4A" w:rsidP="00316B4A">
      <w:pPr>
        <w:spacing w:after="0" w:line="240" w:lineRule="auto"/>
        <w:ind w:right="-5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В соответствии </w:t>
      </w:r>
      <w:hyperlink r:id="rId10" w:history="1">
        <w:r w:rsidRPr="00316B4A">
          <w:rPr>
            <w:rFonts w:ascii="Times New Roman" w:eastAsia="Times New Roman" w:hAnsi="Times New Roman" w:cs="Times New Roman"/>
            <w:sz w:val="28"/>
            <w:szCs w:val="28"/>
            <w:lang w:eastAsia="ru-RU"/>
          </w:rPr>
          <w:t>со</w:t>
        </w:r>
      </w:hyperlink>
      <w:r w:rsidRPr="00316B4A">
        <w:rPr>
          <w:rFonts w:ascii="Times New Roman" w:eastAsia="Times New Roman" w:hAnsi="Times New Roman" w:cs="Times New Roman"/>
          <w:sz w:val="28"/>
          <w:szCs w:val="28"/>
          <w:lang w:eastAsia="ru-RU"/>
        </w:rPr>
        <w:t xml:space="preserve"> статьей 174.2 Бюджетного Кодекса Российской Федерации, решением Совета депутатов сельского поселения Светлый от 27.04.2018 г. № 256 «Об отдельных вопросах организации и осуществления бюджетного процесса в сельском поселении  Светлый»:</w:t>
      </w:r>
    </w:p>
    <w:p w:rsidR="00316B4A" w:rsidRPr="00316B4A" w:rsidRDefault="00316B4A" w:rsidP="00316B4A">
      <w:pPr>
        <w:spacing w:after="0" w:line="240" w:lineRule="auto"/>
        <w:ind w:right="-5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color w:val="FF0000"/>
          <w:sz w:val="28"/>
          <w:szCs w:val="28"/>
          <w:lang w:eastAsia="ru-RU"/>
        </w:rPr>
        <w:tab/>
      </w:r>
      <w:r w:rsidRPr="00316B4A">
        <w:rPr>
          <w:rFonts w:ascii="Times New Roman" w:eastAsia="Times New Roman" w:hAnsi="Times New Roman" w:cs="Times New Roman"/>
          <w:sz w:val="28"/>
          <w:szCs w:val="28"/>
          <w:lang w:eastAsia="ru-RU"/>
        </w:rPr>
        <w:t>1.</w:t>
      </w:r>
      <w:r w:rsidRPr="00316B4A">
        <w:rPr>
          <w:rFonts w:ascii="Times New Roman" w:eastAsia="Times New Roman" w:hAnsi="Times New Roman" w:cs="Times New Roman"/>
          <w:color w:val="FF0000"/>
          <w:sz w:val="28"/>
          <w:szCs w:val="28"/>
          <w:lang w:eastAsia="ru-RU"/>
        </w:rPr>
        <w:t xml:space="preserve"> </w:t>
      </w:r>
      <w:r w:rsidRPr="00316B4A">
        <w:rPr>
          <w:rFonts w:ascii="Times New Roman" w:eastAsia="Times New Roman" w:hAnsi="Times New Roman" w:cs="Times New Roman"/>
          <w:sz w:val="28"/>
          <w:szCs w:val="28"/>
          <w:lang w:eastAsia="ru-RU"/>
        </w:rPr>
        <w:t>Утвердить Порядок</w:t>
      </w:r>
      <w:r w:rsidRPr="00316B4A">
        <w:rPr>
          <w:rFonts w:ascii="Times New Roman" w:eastAsia="Times New Roman" w:hAnsi="Times New Roman" w:cs="Times New Roman"/>
          <w:b/>
          <w:sz w:val="28"/>
          <w:szCs w:val="28"/>
          <w:lang w:eastAsia="ru-RU"/>
        </w:rPr>
        <w:t xml:space="preserve"> </w:t>
      </w:r>
      <w:r w:rsidRPr="00316B4A">
        <w:rPr>
          <w:rFonts w:ascii="Times New Roman" w:eastAsia="Times New Roman" w:hAnsi="Times New Roman" w:cs="Times New Roman"/>
          <w:sz w:val="28"/>
          <w:szCs w:val="28"/>
          <w:lang w:eastAsia="ru-RU"/>
        </w:rPr>
        <w:t>планирования бюджетных ассигнований на исполнение действующих и принимаемых обязательств бюджета сельского поселения Светлый согласно приложению.</w:t>
      </w:r>
    </w:p>
    <w:p w:rsidR="00316B4A" w:rsidRPr="00316B4A" w:rsidRDefault="00316B4A" w:rsidP="00316B4A">
      <w:pPr>
        <w:spacing w:after="0" w:line="240" w:lineRule="auto"/>
        <w:ind w:right="-58"/>
        <w:jc w:val="both"/>
        <w:rPr>
          <w:rFonts w:ascii="Times New Roman" w:eastAsia="Times New Roman" w:hAnsi="Times New Roman" w:cs="Times New Roman"/>
          <w:bCs/>
          <w:sz w:val="28"/>
          <w:szCs w:val="28"/>
          <w:lang w:eastAsia="ar-SA"/>
        </w:rPr>
      </w:pPr>
      <w:r w:rsidRPr="00316B4A">
        <w:rPr>
          <w:rFonts w:ascii="Times New Roman" w:eastAsia="Times New Roman" w:hAnsi="Times New Roman" w:cs="Times New Roman"/>
          <w:sz w:val="28"/>
          <w:szCs w:val="28"/>
          <w:lang w:eastAsia="ru-RU"/>
        </w:rPr>
        <w:tab/>
        <w:t xml:space="preserve">2. </w:t>
      </w:r>
      <w:proofErr w:type="gramStart"/>
      <w:r w:rsidRPr="00316B4A">
        <w:rPr>
          <w:rFonts w:ascii="Times New Roman" w:eastAsia="Times New Roman" w:hAnsi="Times New Roman" w:cs="Times New Roman"/>
          <w:bCs/>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16B4A" w:rsidRPr="00316B4A" w:rsidRDefault="00316B4A" w:rsidP="00316B4A">
      <w:pPr>
        <w:spacing w:after="0" w:line="240" w:lineRule="auto"/>
        <w:ind w:right="-5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3. Постановление  вступает в силу после его официального опубликования.</w:t>
      </w:r>
    </w:p>
    <w:p w:rsidR="00316B4A" w:rsidRPr="00316B4A" w:rsidRDefault="00316B4A" w:rsidP="00316B4A">
      <w:pPr>
        <w:spacing w:after="0" w:line="240" w:lineRule="auto"/>
        <w:ind w:right="-58"/>
        <w:jc w:val="both"/>
        <w:rPr>
          <w:rFonts w:ascii="Times New Roman" w:eastAsia="Times New Roman" w:hAnsi="Times New Roman" w:cs="Times New Roman"/>
          <w:sz w:val="28"/>
          <w:szCs w:val="28"/>
          <w:highlight w:val="yellow"/>
          <w:lang w:eastAsia="ru-RU"/>
        </w:rPr>
      </w:pPr>
      <w:r w:rsidRPr="00316B4A">
        <w:rPr>
          <w:rFonts w:ascii="Times New Roman" w:eastAsia="Times New Roman" w:hAnsi="Times New Roman" w:cs="Times New Roman"/>
          <w:sz w:val="28"/>
          <w:szCs w:val="28"/>
          <w:lang w:eastAsia="ru-RU"/>
        </w:rPr>
        <w:tab/>
        <w:t xml:space="preserve">4. </w:t>
      </w:r>
      <w:proofErr w:type="gramStart"/>
      <w:r w:rsidRPr="00316B4A">
        <w:rPr>
          <w:rFonts w:ascii="Times New Roman" w:eastAsia="Times New Roman" w:hAnsi="Times New Roman" w:cs="Times New Roman"/>
          <w:sz w:val="28"/>
          <w:szCs w:val="28"/>
          <w:lang w:eastAsia="ru-RU"/>
        </w:rPr>
        <w:t>Контроль за</w:t>
      </w:r>
      <w:proofErr w:type="gramEnd"/>
      <w:r w:rsidRPr="00316B4A">
        <w:rPr>
          <w:rFonts w:ascii="Times New Roman" w:eastAsia="Times New Roman" w:hAnsi="Times New Roman" w:cs="Times New Roman"/>
          <w:sz w:val="28"/>
          <w:szCs w:val="28"/>
          <w:lang w:eastAsia="ru-RU"/>
        </w:rPr>
        <w:t xml:space="preserve"> выполнением постановления оставляю за собой.</w:t>
      </w:r>
    </w:p>
    <w:p w:rsidR="00316B4A" w:rsidRPr="00316B4A" w:rsidRDefault="00316B4A" w:rsidP="00316B4A">
      <w:pPr>
        <w:spacing w:after="0" w:line="240" w:lineRule="auto"/>
        <w:ind w:right="-58"/>
        <w:jc w:val="both"/>
        <w:rPr>
          <w:rFonts w:ascii="Times New Roman" w:eastAsia="Times New Roman" w:hAnsi="Times New Roman" w:cs="Times New Roman"/>
          <w:sz w:val="28"/>
          <w:szCs w:val="28"/>
          <w:highlight w:val="yellow"/>
          <w:lang w:eastAsia="ru-RU"/>
        </w:rPr>
      </w:pPr>
    </w:p>
    <w:p w:rsidR="00316B4A" w:rsidRPr="00316B4A" w:rsidRDefault="00316B4A" w:rsidP="00316B4A">
      <w:pPr>
        <w:spacing w:after="0" w:line="240" w:lineRule="auto"/>
        <w:ind w:right="-58"/>
        <w:jc w:val="both"/>
        <w:rPr>
          <w:rFonts w:ascii="Times New Roman" w:eastAsia="Times New Roman" w:hAnsi="Times New Roman" w:cs="Times New Roman"/>
          <w:sz w:val="28"/>
          <w:szCs w:val="28"/>
          <w:highlight w:val="yellow"/>
          <w:lang w:eastAsia="ru-RU"/>
        </w:rPr>
      </w:pPr>
    </w:p>
    <w:p w:rsidR="00316B4A" w:rsidRPr="00316B4A" w:rsidRDefault="00316B4A" w:rsidP="00316B4A">
      <w:pPr>
        <w:spacing w:after="0" w:line="240" w:lineRule="auto"/>
        <w:ind w:firstLine="567"/>
        <w:jc w:val="both"/>
        <w:rPr>
          <w:rFonts w:ascii="Times New Roman" w:eastAsia="Times New Roman" w:hAnsi="Times New Roman" w:cs="Times New Roman"/>
          <w:sz w:val="28"/>
          <w:szCs w:val="28"/>
          <w:highlight w:val="yellow"/>
          <w:lang w:eastAsia="ru-RU"/>
        </w:rPr>
      </w:pPr>
    </w:p>
    <w:p w:rsidR="00316B4A" w:rsidRPr="00316B4A" w:rsidRDefault="005075C4" w:rsidP="00316B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16B4A" w:rsidRPr="00316B4A">
        <w:rPr>
          <w:rFonts w:ascii="Times New Roman" w:eastAsia="Times New Roman" w:hAnsi="Times New Roman" w:cs="Times New Roman"/>
          <w:sz w:val="28"/>
          <w:szCs w:val="28"/>
          <w:lang w:eastAsia="ru-RU"/>
        </w:rPr>
        <w:t>Ф.К. Шагимухаметов</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ind w:firstLine="567"/>
        <w:jc w:val="both"/>
        <w:rPr>
          <w:rFonts w:ascii="Times New Roman" w:eastAsia="Times New Roman" w:hAnsi="Times New Roman" w:cs="Times New Roman"/>
          <w:sz w:val="28"/>
          <w:szCs w:val="28"/>
          <w:highlight w:val="yellow"/>
          <w:lang w:eastAsia="ru-RU"/>
        </w:rPr>
      </w:pPr>
    </w:p>
    <w:p w:rsidR="00316B4A" w:rsidRPr="00316B4A" w:rsidRDefault="00316B4A" w:rsidP="00316B4A">
      <w:pPr>
        <w:spacing w:after="0" w:line="240" w:lineRule="auto"/>
        <w:ind w:firstLine="567"/>
        <w:jc w:val="both"/>
        <w:rPr>
          <w:rFonts w:ascii="Times New Roman" w:eastAsia="Times New Roman" w:hAnsi="Times New Roman" w:cs="Times New Roman"/>
          <w:sz w:val="28"/>
          <w:szCs w:val="28"/>
          <w:highlight w:val="yellow"/>
          <w:lang w:eastAsia="ru-RU"/>
        </w:rPr>
      </w:pPr>
    </w:p>
    <w:p w:rsidR="00316B4A" w:rsidRPr="00316B4A" w:rsidRDefault="00316B4A" w:rsidP="00316B4A">
      <w:pPr>
        <w:spacing w:after="0" w:line="240" w:lineRule="auto"/>
        <w:ind w:firstLine="567"/>
        <w:jc w:val="both"/>
        <w:rPr>
          <w:rFonts w:ascii="Times New Roman" w:eastAsia="Times New Roman" w:hAnsi="Times New Roman" w:cs="Times New Roman"/>
          <w:sz w:val="28"/>
          <w:szCs w:val="28"/>
          <w:highlight w:val="yellow"/>
          <w:lang w:eastAsia="ru-RU"/>
        </w:rPr>
      </w:pPr>
    </w:p>
    <w:p w:rsidR="00316B4A" w:rsidRPr="00316B4A" w:rsidRDefault="00316B4A" w:rsidP="00316B4A">
      <w:pPr>
        <w:spacing w:after="0" w:line="240" w:lineRule="auto"/>
        <w:ind w:firstLine="567"/>
        <w:jc w:val="both"/>
        <w:rPr>
          <w:rFonts w:ascii="Times New Roman" w:eastAsia="Times New Roman" w:hAnsi="Times New Roman" w:cs="Times New Roman"/>
          <w:sz w:val="28"/>
          <w:szCs w:val="28"/>
          <w:highlight w:val="yellow"/>
          <w:lang w:eastAsia="ru-RU"/>
        </w:rPr>
      </w:pPr>
    </w:p>
    <w:p w:rsidR="00316B4A" w:rsidRPr="00316B4A" w:rsidRDefault="00316B4A" w:rsidP="00316B4A">
      <w:pPr>
        <w:spacing w:after="0" w:line="240" w:lineRule="auto"/>
        <w:ind w:firstLine="567"/>
        <w:jc w:val="both"/>
        <w:rPr>
          <w:rFonts w:ascii="Times New Roman" w:eastAsia="Times New Roman" w:hAnsi="Times New Roman" w:cs="Times New Roman"/>
          <w:sz w:val="28"/>
          <w:szCs w:val="28"/>
          <w:highlight w:val="yellow"/>
          <w:lang w:eastAsia="ru-RU"/>
        </w:rPr>
      </w:pPr>
    </w:p>
    <w:p w:rsidR="00316B4A" w:rsidRPr="00316B4A" w:rsidRDefault="00316B4A" w:rsidP="00316B4A">
      <w:pPr>
        <w:spacing w:after="0" w:line="240" w:lineRule="auto"/>
        <w:ind w:firstLine="567"/>
        <w:rPr>
          <w:rFonts w:ascii="Times New Roman" w:eastAsia="Times New Roman" w:hAnsi="Times New Roman" w:cs="Times New Roman"/>
          <w:sz w:val="28"/>
          <w:szCs w:val="28"/>
          <w:highlight w:val="yellow"/>
          <w:lang w:eastAsia="ru-RU"/>
        </w:rPr>
      </w:pPr>
    </w:p>
    <w:p w:rsidR="00316B4A" w:rsidRPr="00316B4A" w:rsidRDefault="00316B4A" w:rsidP="00316B4A">
      <w:pPr>
        <w:spacing w:after="0" w:line="240" w:lineRule="auto"/>
        <w:ind w:firstLine="567"/>
        <w:rPr>
          <w:rFonts w:ascii="Times New Roman" w:eastAsia="Times New Roman" w:hAnsi="Times New Roman" w:cs="Times New Roman"/>
          <w:sz w:val="28"/>
          <w:szCs w:val="28"/>
          <w:highlight w:val="yellow"/>
          <w:lang w:eastAsia="ru-RU"/>
        </w:rPr>
      </w:pP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Приложение </w:t>
      </w: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 к постановлению администрации</w:t>
      </w: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сельского поселения </w:t>
      </w:r>
      <w:proofErr w:type="gramStart"/>
      <w:r w:rsidRPr="00316B4A">
        <w:rPr>
          <w:rFonts w:ascii="Times New Roman" w:eastAsia="Times New Roman" w:hAnsi="Times New Roman" w:cs="Times New Roman"/>
          <w:sz w:val="24"/>
          <w:szCs w:val="24"/>
          <w:lang w:eastAsia="ru-RU"/>
        </w:rPr>
        <w:t>Светлый</w:t>
      </w:r>
      <w:proofErr w:type="gramEnd"/>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от 31.10.2019 г. № 158</w:t>
      </w:r>
    </w:p>
    <w:p w:rsidR="00316B4A" w:rsidRPr="00316B4A" w:rsidRDefault="00316B4A" w:rsidP="00316B4A">
      <w:pPr>
        <w:spacing w:after="0" w:line="240" w:lineRule="auto"/>
        <w:rPr>
          <w:rFonts w:ascii="Times New Roman" w:eastAsia="Times New Roman" w:hAnsi="Times New Roman" w:cs="Times New Roman"/>
          <w:sz w:val="24"/>
          <w:szCs w:val="24"/>
          <w:highlight w:val="yellow"/>
          <w:lang w:eastAsia="ru-RU"/>
        </w:rPr>
      </w:pPr>
    </w:p>
    <w:p w:rsidR="00316B4A" w:rsidRPr="00316B4A" w:rsidRDefault="00316B4A" w:rsidP="00316B4A">
      <w:pPr>
        <w:spacing w:after="0" w:line="240" w:lineRule="auto"/>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t>Порядок</w:t>
      </w:r>
    </w:p>
    <w:p w:rsidR="00316B4A" w:rsidRPr="00316B4A" w:rsidRDefault="00316B4A" w:rsidP="00316B4A">
      <w:pPr>
        <w:spacing w:after="0" w:line="240" w:lineRule="auto"/>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t xml:space="preserve"> планирования бюджетных ассигнований на исполнение действующих и принимаемых обязательств бюджета сельского поселения </w:t>
      </w:r>
      <w:proofErr w:type="gramStart"/>
      <w:r w:rsidRPr="00316B4A">
        <w:rPr>
          <w:rFonts w:ascii="Times New Roman" w:eastAsia="Times New Roman" w:hAnsi="Times New Roman" w:cs="Times New Roman"/>
          <w:b/>
          <w:sz w:val="28"/>
          <w:szCs w:val="28"/>
          <w:lang w:eastAsia="ru-RU"/>
        </w:rPr>
        <w:t>Светлый</w:t>
      </w:r>
      <w:proofErr w:type="gramEnd"/>
    </w:p>
    <w:p w:rsidR="00316B4A" w:rsidRPr="00316B4A" w:rsidRDefault="00316B4A" w:rsidP="00316B4A">
      <w:pPr>
        <w:spacing w:after="0" w:line="240" w:lineRule="auto"/>
        <w:jc w:val="center"/>
        <w:rPr>
          <w:rFonts w:ascii="Times New Roman" w:eastAsia="Times New Roman" w:hAnsi="Times New Roman" w:cs="Times New Roman"/>
          <w:b/>
          <w:sz w:val="28"/>
          <w:szCs w:val="28"/>
          <w:lang w:eastAsia="ru-RU"/>
        </w:rPr>
      </w:pPr>
    </w:p>
    <w:p w:rsidR="00316B4A" w:rsidRPr="00316B4A" w:rsidRDefault="00316B4A" w:rsidP="00316B4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16B4A">
        <w:rPr>
          <w:rFonts w:ascii="Arial" w:eastAsia="Times New Roman" w:hAnsi="Arial" w:cs="Arial"/>
          <w:b/>
          <w:sz w:val="28"/>
          <w:szCs w:val="28"/>
          <w:lang w:eastAsia="ru-RU"/>
        </w:rPr>
        <w:tab/>
      </w:r>
      <w:r w:rsidRPr="00316B4A">
        <w:rPr>
          <w:rFonts w:ascii="Times New Roman" w:eastAsia="Times New Roman" w:hAnsi="Times New Roman" w:cs="Times New Roman"/>
          <w:sz w:val="28"/>
          <w:szCs w:val="28"/>
          <w:lang w:eastAsia="ru-RU"/>
        </w:rPr>
        <w:t>I. Понятия и термины, используемые в порядке</w:t>
      </w:r>
    </w:p>
    <w:p w:rsidR="00316B4A" w:rsidRPr="00316B4A" w:rsidRDefault="00316B4A" w:rsidP="00316B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1.1. В настоящем Порядке используются следующие понятия и термины:</w:t>
      </w:r>
    </w:p>
    <w:p w:rsidR="00316B4A" w:rsidRPr="00316B4A" w:rsidRDefault="00316B4A" w:rsidP="00316B4A">
      <w:pPr>
        <w:numPr>
          <w:ilvl w:val="0"/>
          <w:numId w:val="41"/>
        </w:numPr>
        <w:tabs>
          <w:tab w:val="num" w:pos="0"/>
        </w:tabs>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текущий финансовый год - год, в котором осуществляются исполнение бюджета, составление и рассмотрение проекта бюджета на очередной финансовый год (очередной финансовый год и плановый период);</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очередной финансовый год - год, следующий за текущим финансовым годом;</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плановый период - два финансовых года, следующие за очередным финансовым годом;</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базисный период для прогнозирования бюджетных ассигнований - год, предшествующий планируемому году;</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бюджетные обязательства - расходные обязательства, подлежащие исполнению в соответствующем финансовом году;</w:t>
      </w:r>
    </w:p>
    <w:p w:rsidR="00316B4A" w:rsidRPr="00316B4A" w:rsidRDefault="00316B4A" w:rsidP="00316B4A">
      <w:pPr>
        <w:numPr>
          <w:ilvl w:val="0"/>
          <w:numId w:val="39"/>
        </w:numPr>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расходные обязательства - обусловленные законом, иным нормативным правовым актом, договором или соглашением обязанности Российской Федерации, субъекта Российской Федерации, муниципального образования предоставить физическим или юридическим лицам, органам государственной власти, органам местного самоуправления, иностранным государствам, международным организациям и иным субъектам международного права средства соответствующего бюджета (государственного внебюджетного фонда, территориального государственного внебюджетного фонда);</w:t>
      </w:r>
    </w:p>
    <w:p w:rsidR="00316B4A" w:rsidRPr="00316B4A" w:rsidRDefault="00316B4A" w:rsidP="00316B4A">
      <w:pPr>
        <w:numPr>
          <w:ilvl w:val="0"/>
          <w:numId w:val="39"/>
        </w:numPr>
        <w:spacing w:after="0" w:line="240" w:lineRule="auto"/>
        <w:ind w:left="0" w:firstLine="360"/>
        <w:jc w:val="both"/>
        <w:rPr>
          <w:rFonts w:ascii="Times New Roman" w:eastAsia="Times New Roman" w:hAnsi="Times New Roman" w:cs="Times New Roman"/>
          <w:sz w:val="28"/>
          <w:szCs w:val="28"/>
          <w:lang w:eastAsia="ru-RU"/>
        </w:rPr>
      </w:pPr>
      <w:proofErr w:type="gramStart"/>
      <w:r w:rsidRPr="00316B4A">
        <w:rPr>
          <w:rFonts w:ascii="Times New Roman" w:eastAsia="Times New Roman" w:hAnsi="Times New Roman" w:cs="Times New Roman"/>
          <w:sz w:val="28"/>
          <w:szCs w:val="28"/>
          <w:lang w:eastAsia="ru-RU"/>
        </w:rPr>
        <w:t>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w:t>
      </w:r>
      <w:proofErr w:type="gramEnd"/>
      <w:r w:rsidRPr="00316B4A">
        <w:rPr>
          <w:rFonts w:ascii="Times New Roman" w:eastAsia="Times New Roman" w:hAnsi="Times New Roman" w:cs="Times New Roman"/>
          <w:sz w:val="28"/>
          <w:szCs w:val="28"/>
          <w:lang w:eastAsia="ru-RU"/>
        </w:rPr>
        <w:t xml:space="preserve"> </w:t>
      </w:r>
      <w:proofErr w:type="gramStart"/>
      <w:r w:rsidRPr="00316B4A">
        <w:rPr>
          <w:rFonts w:ascii="Times New Roman" w:eastAsia="Times New Roman" w:hAnsi="Times New Roman" w:cs="Times New Roman"/>
          <w:sz w:val="28"/>
          <w:szCs w:val="28"/>
          <w:lang w:eastAsia="ru-RU"/>
        </w:rPr>
        <w:t>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roofErr w:type="gramEnd"/>
    </w:p>
    <w:p w:rsidR="00316B4A" w:rsidRPr="00316B4A" w:rsidRDefault="00316B4A" w:rsidP="00316B4A">
      <w:pPr>
        <w:numPr>
          <w:ilvl w:val="0"/>
          <w:numId w:val="39"/>
        </w:numPr>
        <w:spacing w:after="0" w:line="240" w:lineRule="auto"/>
        <w:ind w:left="0" w:firstLine="360"/>
        <w:jc w:val="both"/>
        <w:rPr>
          <w:rFonts w:ascii="Times New Roman" w:eastAsia="Times New Roman" w:hAnsi="Times New Roman" w:cs="Times New Roman"/>
          <w:sz w:val="28"/>
          <w:szCs w:val="28"/>
          <w:lang w:eastAsia="ru-RU"/>
        </w:rPr>
      </w:pPr>
      <w:proofErr w:type="gramStart"/>
      <w:r w:rsidRPr="00316B4A">
        <w:rPr>
          <w:rFonts w:ascii="Times New Roman" w:eastAsia="Times New Roman" w:hAnsi="Times New Roman" w:cs="Times New Roman"/>
          <w:sz w:val="28"/>
          <w:szCs w:val="28"/>
          <w:lang w:eastAsia="ru-RU"/>
        </w:rPr>
        <w:lastRenderedPageBreak/>
        <w:t>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r w:rsidRPr="00316B4A">
        <w:rPr>
          <w:rFonts w:ascii="Times New Roman" w:eastAsia="Times New Roman" w:hAnsi="Times New Roman" w:cs="Times New Roman"/>
          <w:sz w:val="28"/>
          <w:szCs w:val="28"/>
          <w:lang w:eastAsia="ru-RU"/>
        </w:rPr>
        <w:t>,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316B4A" w:rsidRPr="00316B4A" w:rsidRDefault="00316B4A" w:rsidP="00316B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16B4A">
        <w:rPr>
          <w:rFonts w:ascii="Times New Roman" w:eastAsia="Times New Roman" w:hAnsi="Times New Roman" w:cs="Times New Roman"/>
          <w:sz w:val="28"/>
          <w:szCs w:val="28"/>
          <w:lang w:eastAsia="ru-RU"/>
        </w:rPr>
        <w:t>-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sidRPr="00316B4A">
        <w:rPr>
          <w:rFonts w:ascii="Times New Roman" w:eastAsia="Times New Roman" w:hAnsi="Times New Roman" w:cs="Times New Roman"/>
          <w:sz w:val="28"/>
          <w:szCs w:val="28"/>
          <w:lang w:eastAsia="ru-RU"/>
        </w:rPr>
        <w:t xml:space="preserve"> </w:t>
      </w:r>
      <w:proofErr w:type="gramStart"/>
      <w:r w:rsidRPr="00316B4A">
        <w:rPr>
          <w:rFonts w:ascii="Times New Roman" w:eastAsia="Times New Roman" w:hAnsi="Times New Roman" w:cs="Times New Roman"/>
          <w:sz w:val="28"/>
          <w:szCs w:val="28"/>
          <w:lang w:eastAsia="ru-RU"/>
        </w:rPr>
        <w:t>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roofErr w:type="gramEnd"/>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нормативный метод расчета бюджетного ассигнования - расчет объема бюджетного ассигнования на основе нормативов, утвержденных в соответствующих нормативных правовых актах;</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метод индексации расчета бюджетного ассигнования - расчет объема бюджетного ассигнования путем индексации на уровень инфляции (иной коэффициент) объема бюджетного ассигнования текущего (предыдущего) финансового года;</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плановый метод расчета бюджетного ассигнования - установление объема ассигнований в соответствии с показателями, указанными в нормативном правовом акте (договоре, бюджетной целевой программе), либо со сметной стоимостью объекта;</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proofErr w:type="gramStart"/>
      <w:r w:rsidRPr="00316B4A">
        <w:rPr>
          <w:rFonts w:ascii="Times New Roman" w:eastAsia="Times New Roman" w:hAnsi="Times New Roman" w:cs="Times New Roman"/>
          <w:sz w:val="28"/>
          <w:szCs w:val="28"/>
          <w:lang w:eastAsia="ru-RU"/>
        </w:rPr>
        <w:t xml:space="preserve">иные методы расчета бюджетного ассигнования - определение объема ассигнований методами, не подпадающими под определение нормативного метода, планового метода и метода индексации (например, сохранен либо снижен уровень отдельных затрат текущего либо отчетного периода в результате пересмотра приоритетов в направлении средств, а также в результате оптимизации расходов или замены финансирования на другой </w:t>
      </w:r>
      <w:r w:rsidRPr="00316B4A">
        <w:rPr>
          <w:rFonts w:ascii="Times New Roman" w:eastAsia="Times New Roman" w:hAnsi="Times New Roman" w:cs="Times New Roman"/>
          <w:sz w:val="28"/>
          <w:szCs w:val="28"/>
          <w:lang w:eastAsia="ru-RU"/>
        </w:rPr>
        <w:lastRenderedPageBreak/>
        <w:t>источник, ассигнования, рассчитанные в процентном отношении к соответствующему расчетному объему расходов);</w:t>
      </w:r>
      <w:proofErr w:type="gramEnd"/>
    </w:p>
    <w:p w:rsidR="00316B4A" w:rsidRPr="00316B4A" w:rsidRDefault="00316B4A" w:rsidP="00316B4A">
      <w:pPr>
        <w:numPr>
          <w:ilvl w:val="0"/>
          <w:numId w:val="39"/>
        </w:numPr>
        <w:tabs>
          <w:tab w:val="num" w:pos="0"/>
        </w:tabs>
        <w:autoSpaceDE w:val="0"/>
        <w:autoSpaceDN w:val="0"/>
        <w:adjustRightInd w:val="0"/>
        <w:spacing w:after="0" w:line="240" w:lineRule="auto"/>
        <w:ind w:left="180" w:firstLine="18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индекс потребительских цен - индекс, отражающий среднее изменение цен за выбранный период наблюдения (в среднем за год к предыдущему году, </w:t>
      </w:r>
      <w:proofErr w:type="gramStart"/>
      <w:r w:rsidRPr="00316B4A">
        <w:rPr>
          <w:rFonts w:ascii="Times New Roman" w:eastAsia="Times New Roman" w:hAnsi="Times New Roman" w:cs="Times New Roman"/>
          <w:sz w:val="28"/>
          <w:szCs w:val="28"/>
          <w:lang w:eastAsia="ru-RU"/>
        </w:rPr>
        <w:t>в</w:t>
      </w:r>
      <w:proofErr w:type="gramEnd"/>
      <w:r w:rsidRPr="00316B4A">
        <w:rPr>
          <w:rFonts w:ascii="Times New Roman" w:eastAsia="Times New Roman" w:hAnsi="Times New Roman" w:cs="Times New Roman"/>
          <w:sz w:val="28"/>
          <w:szCs w:val="28"/>
          <w:lang w:eastAsia="ru-RU"/>
        </w:rPr>
        <w:t xml:space="preserve"> %);</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разовые расходы - расходы, ограниченные рамками текущего финансового года;</w:t>
      </w:r>
    </w:p>
    <w:p w:rsidR="00316B4A" w:rsidRPr="00316B4A" w:rsidRDefault="00316B4A" w:rsidP="00316B4A">
      <w:pPr>
        <w:numPr>
          <w:ilvl w:val="0"/>
          <w:numId w:val="39"/>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субъекты бюджетного планирования – орган местного самоуправления, орган местной администрации, главные распорядители средств  бюджета муниципального образования сельское поселение Светлый (далее – местный бюджет);</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1.2. Другие понятия и термины, принимаемые в настоящем Порядке, используются в значениях, определенных Бюджетным кодексом РФ.</w:t>
      </w:r>
    </w:p>
    <w:p w:rsidR="00316B4A" w:rsidRPr="00316B4A" w:rsidRDefault="00316B4A" w:rsidP="00316B4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
    <w:p w:rsidR="00316B4A" w:rsidRPr="00316B4A" w:rsidRDefault="00316B4A" w:rsidP="00316B4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II. Порядок планирования бюджетных ассигнований по исполнению действующих и принимаемых обязательств на очередной финансовый год и плановый период</w:t>
      </w:r>
    </w:p>
    <w:p w:rsidR="00316B4A" w:rsidRPr="00316B4A" w:rsidRDefault="00316B4A" w:rsidP="00316B4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2.1. Настоящий Порядок планирования бюджетных ассигнований по исполнению действующих и принимаемых обязательств (далее - Порядок) определяет механизм взаимодействия участников бюджетного процесса муниципального образования сельское поселение Светлый с целью формирования и уточнения базовых объемов бюджетного финансирования для </w:t>
      </w:r>
      <w:proofErr w:type="gramStart"/>
      <w:r w:rsidRPr="00316B4A">
        <w:rPr>
          <w:rFonts w:ascii="Times New Roman" w:eastAsia="Times New Roman" w:hAnsi="Times New Roman" w:cs="Times New Roman"/>
          <w:sz w:val="28"/>
          <w:szCs w:val="28"/>
          <w:lang w:eastAsia="ru-RU"/>
        </w:rPr>
        <w:t>расчета</w:t>
      </w:r>
      <w:proofErr w:type="gramEnd"/>
      <w:r w:rsidRPr="00316B4A">
        <w:rPr>
          <w:rFonts w:ascii="Times New Roman" w:eastAsia="Times New Roman" w:hAnsi="Times New Roman" w:cs="Times New Roman"/>
          <w:sz w:val="28"/>
          <w:szCs w:val="28"/>
          <w:lang w:eastAsia="ru-RU"/>
        </w:rPr>
        <w:t xml:space="preserve"> действующих и определения перечня и параметров принимаемых обязательств по каждому субъекту бюджетного планирования на очередной финансовый год и плановый период.</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2.2. Планирование бюджетных ассигнований осуществляется субъектами бюджетного планирования по главным распорядителям средств местного  бюджета (далее - главные распорядители).</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(плановый год), а также его выполнения в отчетном финансовом году.</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2.4 Организация работы по составлению проекта местного бюджета на очередной финансовый год осуществляется в сроки, установленные графиком разработки прогноза социально-экономического развития муниципального образования сельское  поселение  Светлый, проекта местного бюджета на очередной финансовый год и среднесрочного финансового плана на очередной финансовый год и плановый период (далее - график), и на основе:</w:t>
      </w:r>
    </w:p>
    <w:p w:rsidR="00316B4A" w:rsidRPr="00316B4A" w:rsidRDefault="00316B4A" w:rsidP="00316B4A">
      <w:pPr>
        <w:numPr>
          <w:ilvl w:val="0"/>
          <w:numId w:val="33"/>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прогноза социально-экономического развития муниципального образования сельское поселение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w:t>
      </w:r>
    </w:p>
    <w:p w:rsidR="00316B4A" w:rsidRPr="00316B4A" w:rsidRDefault="00316B4A" w:rsidP="00316B4A">
      <w:pPr>
        <w:numPr>
          <w:ilvl w:val="0"/>
          <w:numId w:val="33"/>
        </w:numPr>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прогноза доходов бюджета поселения на очередной финансовый год;</w:t>
      </w:r>
    </w:p>
    <w:p w:rsidR="00316B4A" w:rsidRPr="00316B4A" w:rsidRDefault="00316B4A" w:rsidP="00316B4A">
      <w:pPr>
        <w:numPr>
          <w:ilvl w:val="0"/>
          <w:numId w:val="33"/>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прогноза индексов потребительских цен на очередной финансовый год и плановый период;</w:t>
      </w:r>
    </w:p>
    <w:p w:rsidR="00316B4A" w:rsidRPr="00316B4A" w:rsidRDefault="00316B4A" w:rsidP="00316B4A">
      <w:pPr>
        <w:numPr>
          <w:ilvl w:val="0"/>
          <w:numId w:val="33"/>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lastRenderedPageBreak/>
        <w:t xml:space="preserve">реестра расходных обязательств муниципального образования сельское поселение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w:t>
      </w:r>
    </w:p>
    <w:p w:rsidR="00316B4A" w:rsidRPr="00316B4A" w:rsidRDefault="00316B4A" w:rsidP="00316B4A">
      <w:pPr>
        <w:numPr>
          <w:ilvl w:val="0"/>
          <w:numId w:val="33"/>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концепции формирования межбюджетных отношений на очередной финансовый год и плановый период;</w:t>
      </w:r>
    </w:p>
    <w:p w:rsidR="00316B4A" w:rsidRPr="00316B4A" w:rsidRDefault="00316B4A" w:rsidP="00316B4A">
      <w:pPr>
        <w:numPr>
          <w:ilvl w:val="0"/>
          <w:numId w:val="33"/>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указаний Министерства финансов Российской Федерации о порядке применения бюджетной классификации Российской Федерации;</w:t>
      </w:r>
    </w:p>
    <w:p w:rsidR="00316B4A" w:rsidRPr="00316B4A" w:rsidRDefault="00316B4A" w:rsidP="00316B4A">
      <w:pPr>
        <w:numPr>
          <w:ilvl w:val="0"/>
          <w:numId w:val="33"/>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настоящего порядка, а также других материалов, необходимых для подготовки проекта местного бюджета.</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2.5. В соответствии со статьей 174.2 Бюджетного кодекса Российской Федерации планирование бюджетных ассигнований осуществляется раздельно на исполнение действующих и принимаемых обязательств.</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2.6. Объем действующих обязательств определяется на основании Реестра расходных обязательств муниципального образования сельское поселение Светлый.</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К действующим обязательствам относятся:</w:t>
      </w:r>
    </w:p>
    <w:p w:rsidR="00316B4A" w:rsidRPr="00316B4A" w:rsidRDefault="00316B4A" w:rsidP="00316B4A">
      <w:pPr>
        <w:numPr>
          <w:ilvl w:val="0"/>
          <w:numId w:val="34"/>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обязательства по предоставлению (оплате) муниципальных услуг в соответствии с законодательством Российской Федерации, муниципального образования сельское поселение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а также их индексация;</w:t>
      </w:r>
    </w:p>
    <w:p w:rsidR="00316B4A" w:rsidRPr="00316B4A" w:rsidRDefault="00316B4A" w:rsidP="00316B4A">
      <w:pPr>
        <w:numPr>
          <w:ilvl w:val="0"/>
          <w:numId w:val="34"/>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обязательства на социальное обеспечение населения, в </w:t>
      </w:r>
      <w:proofErr w:type="spellStart"/>
      <w:r w:rsidRPr="00316B4A">
        <w:rPr>
          <w:rFonts w:ascii="Times New Roman" w:eastAsia="Times New Roman" w:hAnsi="Times New Roman" w:cs="Times New Roman"/>
          <w:sz w:val="28"/>
          <w:szCs w:val="28"/>
          <w:lang w:eastAsia="ru-RU"/>
        </w:rPr>
        <w:t>т.ч</w:t>
      </w:r>
      <w:proofErr w:type="spellEnd"/>
      <w:r w:rsidRPr="00316B4A">
        <w:rPr>
          <w:rFonts w:ascii="Times New Roman" w:eastAsia="Times New Roman" w:hAnsi="Times New Roman" w:cs="Times New Roman"/>
          <w:sz w:val="28"/>
          <w:szCs w:val="28"/>
          <w:lang w:eastAsia="ru-RU"/>
        </w:rPr>
        <w:t>. посредством принятия публичных нормативных обязательств, установленных нормативными правовыми актами РФ, а также их индексация, в случае если это предусмотрено действующим законодательством;</w:t>
      </w:r>
    </w:p>
    <w:p w:rsidR="00316B4A" w:rsidRPr="00316B4A" w:rsidRDefault="00316B4A" w:rsidP="00316B4A">
      <w:pPr>
        <w:numPr>
          <w:ilvl w:val="0"/>
          <w:numId w:val="34"/>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обязательства, вытекающие из расходов на реализацию долгосрочных целевых программ в объеме, предусмотренном в решении об их утверждении;</w:t>
      </w:r>
    </w:p>
    <w:p w:rsidR="00316B4A" w:rsidRPr="00316B4A" w:rsidRDefault="00316B4A" w:rsidP="00316B4A">
      <w:pPr>
        <w:numPr>
          <w:ilvl w:val="0"/>
          <w:numId w:val="34"/>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обязательства по расходам на обслуживание муниципального долга муниципального образования сельское поселение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w:t>
      </w:r>
    </w:p>
    <w:p w:rsidR="00316B4A" w:rsidRPr="00316B4A" w:rsidRDefault="00316B4A" w:rsidP="00316B4A">
      <w:pPr>
        <w:numPr>
          <w:ilvl w:val="0"/>
          <w:numId w:val="34"/>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досчет</w:t>
      </w:r>
      <w:proofErr w:type="spellEnd"/>
      <w:r w:rsidRPr="00316B4A">
        <w:rPr>
          <w:rFonts w:ascii="Times New Roman" w:eastAsia="Times New Roman" w:hAnsi="Times New Roman" w:cs="Times New Roman"/>
          <w:sz w:val="28"/>
          <w:szCs w:val="28"/>
          <w:lang w:eastAsia="ru-RU"/>
        </w:rPr>
        <w:t xml:space="preserve"> расходов по обязательствам до годовой потребности по решениям, реализация которых производится не с начала года на коэффициент индексации;</w:t>
      </w:r>
    </w:p>
    <w:p w:rsidR="00316B4A" w:rsidRPr="00316B4A" w:rsidRDefault="00316B4A" w:rsidP="00316B4A">
      <w:pPr>
        <w:numPr>
          <w:ilvl w:val="0"/>
          <w:numId w:val="34"/>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обязательства </w:t>
      </w:r>
      <w:proofErr w:type="gramStart"/>
      <w:r w:rsidRPr="00316B4A">
        <w:rPr>
          <w:rFonts w:ascii="Times New Roman" w:eastAsia="Times New Roman" w:hAnsi="Times New Roman" w:cs="Times New Roman"/>
          <w:sz w:val="28"/>
          <w:szCs w:val="28"/>
          <w:lang w:eastAsia="ru-RU"/>
        </w:rPr>
        <w:t>по обеспечению выполнения функций бюджетных учреждений в связи с увеличением ассигнований на передаваемую сеть между главными распорядителями</w:t>
      </w:r>
      <w:proofErr w:type="gramEnd"/>
      <w:r w:rsidRPr="00316B4A">
        <w:rPr>
          <w:rFonts w:ascii="Times New Roman" w:eastAsia="Times New Roman" w:hAnsi="Times New Roman" w:cs="Times New Roman"/>
          <w:sz w:val="28"/>
          <w:szCs w:val="28"/>
          <w:lang w:eastAsia="ru-RU"/>
        </w:rPr>
        <w:t xml:space="preserve"> местного бюджета;</w:t>
      </w:r>
    </w:p>
    <w:p w:rsidR="00316B4A" w:rsidRPr="00316B4A" w:rsidRDefault="00316B4A" w:rsidP="00316B4A">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исполнение судебных актов.</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2.7. К принимаемым обязательствам относятся:</w:t>
      </w:r>
    </w:p>
    <w:p w:rsidR="00316B4A" w:rsidRPr="00316B4A" w:rsidRDefault="00316B4A" w:rsidP="00316B4A">
      <w:pPr>
        <w:numPr>
          <w:ilvl w:val="0"/>
          <w:numId w:val="3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принятие новых публичных обязательств, публичных нормативных обязательств;</w:t>
      </w:r>
    </w:p>
    <w:p w:rsidR="00316B4A" w:rsidRPr="00316B4A" w:rsidRDefault="00316B4A" w:rsidP="00316B4A">
      <w:pPr>
        <w:numPr>
          <w:ilvl w:val="0"/>
          <w:numId w:val="3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принимаемые решения по увеличению заработной платы работников муниципальных учреждений в планируемом периоде (по сравнению с действующими нормативными правовыми актами);</w:t>
      </w:r>
    </w:p>
    <w:p w:rsidR="00316B4A" w:rsidRPr="00316B4A" w:rsidRDefault="00316B4A" w:rsidP="00316B4A">
      <w:pPr>
        <w:numPr>
          <w:ilvl w:val="0"/>
          <w:numId w:val="3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обязательства по обеспечению выполнения функций бюджетных учреждений в связи с вновь вводимой сетью;</w:t>
      </w:r>
    </w:p>
    <w:p w:rsidR="00316B4A" w:rsidRPr="00316B4A" w:rsidRDefault="00316B4A" w:rsidP="00316B4A">
      <w:pPr>
        <w:numPr>
          <w:ilvl w:val="0"/>
          <w:numId w:val="3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proofErr w:type="gramStart"/>
      <w:r w:rsidRPr="00316B4A">
        <w:rPr>
          <w:rFonts w:ascii="Times New Roman" w:eastAsia="Times New Roman" w:hAnsi="Times New Roman" w:cs="Times New Roman"/>
          <w:sz w:val="28"/>
          <w:szCs w:val="28"/>
          <w:lang w:eastAsia="ru-RU"/>
        </w:rPr>
        <w:t>увеличение объема бюджетных ассигнований на реализацию действующих местных целевых программ по сравнению с установленным в решении об их утверждении и ассигнования на вновь принимаемые местные целевые программы;</w:t>
      </w:r>
      <w:proofErr w:type="gramEnd"/>
    </w:p>
    <w:p w:rsidR="00316B4A" w:rsidRPr="00316B4A" w:rsidRDefault="00316B4A" w:rsidP="00316B4A">
      <w:pPr>
        <w:numPr>
          <w:ilvl w:val="0"/>
          <w:numId w:val="35"/>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расходы на обслуживание планируемых муниципальных заимствований.</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lastRenderedPageBreak/>
        <w:t xml:space="preserve">2.8. За основу расчетов обоснования и предельных объемов бюджетного финансирования на очередной финансовый год и плановый период принимаются утвержденные показатели сводной бюджетной росписи текущего года с учетом изменений. </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2.9. Показатели сводной бюджетной росписи, принятые за основу для расчета обоснования и предельных объемов главных распорядителей, уточняются, корректируются (уменьшаются либо увеличиваются):</w:t>
      </w:r>
    </w:p>
    <w:p w:rsidR="00316B4A" w:rsidRPr="00316B4A" w:rsidRDefault="00316B4A" w:rsidP="00316B4A">
      <w:pPr>
        <w:numPr>
          <w:ilvl w:val="0"/>
          <w:numId w:val="36"/>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на суммы ассигнований по расходным обязательствам, возникшим в результате структурных и организационных преобразований в установленных сферах деятельности;</w:t>
      </w:r>
    </w:p>
    <w:p w:rsidR="00316B4A" w:rsidRPr="00316B4A" w:rsidRDefault="00316B4A" w:rsidP="00316B4A">
      <w:pPr>
        <w:numPr>
          <w:ilvl w:val="0"/>
          <w:numId w:val="36"/>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на суммы ассигнований по расходным обязательствам, планируемым к осуществлению в соответствии с разовыми решениями, включая исполнение решений за счет резервных фондов;</w:t>
      </w:r>
    </w:p>
    <w:p w:rsidR="00316B4A" w:rsidRPr="00316B4A" w:rsidRDefault="00316B4A" w:rsidP="00316B4A">
      <w:pPr>
        <w:numPr>
          <w:ilvl w:val="0"/>
          <w:numId w:val="36"/>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на суммы ассигнований по расходным обязательствам на реализацию решений, срок действия которых завершается;</w:t>
      </w:r>
    </w:p>
    <w:p w:rsidR="00316B4A" w:rsidRPr="00316B4A" w:rsidRDefault="00316B4A" w:rsidP="00316B4A">
      <w:pPr>
        <w:numPr>
          <w:ilvl w:val="0"/>
          <w:numId w:val="36"/>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на суммы ассигнований по расходным обязательствам, необходимым для реализации решений, принятых или планируемых к принятию в текущем году и подлежащих учету при уточнении местного бюджета на текущий год;</w:t>
      </w:r>
    </w:p>
    <w:p w:rsidR="00316B4A" w:rsidRPr="00316B4A" w:rsidRDefault="00316B4A" w:rsidP="00316B4A">
      <w:pPr>
        <w:numPr>
          <w:ilvl w:val="0"/>
          <w:numId w:val="36"/>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на суммы ассигнований, предусмотренных за счет целевых остатков межбюджетных трансфертов вышестоящих бюджетов прошлых лет;</w:t>
      </w:r>
    </w:p>
    <w:p w:rsidR="00316B4A" w:rsidRPr="00316B4A" w:rsidRDefault="00316B4A" w:rsidP="00316B4A">
      <w:pPr>
        <w:numPr>
          <w:ilvl w:val="0"/>
          <w:numId w:val="36"/>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на суммы ассигнований, предусмотренных за счет целевых межбюджетных трансфертов бюджета;</w:t>
      </w:r>
    </w:p>
    <w:p w:rsidR="00316B4A" w:rsidRPr="00316B4A" w:rsidRDefault="00316B4A" w:rsidP="00316B4A">
      <w:pPr>
        <w:numPr>
          <w:ilvl w:val="0"/>
          <w:numId w:val="36"/>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на суммы других ассигнований, имеющих отраслевую специфику планирования.</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2.10. Финансовый отдел в установленный графиком срок  доводит главным распорядителям предельный объем бюджетных ассигнований раздельно на исполнение действующих и принимаемых расходных обязательств на очередной финансовый год и на плановый период.</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2.11. </w:t>
      </w:r>
      <w:proofErr w:type="gramStart"/>
      <w:r w:rsidRPr="00316B4A">
        <w:rPr>
          <w:rFonts w:ascii="Times New Roman" w:eastAsia="Times New Roman" w:hAnsi="Times New Roman" w:cs="Times New Roman"/>
          <w:sz w:val="28"/>
          <w:szCs w:val="28"/>
          <w:lang w:eastAsia="ru-RU"/>
        </w:rPr>
        <w:t>Предельные объемы бюджетных ассигнований на очередной финансовый год за счет межбюджетных трансфертов из районного бюджета устанавливаются в соответствии с решением проектом решения) о районном бюджете на очередной финансовый год и плановый период.</w:t>
      </w:r>
      <w:proofErr w:type="gramEnd"/>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2.12. Главные распорядители в установленный графиком срок предоставляют в финансовый отдел:</w:t>
      </w:r>
    </w:p>
    <w:p w:rsidR="00316B4A" w:rsidRPr="00316B4A" w:rsidRDefault="00316B4A" w:rsidP="00316B4A">
      <w:pPr>
        <w:numPr>
          <w:ilvl w:val="0"/>
          <w:numId w:val="40"/>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proofErr w:type="gramStart"/>
      <w:r w:rsidRPr="00316B4A">
        <w:rPr>
          <w:rFonts w:ascii="Times New Roman" w:eastAsia="Times New Roman" w:hAnsi="Times New Roman" w:cs="Times New Roman"/>
          <w:sz w:val="28"/>
          <w:szCs w:val="28"/>
          <w:lang w:eastAsia="ru-RU"/>
        </w:rPr>
        <w:t>распределение бюджетных ассигнований на действующие и принимаемые расходные обязательства на очередной финансовый год и на плановый период по разделам, подразделам, целевым статьям и видам расходов (по формам, установленным финансовым отделом);</w:t>
      </w:r>
      <w:proofErr w:type="gramEnd"/>
    </w:p>
    <w:p w:rsidR="00316B4A" w:rsidRPr="00316B4A" w:rsidRDefault="00316B4A" w:rsidP="00316B4A">
      <w:pPr>
        <w:numPr>
          <w:ilvl w:val="0"/>
          <w:numId w:val="37"/>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перечень, объемы публичных нормативных обязательств, исполняемых за счет средств местного бюджета, субвенций </w:t>
      </w:r>
      <w:proofErr w:type="gramStart"/>
      <w:r w:rsidRPr="00316B4A">
        <w:rPr>
          <w:rFonts w:ascii="Times New Roman" w:eastAsia="Times New Roman" w:hAnsi="Times New Roman" w:cs="Times New Roman"/>
          <w:sz w:val="28"/>
          <w:szCs w:val="28"/>
          <w:lang w:eastAsia="ru-RU"/>
        </w:rPr>
        <w:t>из</w:t>
      </w:r>
      <w:proofErr w:type="gramEnd"/>
      <w:r w:rsidRPr="00316B4A">
        <w:rPr>
          <w:rFonts w:ascii="Times New Roman" w:eastAsia="Times New Roman" w:hAnsi="Times New Roman" w:cs="Times New Roman"/>
          <w:sz w:val="28"/>
          <w:szCs w:val="28"/>
          <w:lang w:eastAsia="ru-RU"/>
        </w:rPr>
        <w:t xml:space="preserve"> федерального, на очередной финансовый год и плановый период (по форме, установленной финансовым отделом);</w:t>
      </w:r>
    </w:p>
    <w:p w:rsidR="00316B4A" w:rsidRPr="00316B4A" w:rsidRDefault="00316B4A" w:rsidP="00316B4A">
      <w:pPr>
        <w:numPr>
          <w:ilvl w:val="0"/>
          <w:numId w:val="37"/>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proofErr w:type="gramStart"/>
      <w:r w:rsidRPr="00316B4A">
        <w:rPr>
          <w:rFonts w:ascii="Times New Roman" w:eastAsia="Times New Roman" w:hAnsi="Times New Roman" w:cs="Times New Roman"/>
          <w:sz w:val="28"/>
          <w:szCs w:val="28"/>
          <w:lang w:eastAsia="ru-RU"/>
        </w:rPr>
        <w:t>предложения с обоснованиями по вопросу изменений бюджетных ассигнований сверх доведенных, сформированные на основании отчетов поставщиков бюджетных услуг об исполнении муниципального задания и результатов оценки потребности в предоставлении бюджетных услуг.</w:t>
      </w:r>
      <w:proofErr w:type="gramEnd"/>
    </w:p>
    <w:p w:rsidR="00316B4A" w:rsidRPr="00316B4A" w:rsidRDefault="00316B4A" w:rsidP="00316B4A">
      <w:pPr>
        <w:tabs>
          <w:tab w:val="num" w:pos="0"/>
        </w:tabs>
        <w:autoSpaceDE w:val="0"/>
        <w:autoSpaceDN w:val="0"/>
        <w:adjustRightInd w:val="0"/>
        <w:spacing w:after="0" w:line="240" w:lineRule="auto"/>
        <w:ind w:firstLine="360"/>
        <w:jc w:val="both"/>
        <w:rPr>
          <w:rFonts w:ascii="Arial" w:eastAsia="Times New Roman" w:hAnsi="Arial" w:cs="Arial"/>
          <w:sz w:val="28"/>
          <w:szCs w:val="28"/>
          <w:lang w:eastAsia="ru-RU"/>
        </w:rPr>
      </w:pP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III. Методика расчета ассигнований необходимых для исполнения действующих и принимаемых обязательств на очередной финансовый год и плановый период</w:t>
      </w:r>
    </w:p>
    <w:p w:rsidR="00316B4A" w:rsidRPr="00316B4A" w:rsidRDefault="00316B4A" w:rsidP="00316B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3.1. Расчет бюджетных ассигнований на этапе составления обоснований и доведения предельного объема бюджетных ассигнований осуществляется на основе единых подходов, но с учетом отраслевых (ведомственных) особенностей планирования.</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Методические рекомендации по учету отраслевых (ведомственных) особенностей планирования бюджетных ассигнований местного бюджета на очередной финансовый год и плановый период ежегодно направляются финансовым отделом главным распорядителям в установленный графиком срок.</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3.2. Распределение бюджетных ассигнований по подведомственным учреждениям главные распорядители осуществляют в соответствии с принципами эффективности и результативности расходования бюджетных средств. При распределении бюджетных ассигнований главные распорядители обеспечивают в полном объеме действующие расходные обязательства в пределах доведенного предельного объема бюджетных ассигнований в целом по соответствующему разделу классификации расходов, а также за счет оптимизации расходов по соответствующему отраслевому направлению.</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3.3. Объем бюджетных ассигнований на оплату труда работников муниципальных  бюджетных учреждений (код КОСГУ 211), а также объем бюджетных ассигнований на денежное содержание работников органов местного самоуправления сельского поселения Светлый, рассчитываются методом индексации по следующей формуле:</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316B4A" w:rsidRPr="00316B4A" w:rsidRDefault="00316B4A" w:rsidP="00316B4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БАф</w:t>
      </w:r>
      <w:proofErr w:type="spellEnd"/>
      <w:r w:rsidRPr="00316B4A">
        <w:rPr>
          <w:rFonts w:ascii="Times New Roman" w:eastAsia="Times New Roman" w:hAnsi="Times New Roman" w:cs="Times New Roman"/>
          <w:sz w:val="28"/>
          <w:szCs w:val="28"/>
          <w:lang w:eastAsia="ru-RU"/>
        </w:rPr>
        <w:t xml:space="preserve">(i) = </w:t>
      </w:r>
      <w:proofErr w:type="spellStart"/>
      <w:r w:rsidRPr="00316B4A">
        <w:rPr>
          <w:rFonts w:ascii="Times New Roman" w:eastAsia="Times New Roman" w:hAnsi="Times New Roman" w:cs="Times New Roman"/>
          <w:sz w:val="28"/>
          <w:szCs w:val="28"/>
          <w:lang w:eastAsia="ru-RU"/>
        </w:rPr>
        <w:t>БАф</w:t>
      </w:r>
      <w:proofErr w:type="spellEnd"/>
      <w:r w:rsidRPr="00316B4A">
        <w:rPr>
          <w:rFonts w:ascii="Times New Roman" w:eastAsia="Times New Roman" w:hAnsi="Times New Roman" w:cs="Times New Roman"/>
          <w:sz w:val="28"/>
          <w:szCs w:val="28"/>
          <w:lang w:eastAsia="ru-RU"/>
        </w:rPr>
        <w:t>(б) х</w:t>
      </w:r>
      <w:proofErr w:type="gramStart"/>
      <w:r w:rsidRPr="00316B4A">
        <w:rPr>
          <w:rFonts w:ascii="Times New Roman" w:eastAsia="Times New Roman" w:hAnsi="Times New Roman" w:cs="Times New Roman"/>
          <w:sz w:val="28"/>
          <w:szCs w:val="28"/>
          <w:lang w:eastAsia="ru-RU"/>
        </w:rPr>
        <w:t xml:space="preserve"> К</w:t>
      </w:r>
      <w:proofErr w:type="gramEnd"/>
      <w:r w:rsidRPr="00316B4A">
        <w:rPr>
          <w:rFonts w:ascii="Times New Roman" w:eastAsia="Times New Roman" w:hAnsi="Times New Roman" w:cs="Times New Roman"/>
          <w:sz w:val="28"/>
          <w:szCs w:val="28"/>
          <w:lang w:eastAsia="ru-RU"/>
        </w:rPr>
        <w:t>(i),</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где:</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БАф</w:t>
      </w:r>
      <w:proofErr w:type="spellEnd"/>
      <w:r w:rsidRPr="00316B4A">
        <w:rPr>
          <w:rFonts w:ascii="Times New Roman" w:eastAsia="Times New Roman" w:hAnsi="Times New Roman" w:cs="Times New Roman"/>
          <w:sz w:val="28"/>
          <w:szCs w:val="28"/>
          <w:lang w:eastAsia="ru-RU"/>
        </w:rPr>
        <w:t>(i) - бюджетные ассигнования по фонду оплаты труда в i-м году;</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БА</w:t>
      </w:r>
      <w:proofErr w:type="gramStart"/>
      <w:r w:rsidRPr="00316B4A">
        <w:rPr>
          <w:rFonts w:ascii="Times New Roman" w:eastAsia="Times New Roman" w:hAnsi="Times New Roman" w:cs="Times New Roman"/>
          <w:sz w:val="28"/>
          <w:szCs w:val="28"/>
          <w:lang w:eastAsia="ru-RU"/>
        </w:rPr>
        <w:t>ф</w:t>
      </w:r>
      <w:proofErr w:type="spellEnd"/>
      <w:r w:rsidRPr="00316B4A">
        <w:rPr>
          <w:rFonts w:ascii="Times New Roman" w:eastAsia="Times New Roman" w:hAnsi="Times New Roman" w:cs="Times New Roman"/>
          <w:sz w:val="28"/>
          <w:szCs w:val="28"/>
          <w:lang w:eastAsia="ru-RU"/>
        </w:rPr>
        <w:t>(</w:t>
      </w:r>
      <w:proofErr w:type="gramEnd"/>
      <w:r w:rsidRPr="00316B4A">
        <w:rPr>
          <w:rFonts w:ascii="Times New Roman" w:eastAsia="Times New Roman" w:hAnsi="Times New Roman" w:cs="Times New Roman"/>
          <w:sz w:val="28"/>
          <w:szCs w:val="28"/>
          <w:lang w:eastAsia="ru-RU"/>
        </w:rPr>
        <w:t>б) - бюджетные ассигнования по фонду оплаты базисного периода, предусмотренные в сводной бюджетной росписи с учетом их приведения в сопоставимые условия (бюджетных росписях главных распорядителей);</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К(i) - коэффициенты индексации фонда оплаты труда на очередной финансовый год и плановый период к аналогичному показателю базисного периода, приведенные в сопоставимые условия, рассчитанные с применением соответствующих </w:t>
      </w:r>
      <w:proofErr w:type="gramStart"/>
      <w:r w:rsidRPr="00316B4A">
        <w:rPr>
          <w:rFonts w:ascii="Times New Roman" w:eastAsia="Times New Roman" w:hAnsi="Times New Roman" w:cs="Times New Roman"/>
          <w:sz w:val="28"/>
          <w:szCs w:val="28"/>
          <w:lang w:eastAsia="ru-RU"/>
        </w:rPr>
        <w:t>условий повышения фонда оплаты работников бюджетной сферы</w:t>
      </w:r>
      <w:proofErr w:type="gramEnd"/>
      <w:r w:rsidRPr="00316B4A">
        <w:rPr>
          <w:rFonts w:ascii="Times New Roman" w:eastAsia="Times New Roman" w:hAnsi="Times New Roman" w:cs="Times New Roman"/>
          <w:sz w:val="28"/>
          <w:szCs w:val="28"/>
          <w:lang w:eastAsia="ru-RU"/>
        </w:rPr>
        <w:t xml:space="preserve">: </w:t>
      </w:r>
    </w:p>
    <w:p w:rsidR="00316B4A" w:rsidRPr="00316B4A" w:rsidRDefault="00316B4A" w:rsidP="00316B4A">
      <w:pPr>
        <w:numPr>
          <w:ilvl w:val="0"/>
          <w:numId w:val="38"/>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с учетом индексации минимального </w:t>
      </w:r>
      <w:proofErr w:type="gramStart"/>
      <w:r w:rsidRPr="00316B4A">
        <w:rPr>
          <w:rFonts w:ascii="Times New Roman" w:eastAsia="Times New Roman" w:hAnsi="Times New Roman" w:cs="Times New Roman"/>
          <w:sz w:val="28"/>
          <w:szCs w:val="28"/>
          <w:lang w:eastAsia="ru-RU"/>
        </w:rPr>
        <w:t>размера оплаты труда</w:t>
      </w:r>
      <w:proofErr w:type="gramEnd"/>
      <w:r w:rsidRPr="00316B4A">
        <w:rPr>
          <w:rFonts w:ascii="Times New Roman" w:eastAsia="Times New Roman" w:hAnsi="Times New Roman" w:cs="Times New Roman"/>
          <w:sz w:val="28"/>
          <w:szCs w:val="28"/>
          <w:lang w:eastAsia="ru-RU"/>
        </w:rPr>
        <w:t xml:space="preserve"> и доведения его до прожиточного минимума; </w:t>
      </w:r>
    </w:p>
    <w:p w:rsidR="00316B4A" w:rsidRPr="00316B4A" w:rsidRDefault="00316B4A" w:rsidP="00316B4A">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прогнозируемого перехода на новые системы оплаты труда;  </w:t>
      </w:r>
    </w:p>
    <w:p w:rsidR="00316B4A" w:rsidRPr="00316B4A" w:rsidRDefault="00316B4A" w:rsidP="00316B4A">
      <w:pPr>
        <w:numPr>
          <w:ilvl w:val="0"/>
          <w:numId w:val="38"/>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прогнозируемой индексации фонда оплаты труда муниципальных служащих сельского поселения  Светлый на очередной финансовый год и плановый период;</w:t>
      </w:r>
    </w:p>
    <w:p w:rsidR="00316B4A" w:rsidRPr="00316B4A" w:rsidRDefault="00316B4A" w:rsidP="00316B4A">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lastRenderedPageBreak/>
        <w:t>i - очередной финансовый год и плановый период.</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При расчете фонда оплаты труда применяются условия оплаты, установленные действующими нормативными правовыми актами муниципального образования сельское поселение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xml:space="preserve">. Для расчета расходов на оплату труда в случае индексации либо изменения условий и системы оплаты труда в течение базисного периода (года, предшествующего </w:t>
      </w:r>
      <w:proofErr w:type="gramStart"/>
      <w:r w:rsidRPr="00316B4A">
        <w:rPr>
          <w:rFonts w:ascii="Times New Roman" w:eastAsia="Times New Roman" w:hAnsi="Times New Roman" w:cs="Times New Roman"/>
          <w:sz w:val="28"/>
          <w:szCs w:val="28"/>
          <w:lang w:eastAsia="ru-RU"/>
        </w:rPr>
        <w:t>планируемому</w:t>
      </w:r>
      <w:proofErr w:type="gramEnd"/>
      <w:r w:rsidRPr="00316B4A">
        <w:rPr>
          <w:rFonts w:ascii="Times New Roman" w:eastAsia="Times New Roman" w:hAnsi="Times New Roman" w:cs="Times New Roman"/>
          <w:sz w:val="28"/>
          <w:szCs w:val="28"/>
          <w:lang w:eastAsia="ru-RU"/>
        </w:rPr>
        <w:t>) принимаются расходы указанного периода в сопоставимых условиях с учетом отраслевых (ведомственных) особенностей планирования бюджетных ассигнований.</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3.4. Объем бюджетных ассигнований по начислениям на выплаты по оплате труда (код КОСГУ 213) рассчитывается нормативным методом по следующей формуле:</w:t>
      </w: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БАф</w:t>
      </w:r>
      <w:proofErr w:type="spellEnd"/>
      <w:r w:rsidRPr="00316B4A">
        <w:rPr>
          <w:rFonts w:ascii="Times New Roman" w:eastAsia="Times New Roman" w:hAnsi="Times New Roman" w:cs="Times New Roman"/>
          <w:sz w:val="28"/>
          <w:szCs w:val="28"/>
          <w:lang w:eastAsia="ru-RU"/>
        </w:rPr>
        <w:t>(i) х Норм(i)</w:t>
      </w:r>
    </w:p>
    <w:p w:rsidR="00316B4A" w:rsidRPr="00316B4A" w:rsidRDefault="00316B4A" w:rsidP="00316B4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БАн</w:t>
      </w:r>
      <w:proofErr w:type="spellEnd"/>
      <w:r w:rsidRPr="00316B4A">
        <w:rPr>
          <w:rFonts w:ascii="Times New Roman" w:eastAsia="Times New Roman" w:hAnsi="Times New Roman" w:cs="Times New Roman"/>
          <w:sz w:val="28"/>
          <w:szCs w:val="28"/>
          <w:lang w:eastAsia="ru-RU"/>
        </w:rPr>
        <w:t>(i) = ----------------,</w:t>
      </w:r>
    </w:p>
    <w:p w:rsidR="00316B4A" w:rsidRPr="00316B4A" w:rsidRDefault="00316B4A" w:rsidP="00316B4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100</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где:</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БАн</w:t>
      </w:r>
      <w:proofErr w:type="spellEnd"/>
      <w:r w:rsidRPr="00316B4A">
        <w:rPr>
          <w:rFonts w:ascii="Times New Roman" w:eastAsia="Times New Roman" w:hAnsi="Times New Roman" w:cs="Times New Roman"/>
          <w:sz w:val="28"/>
          <w:szCs w:val="28"/>
          <w:lang w:eastAsia="ru-RU"/>
        </w:rPr>
        <w:t>(i) - объем бюджетных ассигнований по начислениям на выплаты по оплате труда в i-м году;</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Норм(i) - норматив расходов по начислениям на выплаты по оплате труда в i-м году.</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3.5. Объем бюджетных ассигнований по остальным расходам бюджетных учреждений и мероприятиям рассчитывается методом индексации с учетом отраслевых (ведомственных) особенностей планирования бюджетных ассигнований и определяется по формуле:</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316B4A" w:rsidRPr="00316B4A" w:rsidRDefault="00316B4A" w:rsidP="00316B4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БА(i) = БА(б) х</w:t>
      </w:r>
      <w:proofErr w:type="gramStart"/>
      <w:r w:rsidRPr="00316B4A">
        <w:rPr>
          <w:rFonts w:ascii="Times New Roman" w:eastAsia="Times New Roman" w:hAnsi="Times New Roman" w:cs="Times New Roman"/>
          <w:sz w:val="28"/>
          <w:szCs w:val="28"/>
          <w:lang w:eastAsia="ru-RU"/>
        </w:rPr>
        <w:t xml:space="preserve"> Д</w:t>
      </w:r>
      <w:proofErr w:type="gramEnd"/>
      <w:r w:rsidRPr="00316B4A">
        <w:rPr>
          <w:rFonts w:ascii="Times New Roman" w:eastAsia="Times New Roman" w:hAnsi="Times New Roman" w:cs="Times New Roman"/>
          <w:sz w:val="28"/>
          <w:szCs w:val="28"/>
          <w:lang w:eastAsia="ru-RU"/>
        </w:rPr>
        <w:t>(i),</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где:</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БА(i) - бюджетные ассигнования по расходам бюджетных учреждений, мероприятиям (кроме расходов по фонду оплаты труда с начислениями) в i-м году;</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Б</w:t>
      </w:r>
      <w:proofErr w:type="gramStart"/>
      <w:r w:rsidRPr="00316B4A">
        <w:rPr>
          <w:rFonts w:ascii="Times New Roman" w:eastAsia="Times New Roman" w:hAnsi="Times New Roman" w:cs="Times New Roman"/>
          <w:sz w:val="28"/>
          <w:szCs w:val="28"/>
          <w:lang w:eastAsia="ru-RU"/>
        </w:rPr>
        <w:t>А(</w:t>
      </w:r>
      <w:proofErr w:type="gramEnd"/>
      <w:r w:rsidRPr="00316B4A">
        <w:rPr>
          <w:rFonts w:ascii="Times New Roman" w:eastAsia="Times New Roman" w:hAnsi="Times New Roman" w:cs="Times New Roman"/>
          <w:sz w:val="28"/>
          <w:szCs w:val="28"/>
          <w:lang w:eastAsia="ru-RU"/>
        </w:rPr>
        <w:t>б) - бюджетные ассигнования по остальным расходам бюджетных учреждений, мероприятиям (кроме расходов по фонду оплаты труда с начислениями) базисного периода, предусмотренные в сводной бюджетной росписи с учетом их приведения в сопоставимые условия (бюджетных росписях главных распорядителей);</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Д(i) - индексы потребительских цен на очередной финансовый год и плановый период по отношению к базисному периоду.</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3.6. Расчет бюджетных ассигнований на исполнение публичных нормативных обязатель</w:t>
      </w:r>
      <w:proofErr w:type="gramStart"/>
      <w:r w:rsidRPr="00316B4A">
        <w:rPr>
          <w:rFonts w:ascii="Times New Roman" w:eastAsia="Times New Roman" w:hAnsi="Times New Roman" w:cs="Times New Roman"/>
          <w:sz w:val="28"/>
          <w:szCs w:val="28"/>
          <w:lang w:eastAsia="ru-RU"/>
        </w:rPr>
        <w:t>ств пр</w:t>
      </w:r>
      <w:proofErr w:type="gramEnd"/>
      <w:r w:rsidRPr="00316B4A">
        <w:rPr>
          <w:rFonts w:ascii="Times New Roman" w:eastAsia="Times New Roman" w:hAnsi="Times New Roman" w:cs="Times New Roman"/>
          <w:sz w:val="28"/>
          <w:szCs w:val="28"/>
          <w:lang w:eastAsia="ru-RU"/>
        </w:rPr>
        <w:t>оизводится нормативным методом с учетом отраслевых (ведомственных) особенностей. Бюджетные ассигнования на исполнение публичных нормативных обязательств индексируются, в случае если это предусмотрено действующим законодательством.</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Расчет бюджетных ассигнований на исполнение публичных нормативных обязатель</w:t>
      </w:r>
      <w:proofErr w:type="gramStart"/>
      <w:r w:rsidRPr="00316B4A">
        <w:rPr>
          <w:rFonts w:ascii="Times New Roman" w:eastAsia="Times New Roman" w:hAnsi="Times New Roman" w:cs="Times New Roman"/>
          <w:sz w:val="28"/>
          <w:szCs w:val="28"/>
          <w:lang w:eastAsia="ru-RU"/>
        </w:rPr>
        <w:t>ств пр</w:t>
      </w:r>
      <w:proofErr w:type="gramEnd"/>
      <w:r w:rsidRPr="00316B4A">
        <w:rPr>
          <w:rFonts w:ascii="Times New Roman" w:eastAsia="Times New Roman" w:hAnsi="Times New Roman" w:cs="Times New Roman"/>
          <w:sz w:val="28"/>
          <w:szCs w:val="28"/>
          <w:lang w:eastAsia="ru-RU"/>
        </w:rPr>
        <w:t>оизводится по следующей формуле:</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316B4A" w:rsidRPr="00316B4A" w:rsidRDefault="00316B4A" w:rsidP="00316B4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БАнпо</w:t>
      </w:r>
      <w:proofErr w:type="spellEnd"/>
      <w:r w:rsidRPr="00316B4A">
        <w:rPr>
          <w:rFonts w:ascii="Times New Roman" w:eastAsia="Times New Roman" w:hAnsi="Times New Roman" w:cs="Times New Roman"/>
          <w:sz w:val="28"/>
          <w:szCs w:val="28"/>
          <w:lang w:eastAsia="ru-RU"/>
        </w:rPr>
        <w:t xml:space="preserve">(i) = (Нор(i) х ЧП(i) х КВ) + </w:t>
      </w:r>
      <w:proofErr w:type="spellStart"/>
      <w:r w:rsidRPr="00316B4A">
        <w:rPr>
          <w:rFonts w:ascii="Times New Roman" w:eastAsia="Times New Roman" w:hAnsi="Times New Roman" w:cs="Times New Roman"/>
          <w:sz w:val="28"/>
          <w:szCs w:val="28"/>
          <w:lang w:eastAsia="ru-RU"/>
        </w:rPr>
        <w:t>Рд</w:t>
      </w:r>
      <w:proofErr w:type="spellEnd"/>
      <w:r w:rsidRPr="00316B4A">
        <w:rPr>
          <w:rFonts w:ascii="Times New Roman" w:eastAsia="Times New Roman" w:hAnsi="Times New Roman" w:cs="Times New Roman"/>
          <w:sz w:val="28"/>
          <w:szCs w:val="28"/>
          <w:lang w:eastAsia="ru-RU"/>
        </w:rPr>
        <w:t>,</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lastRenderedPageBreak/>
        <w:t>где:</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БАнпо</w:t>
      </w:r>
      <w:proofErr w:type="spellEnd"/>
      <w:r w:rsidRPr="00316B4A">
        <w:rPr>
          <w:rFonts w:ascii="Times New Roman" w:eastAsia="Times New Roman" w:hAnsi="Times New Roman" w:cs="Times New Roman"/>
          <w:sz w:val="28"/>
          <w:szCs w:val="28"/>
          <w:lang w:eastAsia="ru-RU"/>
        </w:rPr>
        <w:t>(i) - объем бюджетного ассигнования в i-м году;</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Нор(i) - утвержденный норматив денежных выплат в i-м году;</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ЧП(i) - прогнозируемая численность физических лиц, являющихся получателями выплат, в i-м году;</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КВ - количество выплат в году.</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Рд</w:t>
      </w:r>
      <w:proofErr w:type="spellEnd"/>
      <w:r w:rsidRPr="00316B4A">
        <w:rPr>
          <w:rFonts w:ascii="Times New Roman" w:eastAsia="Times New Roman" w:hAnsi="Times New Roman" w:cs="Times New Roman"/>
          <w:sz w:val="28"/>
          <w:szCs w:val="28"/>
          <w:lang w:eastAsia="ru-RU"/>
        </w:rPr>
        <w:t xml:space="preserve"> - расходы на доставку, рассчитываются по следующей формуле:</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316B4A" w:rsidRPr="00316B4A" w:rsidRDefault="00316B4A" w:rsidP="00316B4A">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proofErr w:type="spellStart"/>
      <w:r w:rsidRPr="00316B4A">
        <w:rPr>
          <w:rFonts w:ascii="Times New Roman" w:eastAsia="Times New Roman" w:hAnsi="Times New Roman" w:cs="Times New Roman"/>
          <w:sz w:val="28"/>
          <w:szCs w:val="28"/>
          <w:lang w:eastAsia="ru-RU"/>
        </w:rPr>
        <w:t>Рд</w:t>
      </w:r>
      <w:proofErr w:type="spellEnd"/>
      <w:r w:rsidRPr="00316B4A">
        <w:rPr>
          <w:rFonts w:ascii="Times New Roman" w:eastAsia="Times New Roman" w:hAnsi="Times New Roman" w:cs="Times New Roman"/>
          <w:sz w:val="28"/>
          <w:szCs w:val="28"/>
          <w:lang w:eastAsia="ru-RU"/>
        </w:rPr>
        <w:t xml:space="preserve"> = ((Нор(i) х ЧП(i) х КВ) х Н) + НДС,</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где:</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 – размер оплаты расходов за доставку, установленный договором.</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3.7. Планирование ассигнований по долгосрочным целевым программам осуществляется плановым методом. </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3.8. </w:t>
      </w:r>
      <w:proofErr w:type="gramStart"/>
      <w:r w:rsidRPr="00316B4A">
        <w:rPr>
          <w:rFonts w:ascii="Times New Roman" w:eastAsia="Times New Roman" w:hAnsi="Times New Roman" w:cs="Times New Roman"/>
          <w:sz w:val="28"/>
          <w:szCs w:val="28"/>
          <w:lang w:eastAsia="ru-RU"/>
        </w:rPr>
        <w:t>Определение объема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осуществляется методом индексации.</w:t>
      </w:r>
      <w:proofErr w:type="gramEnd"/>
    </w:p>
    <w:p w:rsidR="00316B4A" w:rsidRPr="00316B4A" w:rsidRDefault="00316B4A" w:rsidP="00316B4A">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3.9. При переводе подведомственных главному распорядителю муниципальных учреждений в статус автономных, (либо образование новых автономных учреждений) объем бюджетных ассигнований на предоставление субсидий автономным учреждениям производится в соответствии с порядком финансового обеспечения выполнения муниципальным автономным учреждением муниципального задания учредителя.</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3.10. Объемы бюджетных ассигнований на обслуживание муниципального долга муниципального образования сельское поселение Светлый рассчитываются плановым методом  в соответствии с договорами (соглашениями), определяющими условия привлечения и обращения муниципальных долговых обязательств муниципального образования сельское поселение Светлый</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3.11. Объем бюджетных ассигнований на формирование резервных фондов администрации сельского поселения Светлый рассчитывается иным методом - в процентном отношении к соответствующему расчетному объему расходов, но не более 3 %.</w:t>
      </w:r>
    </w:p>
    <w:p w:rsidR="00316B4A" w:rsidRPr="00316B4A" w:rsidRDefault="00316B4A" w:rsidP="00316B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3.12. Планирование бюджетных ассигнований по межбюджетным трансфертам на очередной финансовый год и плановый период производится плановым методом в соответствии с утвержденными методиками (проектами методик) и расчетами распределения межбюджетных трансфертов.</w:t>
      </w:r>
    </w:p>
    <w:p w:rsidR="00316B4A" w:rsidRPr="00316B4A" w:rsidRDefault="00316B4A" w:rsidP="00316B4A">
      <w:pPr>
        <w:tabs>
          <w:tab w:val="left" w:pos="240"/>
          <w:tab w:val="left" w:pos="900"/>
        </w:tabs>
        <w:spacing w:after="0" w:line="240" w:lineRule="auto"/>
        <w:rPr>
          <w:rFonts w:ascii="Times New Roman" w:eastAsia="Times New Roman" w:hAnsi="Times New Roman" w:cs="Times New Roman"/>
          <w:b/>
          <w:sz w:val="28"/>
          <w:szCs w:val="28"/>
          <w:lang w:eastAsia="ru-RU"/>
        </w:rPr>
      </w:pPr>
    </w:p>
    <w:p w:rsidR="00316B4A" w:rsidRPr="00316B4A" w:rsidRDefault="00316B4A" w:rsidP="00316B4A">
      <w:pPr>
        <w:spacing w:after="0" w:line="240" w:lineRule="auto"/>
        <w:rPr>
          <w:rFonts w:ascii="Times New Roman" w:eastAsia="Times New Roman" w:hAnsi="Times New Roman" w:cs="Times New Roman"/>
          <w:sz w:val="24"/>
          <w:szCs w:val="24"/>
          <w:lang w:eastAsia="ru-RU"/>
        </w:rPr>
      </w:pP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АДМИНИСТРАЦИЯ</w:t>
      </w: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Берёзовского района</w:t>
      </w: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Ханты-Мансийского автономного округа – Югры</w:t>
      </w:r>
    </w:p>
    <w:p w:rsidR="00316B4A" w:rsidRPr="00316B4A" w:rsidRDefault="00316B4A" w:rsidP="00316B4A">
      <w:pPr>
        <w:spacing w:after="0" w:line="240" w:lineRule="auto"/>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ПОСТАНОВЛЕНИЕ</w:t>
      </w: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u w:val="single"/>
          <w:lang w:eastAsia="ru-RU"/>
        </w:rPr>
        <w:lastRenderedPageBreak/>
        <w:t>от 31.10.2019 года</w:t>
      </w:r>
      <w:r w:rsidRPr="00316B4A">
        <w:rPr>
          <w:rFonts w:ascii="Times New Roman" w:eastAsia="Times New Roman" w:hAnsi="Times New Roman" w:cs="Times New Roman"/>
          <w:sz w:val="28"/>
          <w:szCs w:val="28"/>
          <w:lang w:eastAsia="ru-RU"/>
        </w:rPr>
        <w:t xml:space="preserve"> </w:t>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t>№ 159</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 Светлый</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tbl>
      <w:tblPr>
        <w:tblW w:w="11159" w:type="dxa"/>
        <w:tblLook w:val="01E0" w:firstRow="1" w:lastRow="1" w:firstColumn="1" w:lastColumn="1" w:noHBand="0" w:noVBand="0"/>
      </w:tblPr>
      <w:tblGrid>
        <w:gridCol w:w="5697"/>
        <w:gridCol w:w="5462"/>
      </w:tblGrid>
      <w:tr w:rsidR="00316B4A" w:rsidRPr="00316B4A" w:rsidTr="00316B4A">
        <w:trPr>
          <w:trHeight w:val="1325"/>
        </w:trPr>
        <w:tc>
          <w:tcPr>
            <w:tcW w:w="5697" w:type="dxa"/>
          </w:tcPr>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16B4A">
              <w:rPr>
                <w:rFonts w:ascii="Times New Roman" w:eastAsia="Times New Roman" w:hAnsi="Times New Roman" w:cs="Times New Roman"/>
                <w:b/>
                <w:bCs/>
                <w:sz w:val="28"/>
                <w:szCs w:val="28"/>
                <w:lang w:eastAsia="ru-RU"/>
              </w:rPr>
              <w:t xml:space="preserve">Об установлении, детализации и определения порядка применения бюджетной классификации Российской Федерации в части, относящейся к бюджету сельского поселения </w:t>
            </w:r>
            <w:proofErr w:type="gramStart"/>
            <w:r w:rsidRPr="00316B4A">
              <w:rPr>
                <w:rFonts w:ascii="Times New Roman" w:eastAsia="Times New Roman" w:hAnsi="Times New Roman" w:cs="Times New Roman"/>
                <w:b/>
                <w:bCs/>
                <w:sz w:val="28"/>
                <w:szCs w:val="28"/>
                <w:lang w:eastAsia="ru-RU"/>
              </w:rPr>
              <w:t>Светлый</w:t>
            </w:r>
            <w:proofErr w:type="gramEnd"/>
          </w:p>
          <w:p w:rsidR="00316B4A" w:rsidRPr="00316B4A" w:rsidRDefault="00316B4A" w:rsidP="00316B4A">
            <w:pPr>
              <w:autoSpaceDE w:val="0"/>
              <w:autoSpaceDN w:val="0"/>
              <w:adjustRightInd w:val="0"/>
              <w:spacing w:after="0" w:line="240" w:lineRule="auto"/>
              <w:rPr>
                <w:rFonts w:ascii="Arial" w:eastAsia="Times New Roman" w:hAnsi="Arial" w:cs="Arial"/>
                <w:bCs/>
                <w:sz w:val="28"/>
                <w:szCs w:val="28"/>
                <w:lang w:eastAsia="ru-RU"/>
              </w:rPr>
            </w:pPr>
          </w:p>
        </w:tc>
        <w:tc>
          <w:tcPr>
            <w:tcW w:w="5462" w:type="dxa"/>
          </w:tcPr>
          <w:p w:rsidR="00316B4A" w:rsidRPr="00316B4A" w:rsidRDefault="00316B4A" w:rsidP="00316B4A">
            <w:pPr>
              <w:spacing w:after="0" w:line="240" w:lineRule="auto"/>
              <w:ind w:firstLine="567"/>
              <w:jc w:val="center"/>
              <w:rPr>
                <w:rFonts w:ascii="Arial" w:eastAsia="Times New Roman" w:hAnsi="Arial" w:cs="Arial"/>
                <w:sz w:val="28"/>
                <w:szCs w:val="28"/>
                <w:lang w:eastAsia="ru-RU"/>
              </w:rPr>
            </w:pPr>
          </w:p>
        </w:tc>
      </w:tr>
    </w:tbl>
    <w:p w:rsidR="00316B4A" w:rsidRPr="00316B4A" w:rsidRDefault="00316B4A" w:rsidP="00316B4A">
      <w:pPr>
        <w:spacing w:after="0" w:line="240" w:lineRule="auto"/>
        <w:ind w:right="-58"/>
        <w:jc w:val="both"/>
        <w:rPr>
          <w:rFonts w:ascii="Times New Roman" w:eastAsia="Times New Roman" w:hAnsi="Times New Roman" w:cs="Times New Roman"/>
          <w:color w:val="FF0000"/>
          <w:sz w:val="28"/>
          <w:szCs w:val="28"/>
          <w:lang w:eastAsia="ru-RU"/>
        </w:rPr>
      </w:pPr>
      <w:r w:rsidRPr="00316B4A">
        <w:rPr>
          <w:rFonts w:ascii="Times New Roman" w:eastAsia="Times New Roman" w:hAnsi="Times New Roman" w:cs="Times New Roman"/>
          <w:sz w:val="28"/>
          <w:szCs w:val="28"/>
          <w:lang w:eastAsia="ru-RU"/>
        </w:rPr>
        <w:tab/>
        <w:t>В соответствии статьи 9 пункта 1 Бюджетного Кодекса Российской Федерации:</w:t>
      </w:r>
    </w:p>
    <w:p w:rsidR="00316B4A" w:rsidRPr="00316B4A" w:rsidRDefault="00316B4A" w:rsidP="00316B4A">
      <w:pPr>
        <w:spacing w:after="0" w:line="240" w:lineRule="auto"/>
        <w:ind w:right="-58"/>
        <w:jc w:val="both"/>
        <w:rPr>
          <w:rFonts w:ascii="Times New Roman" w:eastAsia="Times New Roman" w:hAnsi="Times New Roman" w:cs="Times New Roman"/>
          <w:color w:val="FF0000"/>
          <w:sz w:val="28"/>
          <w:szCs w:val="28"/>
          <w:lang w:eastAsia="ru-RU"/>
        </w:rPr>
      </w:pPr>
      <w:r w:rsidRPr="00316B4A">
        <w:rPr>
          <w:rFonts w:ascii="Times New Roman" w:eastAsia="Times New Roman" w:hAnsi="Times New Roman" w:cs="Times New Roman"/>
          <w:color w:val="FF0000"/>
          <w:sz w:val="28"/>
          <w:szCs w:val="28"/>
          <w:lang w:eastAsia="ru-RU"/>
        </w:rPr>
        <w:tab/>
      </w:r>
      <w:r w:rsidRPr="00316B4A">
        <w:rPr>
          <w:rFonts w:ascii="Times New Roman" w:eastAsia="Times New Roman" w:hAnsi="Times New Roman" w:cs="Times New Roman"/>
          <w:sz w:val="28"/>
          <w:szCs w:val="28"/>
          <w:lang w:eastAsia="ru-RU"/>
        </w:rPr>
        <w:t xml:space="preserve">1. Утвердить Положение об установлении, детализации и определения порядка применения бюджетной классификации Российской Федерации в части, относящейся к бюджету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xml:space="preserve"> согласно приложению.</w:t>
      </w:r>
    </w:p>
    <w:p w:rsidR="00316B4A" w:rsidRPr="00316B4A" w:rsidRDefault="00316B4A" w:rsidP="00316B4A">
      <w:pPr>
        <w:spacing w:after="0" w:line="240" w:lineRule="auto"/>
        <w:ind w:right="-58"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2. </w:t>
      </w:r>
      <w:proofErr w:type="gramStart"/>
      <w:r w:rsidRPr="00316B4A">
        <w:rPr>
          <w:rFonts w:ascii="Times New Roman" w:eastAsia="Times New Roman" w:hAnsi="Times New Roman" w:cs="Times New Roman"/>
          <w:bCs/>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16B4A" w:rsidRPr="00316B4A" w:rsidRDefault="00316B4A" w:rsidP="00316B4A">
      <w:pPr>
        <w:spacing w:after="0" w:line="240" w:lineRule="auto"/>
        <w:ind w:right="-58"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rsidR="00316B4A" w:rsidRPr="00316B4A" w:rsidRDefault="00316B4A" w:rsidP="00316B4A">
      <w:pPr>
        <w:spacing w:after="0" w:line="240" w:lineRule="auto"/>
        <w:ind w:right="-58"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4. </w:t>
      </w:r>
      <w:proofErr w:type="gramStart"/>
      <w:r w:rsidRPr="00316B4A">
        <w:rPr>
          <w:rFonts w:ascii="Times New Roman" w:eastAsia="Times New Roman" w:hAnsi="Times New Roman" w:cs="Times New Roman"/>
          <w:sz w:val="28"/>
          <w:szCs w:val="28"/>
          <w:lang w:eastAsia="ru-RU"/>
        </w:rPr>
        <w:t>Контроль за</w:t>
      </w:r>
      <w:proofErr w:type="gramEnd"/>
      <w:r w:rsidRPr="00316B4A">
        <w:rPr>
          <w:rFonts w:ascii="Times New Roman" w:eastAsia="Times New Roman" w:hAnsi="Times New Roman" w:cs="Times New Roman"/>
          <w:sz w:val="28"/>
          <w:szCs w:val="28"/>
          <w:lang w:eastAsia="ru-RU"/>
        </w:rPr>
        <w:t xml:space="preserve"> выполнением распоряжения оставляю за собой.</w:t>
      </w:r>
    </w:p>
    <w:p w:rsidR="00316B4A" w:rsidRPr="00316B4A" w:rsidRDefault="00316B4A" w:rsidP="00316B4A">
      <w:pPr>
        <w:spacing w:after="0" w:line="240" w:lineRule="auto"/>
        <w:ind w:firstLine="567"/>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ind w:firstLine="567"/>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5075C4">
      <w:pPr>
        <w:spacing w:after="0" w:line="240" w:lineRule="auto"/>
        <w:jc w:val="both"/>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8"/>
          <w:szCs w:val="28"/>
          <w:lang w:eastAsia="ru-RU"/>
        </w:rPr>
        <w:t xml:space="preserve">Глава сельского поселения </w:t>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t xml:space="preserve">Ф.К. </w:t>
      </w:r>
      <w:r w:rsidR="005075C4">
        <w:rPr>
          <w:rFonts w:ascii="Times New Roman" w:eastAsia="Times New Roman" w:hAnsi="Times New Roman" w:cs="Times New Roman"/>
          <w:sz w:val="28"/>
          <w:szCs w:val="28"/>
          <w:lang w:eastAsia="ru-RU"/>
        </w:rPr>
        <w:t>Шагимухаметов</w:t>
      </w: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 Приложение </w:t>
      </w: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 к постановлению администрации</w:t>
      </w:r>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сельского поселения </w:t>
      </w:r>
      <w:proofErr w:type="gramStart"/>
      <w:r w:rsidRPr="00316B4A">
        <w:rPr>
          <w:rFonts w:ascii="Times New Roman" w:eastAsia="Times New Roman" w:hAnsi="Times New Roman" w:cs="Times New Roman"/>
          <w:sz w:val="24"/>
          <w:szCs w:val="24"/>
          <w:lang w:eastAsia="ru-RU"/>
        </w:rPr>
        <w:t>Светлый</w:t>
      </w:r>
      <w:proofErr w:type="gramEnd"/>
    </w:p>
    <w:p w:rsidR="00316B4A" w:rsidRPr="00316B4A" w:rsidRDefault="00316B4A" w:rsidP="00316B4A">
      <w:pPr>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от 31.10.2019 г. № 159</w:t>
      </w:r>
    </w:p>
    <w:p w:rsidR="00316B4A" w:rsidRPr="00316B4A" w:rsidRDefault="00316B4A" w:rsidP="00316B4A">
      <w:pPr>
        <w:spacing w:after="0" w:line="240" w:lineRule="auto"/>
        <w:rPr>
          <w:rFonts w:ascii="Times New Roman" w:eastAsia="Times New Roman" w:hAnsi="Times New Roman" w:cs="Times New Roman"/>
          <w:sz w:val="24"/>
          <w:szCs w:val="24"/>
          <w:lang w:eastAsia="ru-RU"/>
        </w:rPr>
      </w:pPr>
    </w:p>
    <w:p w:rsidR="00316B4A" w:rsidRPr="00316B4A" w:rsidRDefault="00316B4A" w:rsidP="00316B4A">
      <w:pPr>
        <w:spacing w:after="0" w:line="240" w:lineRule="auto"/>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t>Положение</w:t>
      </w: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6B4A">
        <w:rPr>
          <w:rFonts w:ascii="Times New Roman" w:eastAsia="Times New Roman" w:hAnsi="Times New Roman" w:cs="Times New Roman"/>
          <w:b/>
          <w:bCs/>
          <w:sz w:val="28"/>
          <w:szCs w:val="28"/>
          <w:lang w:eastAsia="ru-RU"/>
        </w:rPr>
        <w:t xml:space="preserve">об установлении, детализации и определения порядка применения бюджетной классификации Российской Федерации в части, относящейся к бюджету сельского поселения </w:t>
      </w:r>
      <w:proofErr w:type="gramStart"/>
      <w:r w:rsidRPr="00316B4A">
        <w:rPr>
          <w:rFonts w:ascii="Times New Roman" w:eastAsia="Times New Roman" w:hAnsi="Times New Roman" w:cs="Times New Roman"/>
          <w:b/>
          <w:bCs/>
          <w:sz w:val="28"/>
          <w:szCs w:val="28"/>
          <w:lang w:eastAsia="ru-RU"/>
        </w:rPr>
        <w:t>Светлый</w:t>
      </w:r>
      <w:proofErr w:type="gramEnd"/>
    </w:p>
    <w:p w:rsidR="00316B4A" w:rsidRPr="00316B4A" w:rsidRDefault="00316B4A" w:rsidP="00316B4A">
      <w:pPr>
        <w:spacing w:after="0" w:line="240" w:lineRule="auto"/>
        <w:jc w:val="center"/>
        <w:rPr>
          <w:rFonts w:ascii="Times New Roman" w:eastAsia="Times New Roman" w:hAnsi="Times New Roman" w:cs="Times New Roman"/>
          <w:b/>
          <w:sz w:val="28"/>
          <w:szCs w:val="28"/>
          <w:lang w:eastAsia="ru-RU"/>
        </w:rPr>
      </w:pP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1. Общие положения</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keepNext/>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316B4A">
        <w:rPr>
          <w:rFonts w:ascii="Cambria" w:eastAsia="Times New Roman" w:hAnsi="Cambria" w:cs="Times New Roman"/>
          <w:b/>
          <w:bCs/>
          <w:kern w:val="32"/>
          <w:sz w:val="28"/>
          <w:szCs w:val="28"/>
          <w:lang w:eastAsia="ru-RU"/>
        </w:rPr>
        <w:tab/>
      </w:r>
      <w:r w:rsidRPr="00316B4A">
        <w:rPr>
          <w:rFonts w:ascii="Times New Roman" w:eastAsia="Times New Roman" w:hAnsi="Times New Roman" w:cs="Times New Roman"/>
          <w:bCs/>
          <w:kern w:val="32"/>
          <w:sz w:val="28"/>
          <w:szCs w:val="28"/>
          <w:lang w:eastAsia="ru-RU"/>
        </w:rPr>
        <w:t xml:space="preserve">1.1. </w:t>
      </w:r>
      <w:proofErr w:type="gramStart"/>
      <w:r w:rsidRPr="00316B4A">
        <w:rPr>
          <w:rFonts w:ascii="Times New Roman" w:eastAsia="Times New Roman" w:hAnsi="Times New Roman" w:cs="Times New Roman"/>
          <w:bCs/>
          <w:kern w:val="32"/>
          <w:sz w:val="28"/>
          <w:szCs w:val="28"/>
          <w:lang w:eastAsia="ru-RU"/>
        </w:rPr>
        <w:t xml:space="preserve">Настоящее Положение об установлении, детализации и определения порядка применения бюджетной классификации Российской Федерации в части, относящейся к бюджету сельского поселения Светлый (далее - бюджет сельского поселения Светлый), разработано в соответствии с Бюджетным кодексом Российской Федерации, приказом </w:t>
      </w:r>
      <w:r w:rsidRPr="00316B4A">
        <w:rPr>
          <w:rFonts w:ascii="Times New Roman" w:eastAsia="Times New Roman" w:hAnsi="Times New Roman" w:cs="Times New Roman"/>
          <w:bCs/>
          <w:kern w:val="36"/>
          <w:sz w:val="28"/>
          <w:szCs w:val="28"/>
          <w:lang w:eastAsia="ru-RU"/>
        </w:rPr>
        <w:t>Минфина России от 08.06.2018 N 132н (ред. от 06.03.2019) «О Порядке формирования и применения кодов бюджетной классификации Российской Федерации, их структуре и принципах назначения» (Зарегистрировано</w:t>
      </w:r>
      <w:proofErr w:type="gramEnd"/>
      <w:r w:rsidRPr="00316B4A">
        <w:rPr>
          <w:rFonts w:ascii="Times New Roman" w:eastAsia="Times New Roman" w:hAnsi="Times New Roman" w:cs="Times New Roman"/>
          <w:bCs/>
          <w:kern w:val="36"/>
          <w:sz w:val="28"/>
          <w:szCs w:val="28"/>
          <w:lang w:eastAsia="ru-RU"/>
        </w:rPr>
        <w:t xml:space="preserve"> в Минюсте России 27.08.2018 N 52011), </w:t>
      </w:r>
      <w:r w:rsidRPr="00316B4A">
        <w:rPr>
          <w:rFonts w:ascii="Times New Roman" w:eastAsia="Times New Roman" w:hAnsi="Times New Roman" w:cs="Times New Roman"/>
          <w:bCs/>
          <w:iCs/>
          <w:kern w:val="32"/>
          <w:sz w:val="28"/>
          <w:szCs w:val="28"/>
          <w:shd w:val="clear" w:color="auto" w:fill="FFFFFF"/>
          <w:lang w:eastAsia="ru-RU"/>
        </w:rPr>
        <w:lastRenderedPageBreak/>
        <w:t xml:space="preserve">приказом </w:t>
      </w:r>
      <w:r w:rsidRPr="00316B4A">
        <w:rPr>
          <w:rFonts w:ascii="Times New Roman" w:eastAsia="Times New Roman" w:hAnsi="Times New Roman" w:cs="Times New Roman"/>
          <w:bCs/>
          <w:kern w:val="36"/>
          <w:sz w:val="28"/>
          <w:szCs w:val="28"/>
          <w:lang w:eastAsia="ru-RU"/>
        </w:rPr>
        <w:t>Минфина России</w:t>
      </w:r>
      <w:r w:rsidRPr="00316B4A">
        <w:rPr>
          <w:rFonts w:ascii="Times New Roman" w:eastAsia="Times New Roman" w:hAnsi="Times New Roman" w:cs="Times New Roman"/>
          <w:bCs/>
          <w:iCs/>
          <w:kern w:val="32"/>
          <w:sz w:val="28"/>
          <w:szCs w:val="28"/>
          <w:shd w:val="clear" w:color="auto" w:fill="FFFFFF"/>
          <w:lang w:eastAsia="ru-RU"/>
        </w:rPr>
        <w:t xml:space="preserve"> от 29.11.2017 № 209н «Об утверждении </w:t>
      </w:r>
      <w:proofErr w:type="gramStart"/>
      <w:r w:rsidRPr="00316B4A">
        <w:rPr>
          <w:rFonts w:ascii="Times New Roman" w:eastAsia="Times New Roman" w:hAnsi="Times New Roman" w:cs="Times New Roman"/>
          <w:bCs/>
          <w:iCs/>
          <w:kern w:val="32"/>
          <w:sz w:val="28"/>
          <w:szCs w:val="28"/>
          <w:shd w:val="clear" w:color="auto" w:fill="FFFFFF"/>
          <w:lang w:eastAsia="ru-RU"/>
        </w:rPr>
        <w:t>Порядка применения классификации операций сектора государственного управления</w:t>
      </w:r>
      <w:proofErr w:type="gramEnd"/>
      <w:r w:rsidRPr="00316B4A">
        <w:rPr>
          <w:rFonts w:ascii="Times New Roman" w:eastAsia="Times New Roman" w:hAnsi="Times New Roman" w:cs="Times New Roman"/>
          <w:bCs/>
          <w:iCs/>
          <w:kern w:val="32"/>
          <w:sz w:val="28"/>
          <w:szCs w:val="28"/>
          <w:shd w:val="clear" w:color="auto" w:fill="FFFFFF"/>
          <w:lang w:eastAsia="ru-RU"/>
        </w:rPr>
        <w:t>»</w:t>
      </w:r>
      <w:r w:rsidRPr="00316B4A">
        <w:rPr>
          <w:rFonts w:ascii="Times New Roman" w:eastAsia="Times New Roman" w:hAnsi="Times New Roman" w:cs="Times New Roman"/>
          <w:bCs/>
          <w:i/>
          <w:kern w:val="36"/>
          <w:sz w:val="28"/>
          <w:szCs w:val="28"/>
          <w:lang w:eastAsia="ru-RU"/>
        </w:rPr>
        <w:t>.</w:t>
      </w:r>
    </w:p>
    <w:p w:rsidR="00316B4A" w:rsidRPr="00316B4A" w:rsidRDefault="00316B4A" w:rsidP="00316B4A">
      <w:pPr>
        <w:keepNext/>
        <w:shd w:val="clear" w:color="auto" w:fill="FFFFFF"/>
        <w:spacing w:after="0" w:line="240" w:lineRule="auto"/>
        <w:ind w:firstLine="567"/>
        <w:jc w:val="both"/>
        <w:outlineLvl w:val="0"/>
        <w:rPr>
          <w:rFonts w:ascii="Times New Roman" w:eastAsia="Times New Roman" w:hAnsi="Times New Roman" w:cs="Times New Roman"/>
          <w:bCs/>
          <w:kern w:val="36"/>
          <w:sz w:val="28"/>
          <w:szCs w:val="28"/>
          <w:lang w:eastAsia="ru-RU"/>
        </w:rPr>
      </w:pPr>
      <w:r w:rsidRPr="00316B4A">
        <w:rPr>
          <w:rFonts w:ascii="Times New Roman" w:eastAsia="Times New Roman" w:hAnsi="Times New Roman" w:cs="Times New Roman"/>
          <w:bCs/>
          <w:kern w:val="32"/>
          <w:sz w:val="28"/>
          <w:szCs w:val="28"/>
          <w:lang w:eastAsia="ru-RU"/>
        </w:rPr>
        <w:t xml:space="preserve">1.2. </w:t>
      </w:r>
      <w:proofErr w:type="gramStart"/>
      <w:r w:rsidRPr="00316B4A">
        <w:rPr>
          <w:rFonts w:ascii="Times New Roman" w:eastAsia="Times New Roman" w:hAnsi="Times New Roman" w:cs="Times New Roman"/>
          <w:bCs/>
          <w:kern w:val="32"/>
          <w:sz w:val="28"/>
          <w:szCs w:val="28"/>
          <w:shd w:val="clear" w:color="auto" w:fill="FFFFFF"/>
          <w:lang w:eastAsia="ru-RU"/>
        </w:rPr>
        <w:t>Бюджетная классификация - группировка доходов, расходов и источников финансирования дефицита бюджета сельского поселения Светлый, используемой для составления и исполнения бюджета, а также группировкой доходов, расходов и источников финансирования дефицита бюджета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бюджета бюджетной системы Российской Федерации.</w:t>
      </w:r>
      <w:proofErr w:type="gramEnd"/>
    </w:p>
    <w:p w:rsidR="00316B4A" w:rsidRPr="00316B4A" w:rsidRDefault="00316B4A" w:rsidP="00316B4A">
      <w:pPr>
        <w:spacing w:after="0" w:line="240" w:lineRule="auto"/>
        <w:ind w:firstLine="54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1.3. Бюджетная классификация включает:</w:t>
      </w:r>
    </w:p>
    <w:p w:rsidR="00316B4A" w:rsidRPr="00316B4A" w:rsidRDefault="00316B4A" w:rsidP="00316B4A">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 w:name="dst100018"/>
      <w:bookmarkEnd w:id="2"/>
      <w:r w:rsidRPr="00316B4A">
        <w:rPr>
          <w:rFonts w:ascii="Times New Roman" w:eastAsia="Times New Roman" w:hAnsi="Times New Roman" w:cs="Times New Roman"/>
          <w:sz w:val="28"/>
          <w:szCs w:val="28"/>
          <w:lang w:eastAsia="ru-RU"/>
        </w:rPr>
        <w:t>- классификацию доходов бюджетов;</w:t>
      </w:r>
    </w:p>
    <w:p w:rsidR="00316B4A" w:rsidRPr="00316B4A" w:rsidRDefault="00316B4A" w:rsidP="00316B4A">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 w:name="dst100019"/>
      <w:bookmarkEnd w:id="3"/>
      <w:r w:rsidRPr="00316B4A">
        <w:rPr>
          <w:rFonts w:ascii="Times New Roman" w:eastAsia="Times New Roman" w:hAnsi="Times New Roman" w:cs="Times New Roman"/>
          <w:sz w:val="28"/>
          <w:szCs w:val="28"/>
          <w:lang w:eastAsia="ru-RU"/>
        </w:rPr>
        <w:t>- классификацию расходов бюджетов;</w:t>
      </w:r>
    </w:p>
    <w:p w:rsidR="00316B4A" w:rsidRPr="00316B4A" w:rsidRDefault="00316B4A" w:rsidP="00316B4A">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 w:name="dst100020"/>
      <w:bookmarkEnd w:id="4"/>
      <w:r w:rsidRPr="00316B4A">
        <w:rPr>
          <w:rFonts w:ascii="Times New Roman" w:eastAsia="Times New Roman" w:hAnsi="Times New Roman" w:cs="Times New Roman"/>
          <w:sz w:val="28"/>
          <w:szCs w:val="28"/>
          <w:lang w:eastAsia="ru-RU"/>
        </w:rPr>
        <w:t>- классификацию источников финансирования дефицитов бюджетов;</w:t>
      </w:r>
    </w:p>
    <w:p w:rsidR="00316B4A" w:rsidRPr="00316B4A" w:rsidRDefault="00316B4A" w:rsidP="00316B4A">
      <w:pPr>
        <w:shd w:val="clear" w:color="auto" w:fill="FFFFFF"/>
        <w:spacing w:after="0" w:line="240" w:lineRule="auto"/>
        <w:ind w:firstLine="540"/>
        <w:jc w:val="both"/>
        <w:rPr>
          <w:rFonts w:ascii="Times New Roman" w:eastAsia="Times New Roman" w:hAnsi="Times New Roman" w:cs="Times New Roman"/>
          <w:b/>
          <w:sz w:val="28"/>
          <w:szCs w:val="28"/>
          <w:highlight w:val="yellow"/>
          <w:lang w:eastAsia="ru-RU"/>
        </w:rPr>
      </w:pPr>
      <w:bookmarkStart w:id="5" w:name="dst100021"/>
      <w:bookmarkEnd w:id="5"/>
      <w:r w:rsidRPr="00316B4A">
        <w:rPr>
          <w:rFonts w:ascii="Times New Roman" w:eastAsia="Times New Roman" w:hAnsi="Times New Roman" w:cs="Times New Roman"/>
          <w:sz w:val="28"/>
          <w:szCs w:val="28"/>
          <w:lang w:eastAsia="ru-RU"/>
        </w:rPr>
        <w:t>- классификацию операций публично-правовых образований.</w:t>
      </w:r>
    </w:p>
    <w:p w:rsidR="00316B4A" w:rsidRPr="00316B4A" w:rsidRDefault="00316B4A" w:rsidP="00316B4A">
      <w:pPr>
        <w:spacing w:after="0" w:line="240" w:lineRule="auto"/>
        <w:ind w:left="360"/>
        <w:jc w:val="both"/>
        <w:rPr>
          <w:rFonts w:ascii="Times New Roman" w:eastAsia="Times New Roman" w:hAnsi="Times New Roman" w:cs="Times New Roman"/>
          <w:b/>
          <w:sz w:val="28"/>
          <w:szCs w:val="28"/>
          <w:highlight w:val="yellow"/>
          <w:lang w:eastAsia="ru-RU"/>
        </w:rPr>
      </w:pPr>
    </w:p>
    <w:p w:rsidR="00316B4A" w:rsidRPr="00316B4A" w:rsidRDefault="00316B4A" w:rsidP="00316B4A">
      <w:pPr>
        <w:numPr>
          <w:ilvl w:val="0"/>
          <w:numId w:val="42"/>
        </w:num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Классификация доходов бюджета</w:t>
      </w:r>
    </w:p>
    <w:p w:rsidR="00316B4A" w:rsidRPr="00316B4A" w:rsidRDefault="00316B4A" w:rsidP="00316B4A">
      <w:pPr>
        <w:tabs>
          <w:tab w:val="num" w:pos="720"/>
        </w:tabs>
        <w:spacing w:after="0" w:line="240" w:lineRule="auto"/>
        <w:ind w:left="360" w:hanging="180"/>
        <w:jc w:val="both"/>
        <w:rPr>
          <w:rFonts w:ascii="Times New Roman" w:eastAsia="Times New Roman" w:hAnsi="Times New Roman" w:cs="Times New Roman"/>
          <w:sz w:val="28"/>
          <w:szCs w:val="28"/>
          <w:lang w:eastAsia="ru-RU"/>
        </w:rPr>
      </w:pPr>
    </w:p>
    <w:p w:rsidR="00316B4A" w:rsidRPr="00316B4A" w:rsidRDefault="00316B4A" w:rsidP="00316B4A">
      <w:pPr>
        <w:tabs>
          <w:tab w:val="num" w:pos="72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2.1. Классификация доходов бюджета сельского поселения Светлый (далее – бюджет сельского поселения Светлый) является группировкой доходных источников бюджета сельского поселения Светлый.</w:t>
      </w:r>
      <w:bookmarkStart w:id="6" w:name="dst100043"/>
      <w:bookmarkEnd w:id="6"/>
    </w:p>
    <w:p w:rsidR="00316B4A" w:rsidRPr="00316B4A" w:rsidRDefault="00316B4A" w:rsidP="00316B4A">
      <w:pPr>
        <w:tabs>
          <w:tab w:val="num" w:pos="72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2.2. Структура двадцатизначного кода классификации доходов бюджета представлена в виде составных частей:</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100044"/>
      <w:bookmarkEnd w:id="7"/>
      <w:r w:rsidRPr="00316B4A">
        <w:rPr>
          <w:rFonts w:ascii="Times New Roman" w:eastAsia="Times New Roman" w:hAnsi="Times New Roman" w:cs="Times New Roman"/>
          <w:sz w:val="28"/>
          <w:szCs w:val="28"/>
          <w:lang w:eastAsia="ru-RU"/>
        </w:rPr>
        <w:t>- код главного администратора доходов бюджета (1 - 3 разряды);</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8" w:name="dst100045"/>
      <w:bookmarkEnd w:id="8"/>
      <w:r w:rsidRPr="00316B4A">
        <w:rPr>
          <w:rFonts w:ascii="Times New Roman" w:eastAsia="Times New Roman" w:hAnsi="Times New Roman" w:cs="Times New Roman"/>
          <w:sz w:val="28"/>
          <w:szCs w:val="28"/>
          <w:lang w:eastAsia="ru-RU"/>
        </w:rPr>
        <w:t>- код вида доходов бюджетов (4 - 13 разряды);</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9" w:name="dst100046"/>
      <w:bookmarkEnd w:id="9"/>
      <w:r w:rsidRPr="00316B4A">
        <w:rPr>
          <w:rFonts w:ascii="Times New Roman" w:eastAsia="Times New Roman" w:hAnsi="Times New Roman" w:cs="Times New Roman"/>
          <w:sz w:val="28"/>
          <w:szCs w:val="28"/>
          <w:lang w:eastAsia="ru-RU"/>
        </w:rPr>
        <w:t>- код подвида доходов бюджетов (14 - 20 разряды).</w:t>
      </w:r>
    </w:p>
    <w:p w:rsidR="00316B4A" w:rsidRPr="00316B4A" w:rsidRDefault="00316B4A" w:rsidP="00316B4A">
      <w:pPr>
        <w:spacing w:after="0" w:line="240" w:lineRule="auto"/>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2.3. Перечень и коды главных администраторов доходов бюджета сельского поселения Светлый утверждаются решением Совета депутатов сельского поселения Светлый.</w:t>
      </w:r>
    </w:p>
    <w:p w:rsidR="00316B4A" w:rsidRPr="00316B4A" w:rsidRDefault="00316B4A" w:rsidP="00316B4A">
      <w:pPr>
        <w:tabs>
          <w:tab w:val="left" w:pos="0"/>
          <w:tab w:val="left" w:pos="180"/>
        </w:tabs>
        <w:spacing w:after="0" w:line="240" w:lineRule="auto"/>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2.4. Полномочиями администратора доходов бюджета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xml:space="preserve"> наделяются распоряжением администрации сельского поселения Светлый:</w:t>
      </w:r>
    </w:p>
    <w:p w:rsidR="00316B4A" w:rsidRPr="00316B4A" w:rsidRDefault="00316B4A" w:rsidP="00316B4A">
      <w:pPr>
        <w:numPr>
          <w:ilvl w:val="0"/>
          <w:numId w:val="43"/>
        </w:num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администрация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w:t>
      </w:r>
    </w:p>
    <w:p w:rsidR="00316B4A" w:rsidRPr="00316B4A" w:rsidRDefault="00316B4A" w:rsidP="00316B4A">
      <w:pPr>
        <w:numPr>
          <w:ilvl w:val="0"/>
          <w:numId w:val="43"/>
        </w:num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Комитет по финансам администрации Березовского района.</w:t>
      </w:r>
    </w:p>
    <w:p w:rsidR="00316B4A" w:rsidRPr="00316B4A" w:rsidRDefault="00316B4A" w:rsidP="00316B4A">
      <w:pPr>
        <w:tabs>
          <w:tab w:val="left" w:pos="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2.5. Перечень кодов бюджетной классификации, администрируемых администрацией сельского поселения Светлый, Комитетом по финансам администрации Березовского района закрепляется распоряжением администрации сельского поселения Светлый.</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2.6. В случае </w:t>
      </w:r>
      <w:proofErr w:type="gramStart"/>
      <w:r w:rsidRPr="00316B4A">
        <w:rPr>
          <w:rFonts w:ascii="Times New Roman" w:eastAsia="Times New Roman" w:hAnsi="Times New Roman" w:cs="Times New Roman"/>
          <w:sz w:val="28"/>
          <w:szCs w:val="28"/>
          <w:lang w:eastAsia="ru-RU"/>
        </w:rPr>
        <w:t>изменения функций главных администраторов доходов бюджета сельского поселения</w:t>
      </w:r>
      <w:proofErr w:type="gramEnd"/>
      <w:r w:rsidRPr="00316B4A">
        <w:rPr>
          <w:rFonts w:ascii="Times New Roman" w:eastAsia="Times New Roman" w:hAnsi="Times New Roman" w:cs="Times New Roman"/>
          <w:sz w:val="28"/>
          <w:szCs w:val="28"/>
          <w:lang w:eastAsia="ru-RU"/>
        </w:rPr>
        <w:t xml:space="preserve"> Светлый, Комитет по финансам администрации Березовского района вносит изменения в состав закрепленных за ним кодов классификации доходов бюджета сельского поселения Светлый.</w:t>
      </w:r>
    </w:p>
    <w:p w:rsidR="00316B4A" w:rsidRPr="00316B4A" w:rsidRDefault="00316B4A" w:rsidP="00316B4A">
      <w:pPr>
        <w:spacing w:after="0" w:line="240" w:lineRule="auto"/>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2.7. Код главного администратора доходов бюджета сельского поселения Светлый (1-3 разряды кода классификации доходов бюджета) состоит из трех знаков и соответствует номеру, присвоенному главному </w:t>
      </w:r>
      <w:r w:rsidRPr="00316B4A">
        <w:rPr>
          <w:rFonts w:ascii="Times New Roman" w:eastAsia="Times New Roman" w:hAnsi="Times New Roman" w:cs="Times New Roman"/>
          <w:sz w:val="28"/>
          <w:szCs w:val="28"/>
          <w:lang w:eastAsia="ru-RU"/>
        </w:rPr>
        <w:lastRenderedPageBreak/>
        <w:t>администратору доходов бюджета сельского поселения Светлый в связи с решением Совета депутатов сельского поселения Светлый.</w:t>
      </w:r>
    </w:p>
    <w:p w:rsidR="00316B4A" w:rsidRPr="00316B4A" w:rsidRDefault="00316B4A" w:rsidP="00316B4A">
      <w:pPr>
        <w:spacing w:after="0" w:line="240" w:lineRule="auto"/>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2.8. Код вида доходов (4-13 разряды кода классификации доходов бюджета) состоит из 10-ти знаков и включает:</w:t>
      </w:r>
    </w:p>
    <w:p w:rsidR="00316B4A" w:rsidRPr="00316B4A" w:rsidRDefault="00316B4A" w:rsidP="00316B4A">
      <w:pPr>
        <w:numPr>
          <w:ilvl w:val="0"/>
          <w:numId w:val="44"/>
        </w:num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группу - (4 разряд кода классификации доходов бюджета).</w:t>
      </w:r>
    </w:p>
    <w:p w:rsidR="00316B4A" w:rsidRPr="00316B4A" w:rsidRDefault="00316B4A" w:rsidP="00316B4A">
      <w:pPr>
        <w:spacing w:after="0" w:line="240" w:lineRule="auto"/>
        <w:ind w:left="87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Предусмотрены следующие группы:</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100 - налоговые и неналоговые доходы;</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0" w:name="dst100106"/>
      <w:bookmarkEnd w:id="10"/>
      <w:r w:rsidRPr="00316B4A">
        <w:rPr>
          <w:rFonts w:ascii="Times New Roman" w:eastAsia="Times New Roman" w:hAnsi="Times New Roman" w:cs="Times New Roman"/>
          <w:sz w:val="28"/>
          <w:szCs w:val="28"/>
          <w:lang w:eastAsia="ru-RU"/>
        </w:rPr>
        <w:t>200 - безвозмездные поступления.</w:t>
      </w:r>
    </w:p>
    <w:p w:rsidR="00316B4A" w:rsidRPr="00316B4A" w:rsidRDefault="00316B4A" w:rsidP="00316B4A">
      <w:pPr>
        <w:numPr>
          <w:ilvl w:val="0"/>
          <w:numId w:val="44"/>
        </w:num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подгруппу – (5-6 разряды кода классификации доходов бюджета);</w:t>
      </w:r>
    </w:p>
    <w:p w:rsidR="00316B4A" w:rsidRPr="00316B4A" w:rsidRDefault="00316B4A" w:rsidP="00316B4A">
      <w:pPr>
        <w:numPr>
          <w:ilvl w:val="0"/>
          <w:numId w:val="44"/>
        </w:num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статью – (7-8 разряды кода классификации доходов бюджета);</w:t>
      </w:r>
    </w:p>
    <w:p w:rsidR="00316B4A" w:rsidRPr="00316B4A" w:rsidRDefault="00316B4A" w:rsidP="00316B4A">
      <w:pPr>
        <w:numPr>
          <w:ilvl w:val="0"/>
          <w:numId w:val="44"/>
        </w:num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подстатью доходов (9 - 11 разряды кода классификации доходов бюджетов);</w:t>
      </w:r>
    </w:p>
    <w:p w:rsidR="00316B4A" w:rsidRPr="00316B4A" w:rsidRDefault="00316B4A" w:rsidP="00316B4A">
      <w:pPr>
        <w:numPr>
          <w:ilvl w:val="0"/>
          <w:numId w:val="44"/>
        </w:num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элемент доходов (12 - 13 разряды кода классификации доходов бюджетов).</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2.9. Код  вида  доходов  применяется  в  соответствии  с  бюджетной      классификацией  Российской  Федерации.  Для  детализации  поступлений  по  кодам  классификации  доходов  применяется  код  подвида  доходов. </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2.10.  </w:t>
      </w:r>
      <w:proofErr w:type="gramStart"/>
      <w:r w:rsidRPr="00316B4A">
        <w:rPr>
          <w:rFonts w:ascii="Times New Roman" w:eastAsia="Times New Roman" w:hAnsi="Times New Roman" w:cs="Times New Roman"/>
          <w:sz w:val="28"/>
          <w:szCs w:val="28"/>
          <w:lang w:eastAsia="ru-RU"/>
        </w:rPr>
        <w:t>Код подвида доходов бюджета кодируются семью знаками (14-20 разряды кода классификации доходов бюджета и включает:</w:t>
      </w:r>
      <w:proofErr w:type="gramEnd"/>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1" w:name="dst100161"/>
      <w:bookmarkEnd w:id="11"/>
      <w:r w:rsidRPr="00316B4A">
        <w:rPr>
          <w:rFonts w:ascii="Times New Roman" w:eastAsia="Times New Roman" w:hAnsi="Times New Roman" w:cs="Times New Roman"/>
          <w:sz w:val="28"/>
          <w:szCs w:val="28"/>
          <w:lang w:eastAsia="ru-RU"/>
        </w:rPr>
        <w:t>группу подвида доходов бюджета – четыре знака (14 - 17 разряды кода классификации доходов бюджетов);</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2" w:name="dst100162"/>
      <w:bookmarkEnd w:id="12"/>
      <w:r w:rsidRPr="00316B4A">
        <w:rPr>
          <w:rFonts w:ascii="Times New Roman" w:eastAsia="Times New Roman" w:hAnsi="Times New Roman" w:cs="Times New Roman"/>
          <w:sz w:val="28"/>
          <w:szCs w:val="28"/>
          <w:lang w:eastAsia="ru-RU"/>
        </w:rPr>
        <w:t>аналитическую группу подвида доходов бюджета – три знака (18 - 20 разряды кода классификации доходов бюджетов).</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Администрация сельского поселения Светлый утверждает перечень кодов подвидов по видам доходов решением Совета депутатов.</w:t>
      </w:r>
    </w:p>
    <w:p w:rsidR="00316B4A" w:rsidRPr="00316B4A" w:rsidRDefault="00316B4A" w:rsidP="00316B4A">
      <w:pPr>
        <w:spacing w:after="0" w:line="240" w:lineRule="auto"/>
        <w:jc w:val="both"/>
        <w:rPr>
          <w:rFonts w:ascii="Times New Roman" w:eastAsia="Times New Roman" w:hAnsi="Times New Roman" w:cs="Times New Roman"/>
          <w:sz w:val="28"/>
          <w:szCs w:val="28"/>
          <w:highlight w:val="yellow"/>
          <w:lang w:eastAsia="ru-RU"/>
        </w:rPr>
      </w:pPr>
    </w:p>
    <w:p w:rsidR="00316B4A" w:rsidRPr="00316B4A" w:rsidRDefault="00316B4A" w:rsidP="00316B4A">
      <w:pPr>
        <w:spacing w:after="0" w:line="240" w:lineRule="auto"/>
        <w:ind w:left="945"/>
        <w:jc w:val="center"/>
        <w:rPr>
          <w:rFonts w:ascii="Times New Roman" w:eastAsia="Times New Roman" w:hAnsi="Times New Roman" w:cs="Times New Roman"/>
          <w:sz w:val="28"/>
          <w:szCs w:val="28"/>
          <w:highlight w:val="yellow"/>
          <w:lang w:eastAsia="ru-RU"/>
        </w:rPr>
      </w:pPr>
      <w:r w:rsidRPr="00316B4A">
        <w:rPr>
          <w:rFonts w:ascii="Times New Roman" w:eastAsia="Times New Roman" w:hAnsi="Times New Roman" w:cs="Times New Roman"/>
          <w:sz w:val="28"/>
          <w:szCs w:val="28"/>
          <w:lang w:eastAsia="ru-RU"/>
        </w:rPr>
        <w:t>3. Классификация расходов бюджета</w:t>
      </w:r>
    </w:p>
    <w:p w:rsidR="00316B4A" w:rsidRPr="00316B4A" w:rsidRDefault="00316B4A" w:rsidP="00316B4A">
      <w:pPr>
        <w:spacing w:after="0" w:line="240" w:lineRule="auto"/>
        <w:ind w:left="360"/>
        <w:jc w:val="both"/>
        <w:rPr>
          <w:rFonts w:ascii="Times New Roman" w:eastAsia="Times New Roman" w:hAnsi="Times New Roman" w:cs="Times New Roman"/>
          <w:sz w:val="28"/>
          <w:szCs w:val="28"/>
          <w:highlight w:val="yellow"/>
          <w:lang w:eastAsia="ru-RU"/>
        </w:rPr>
      </w:pPr>
    </w:p>
    <w:p w:rsidR="00316B4A" w:rsidRPr="00316B4A" w:rsidRDefault="00316B4A" w:rsidP="00316B4A">
      <w:pPr>
        <w:numPr>
          <w:ilvl w:val="1"/>
          <w:numId w:val="47"/>
        </w:numPr>
        <w:tabs>
          <w:tab w:val="num" w:pos="0"/>
        </w:tabs>
        <w:spacing w:after="0" w:line="240" w:lineRule="auto"/>
        <w:ind w:left="0" w:firstLine="705"/>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Классификация расходов бюджета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xml:space="preserve"> (далее – классификация расходов) представляет собой группировку расходов бюджета и отражает направление бюджетных средств на выполнение органами местного самоуправления основных функций, решение социально – экономических задач.</w:t>
      </w:r>
    </w:p>
    <w:p w:rsidR="00316B4A" w:rsidRPr="00316B4A" w:rsidRDefault="00316B4A" w:rsidP="00316B4A">
      <w:pPr>
        <w:numPr>
          <w:ilvl w:val="1"/>
          <w:numId w:val="47"/>
        </w:numPr>
        <w:tabs>
          <w:tab w:val="num" w:pos="0"/>
        </w:tabs>
        <w:spacing w:after="0" w:line="240" w:lineRule="auto"/>
        <w:ind w:left="0" w:firstLine="705"/>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Структура двадцатизначного кода классификации расходов бюджета представлена в виде составных частей</w:t>
      </w:r>
      <w:bookmarkStart w:id="13" w:name="dst100288"/>
      <w:bookmarkEnd w:id="13"/>
      <w:r w:rsidRPr="00316B4A">
        <w:rPr>
          <w:rFonts w:ascii="Times New Roman" w:eastAsia="Times New Roman" w:hAnsi="Times New Roman" w:cs="Times New Roman"/>
          <w:sz w:val="28"/>
          <w:szCs w:val="28"/>
          <w:lang w:eastAsia="ru-RU"/>
        </w:rPr>
        <w:t>:</w:t>
      </w:r>
    </w:p>
    <w:p w:rsidR="00316B4A" w:rsidRPr="00316B4A" w:rsidRDefault="00316B4A" w:rsidP="00316B4A">
      <w:pPr>
        <w:spacing w:after="0" w:line="240" w:lineRule="auto"/>
        <w:ind w:firstLine="54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- 3 знака - кода главного распорядителя бюджетных средств;</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4" w:name="dst100289"/>
      <w:bookmarkEnd w:id="14"/>
      <w:r w:rsidRPr="00316B4A">
        <w:rPr>
          <w:rFonts w:ascii="Times New Roman" w:eastAsia="Times New Roman" w:hAnsi="Times New Roman" w:cs="Times New Roman"/>
          <w:sz w:val="28"/>
          <w:szCs w:val="28"/>
          <w:lang w:eastAsia="ru-RU"/>
        </w:rPr>
        <w:t>- 2 знака - кода раздела;</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5" w:name="dst100290"/>
      <w:bookmarkEnd w:id="15"/>
      <w:r w:rsidRPr="00316B4A">
        <w:rPr>
          <w:rFonts w:ascii="Times New Roman" w:eastAsia="Times New Roman" w:hAnsi="Times New Roman" w:cs="Times New Roman"/>
          <w:sz w:val="28"/>
          <w:szCs w:val="28"/>
          <w:lang w:eastAsia="ru-RU"/>
        </w:rPr>
        <w:t>- 2 знака - кода подраздела;</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6" w:name="dst100291"/>
      <w:bookmarkEnd w:id="16"/>
      <w:r w:rsidRPr="00316B4A">
        <w:rPr>
          <w:rFonts w:ascii="Times New Roman" w:eastAsia="Times New Roman" w:hAnsi="Times New Roman" w:cs="Times New Roman"/>
          <w:sz w:val="28"/>
          <w:szCs w:val="28"/>
          <w:lang w:eastAsia="ru-RU"/>
        </w:rPr>
        <w:t>- 7 знаков - кода целевой статьи;</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7" w:name="dst100292"/>
      <w:bookmarkEnd w:id="17"/>
      <w:r w:rsidRPr="00316B4A">
        <w:rPr>
          <w:rFonts w:ascii="Times New Roman" w:eastAsia="Times New Roman" w:hAnsi="Times New Roman" w:cs="Times New Roman"/>
          <w:sz w:val="28"/>
          <w:szCs w:val="28"/>
          <w:lang w:eastAsia="ru-RU"/>
        </w:rPr>
        <w:t>- 3 знака - кода вида расходов.</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3.3. Существенными требованиями утвержденной структуры классификации расходов, которые необходимо соблюдать при формировании расходных статей бюджета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являются:</w:t>
      </w:r>
    </w:p>
    <w:p w:rsidR="00316B4A" w:rsidRPr="00316B4A" w:rsidRDefault="00316B4A" w:rsidP="00316B4A">
      <w:pPr>
        <w:numPr>
          <w:ilvl w:val="1"/>
          <w:numId w:val="45"/>
        </w:numPr>
        <w:tabs>
          <w:tab w:val="num" w:pos="0"/>
        </w:tabs>
        <w:spacing w:after="0" w:line="240" w:lineRule="auto"/>
        <w:ind w:left="0"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lastRenderedPageBreak/>
        <w:t>отнесение расходов на реализацию функций общегосударственного характера на раздел 0100 «Общегосударственные вопросы»;</w:t>
      </w:r>
    </w:p>
    <w:p w:rsidR="00316B4A" w:rsidRPr="00316B4A" w:rsidRDefault="00316B4A" w:rsidP="00316B4A">
      <w:pPr>
        <w:numPr>
          <w:ilvl w:val="1"/>
          <w:numId w:val="45"/>
        </w:numPr>
        <w:tabs>
          <w:tab w:val="num" w:pos="0"/>
        </w:tabs>
        <w:spacing w:after="0" w:line="240" w:lineRule="auto"/>
        <w:ind w:left="0"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8" w:name="dst100334"/>
      <w:bookmarkStart w:id="19" w:name="dst100335"/>
      <w:bookmarkStart w:id="20" w:name="dst100336"/>
      <w:bookmarkEnd w:id="18"/>
      <w:bookmarkEnd w:id="19"/>
      <w:bookmarkEnd w:id="20"/>
      <w:r w:rsidRPr="00316B4A">
        <w:rPr>
          <w:rFonts w:ascii="Times New Roman" w:eastAsia="Times New Roman" w:hAnsi="Times New Roman" w:cs="Times New Roman"/>
          <w:sz w:val="28"/>
          <w:szCs w:val="28"/>
          <w:lang w:eastAsia="ru-RU"/>
        </w:rPr>
        <w:t>- отнесение расходов на оплату научно-исследовательских и опытно-конструкторских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1" w:name="dst100337"/>
      <w:bookmarkStart w:id="22" w:name="dst100338"/>
      <w:bookmarkStart w:id="23" w:name="dst100341"/>
      <w:bookmarkEnd w:id="21"/>
      <w:bookmarkEnd w:id="22"/>
      <w:bookmarkEnd w:id="23"/>
      <w:r w:rsidRPr="00316B4A">
        <w:rPr>
          <w:rFonts w:ascii="Times New Roman" w:eastAsia="Times New Roman" w:hAnsi="Times New Roman" w:cs="Times New Roman"/>
          <w:sz w:val="28"/>
          <w:szCs w:val="28"/>
          <w:lang w:eastAsia="ru-RU"/>
        </w:rPr>
        <w:t>- 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бюджета в соответствии с их отраслевой направленностью;</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4" w:name="dst100342"/>
      <w:bookmarkStart w:id="25" w:name="dst100343"/>
      <w:bookmarkEnd w:id="24"/>
      <w:bookmarkEnd w:id="25"/>
      <w:r w:rsidRPr="00316B4A">
        <w:rPr>
          <w:rFonts w:ascii="Times New Roman" w:eastAsia="Times New Roman" w:hAnsi="Times New Roman" w:cs="Times New Roman"/>
          <w:sz w:val="28"/>
          <w:szCs w:val="28"/>
          <w:lang w:eastAsia="ru-RU"/>
        </w:rPr>
        <w:t>- отнесение расходов на финансовое обеспечение диспансеризации муниципальных служащих на разделы и подразделы классификации расходов бюджета, по которым отражаются расходы на обеспечение деятельности органов местного самоуправления;</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6" w:name="dst100344"/>
      <w:bookmarkEnd w:id="26"/>
      <w:r w:rsidRPr="00316B4A">
        <w:rPr>
          <w:rFonts w:ascii="Times New Roman" w:eastAsia="Times New Roman" w:hAnsi="Times New Roman" w:cs="Times New Roman"/>
          <w:sz w:val="28"/>
          <w:szCs w:val="28"/>
          <w:lang w:eastAsia="ru-RU"/>
        </w:rPr>
        <w:t>- отнесение расходов на выплаты уволенным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бюджета, в рамках которых отражаются расходы на обеспечение функционирования организации - работодателя (нанимателя);</w:t>
      </w:r>
    </w:p>
    <w:p w:rsidR="00316B4A" w:rsidRPr="00316B4A" w:rsidRDefault="00316B4A" w:rsidP="00316B4A">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7" w:name="dst100345"/>
      <w:bookmarkEnd w:id="27"/>
      <w:r w:rsidRPr="00316B4A">
        <w:rPr>
          <w:rFonts w:ascii="Times New Roman" w:eastAsia="Times New Roman" w:hAnsi="Times New Roman" w:cs="Times New Roman"/>
          <w:sz w:val="28"/>
          <w:szCs w:val="28"/>
          <w:lang w:eastAsia="ru-RU"/>
        </w:rPr>
        <w:t>- отнесение расходов на финансовое обеспечение выполнения функций (оказание услуг) муниципальными учреждениями, в том числе в форме субсидий, осуществляется по разделам и подразделам классификации расходов бюджета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3.4. Перечень главных </w:t>
      </w:r>
      <w:proofErr w:type="gramStart"/>
      <w:r w:rsidRPr="00316B4A">
        <w:rPr>
          <w:rFonts w:ascii="Times New Roman" w:eastAsia="Times New Roman" w:hAnsi="Times New Roman" w:cs="Times New Roman"/>
          <w:sz w:val="28"/>
          <w:szCs w:val="28"/>
          <w:lang w:eastAsia="ru-RU"/>
        </w:rPr>
        <w:t>распорядителей средств бюджета расходов сельского поселения</w:t>
      </w:r>
      <w:proofErr w:type="gramEnd"/>
      <w:r w:rsidRPr="00316B4A">
        <w:rPr>
          <w:rFonts w:ascii="Times New Roman" w:eastAsia="Times New Roman" w:hAnsi="Times New Roman" w:cs="Times New Roman"/>
          <w:sz w:val="28"/>
          <w:szCs w:val="28"/>
          <w:lang w:eastAsia="ru-RU"/>
        </w:rPr>
        <w:t xml:space="preserve"> Светлый на текущий год устанавливается решением Совета депутатов.</w:t>
      </w:r>
    </w:p>
    <w:p w:rsidR="00316B4A" w:rsidRPr="00316B4A" w:rsidRDefault="00316B4A" w:rsidP="00316B4A">
      <w:pPr>
        <w:tabs>
          <w:tab w:val="left" w:pos="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3.5. Классификация расходов бюджета содержит четырнадцать разделов, отражающих направление финансовых ресурсов на выполнение основных функций. Разделы детализированы подразделами, конкретизирующими направление бюджетных средств на выполнение функций в пределах разделов. Разделы и подразделы классификации расходов, утвержденные приказом Министерства финансов Российской федерации </w:t>
      </w:r>
      <w:r w:rsidRPr="00316B4A">
        <w:rPr>
          <w:rFonts w:ascii="Times New Roman" w:eastAsia="Times New Roman" w:hAnsi="Times New Roman" w:cs="Times New Roman"/>
          <w:bCs/>
          <w:sz w:val="28"/>
          <w:szCs w:val="28"/>
          <w:shd w:val="clear" w:color="auto" w:fill="FFFFFF"/>
          <w:lang w:eastAsia="ru-RU"/>
        </w:rPr>
        <w:t xml:space="preserve">от 08.06.2018 N 132н (ред. от 06.03.2019) «О Порядке формирования и применения кодов </w:t>
      </w:r>
      <w:r w:rsidRPr="00316B4A">
        <w:rPr>
          <w:rFonts w:ascii="Times New Roman" w:eastAsia="Times New Roman" w:hAnsi="Times New Roman" w:cs="Times New Roman"/>
          <w:bCs/>
          <w:sz w:val="28"/>
          <w:szCs w:val="28"/>
          <w:shd w:val="clear" w:color="auto" w:fill="FFFFFF"/>
          <w:lang w:eastAsia="ru-RU"/>
        </w:rPr>
        <w:lastRenderedPageBreak/>
        <w:t>бюджетной классификации Российской Федерации, их структуре и принципах назначения»</w:t>
      </w:r>
      <w:r w:rsidRPr="00316B4A">
        <w:rPr>
          <w:rFonts w:ascii="Times New Roman" w:eastAsia="Times New Roman" w:hAnsi="Times New Roman" w:cs="Times New Roman"/>
          <w:sz w:val="28"/>
          <w:szCs w:val="28"/>
          <w:lang w:eastAsia="ru-RU"/>
        </w:rPr>
        <w:t xml:space="preserve">, являются едиными и используются при составлении, утверждении и исполнении бюджета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w:t>
      </w:r>
      <w:bookmarkStart w:id="28" w:name="dst100330"/>
      <w:bookmarkEnd w:id="28"/>
    </w:p>
    <w:p w:rsidR="00316B4A" w:rsidRPr="00316B4A" w:rsidRDefault="00316B4A" w:rsidP="00316B4A">
      <w:pPr>
        <w:tabs>
          <w:tab w:val="left" w:pos="0"/>
        </w:tabs>
        <w:spacing w:after="0" w:line="240" w:lineRule="auto"/>
        <w:jc w:val="both"/>
        <w:rPr>
          <w:rFonts w:ascii="Times New Roman" w:eastAsia="Times New Roman" w:hAnsi="Times New Roman" w:cs="Times New Roman"/>
          <w:sz w:val="28"/>
          <w:szCs w:val="28"/>
          <w:highlight w:val="yellow"/>
          <w:lang w:eastAsia="ru-RU"/>
        </w:rPr>
      </w:pPr>
      <w:r w:rsidRPr="00316B4A">
        <w:rPr>
          <w:rFonts w:ascii="Times New Roman" w:eastAsia="Times New Roman" w:hAnsi="Times New Roman" w:cs="Times New Roman"/>
          <w:sz w:val="28"/>
          <w:szCs w:val="28"/>
          <w:lang w:eastAsia="ru-RU"/>
        </w:rPr>
        <w:tab/>
        <w:t xml:space="preserve">3.6. </w:t>
      </w:r>
      <w:r w:rsidRPr="00316B4A">
        <w:rPr>
          <w:rFonts w:ascii="Times New Roman" w:eastAsia="Times New Roman" w:hAnsi="Times New Roman" w:cs="Times New Roman"/>
          <w:sz w:val="28"/>
          <w:szCs w:val="28"/>
          <w:shd w:val="clear" w:color="auto" w:fill="FFFFFF"/>
          <w:lang w:eastAsia="ru-RU"/>
        </w:rPr>
        <w:t xml:space="preserve">Целевые статьи расходов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и (или) к расходным обязательствам, подлежащим исполнению за счет средств бюджета </w:t>
      </w:r>
      <w:r w:rsidRPr="00316B4A">
        <w:rPr>
          <w:rFonts w:ascii="Times New Roman" w:eastAsia="Times New Roman" w:hAnsi="Times New Roman" w:cs="Times New Roman"/>
          <w:sz w:val="28"/>
          <w:szCs w:val="28"/>
          <w:lang w:eastAsia="ru-RU"/>
        </w:rPr>
        <w:t>сельского поселения Светлый.</w:t>
      </w:r>
    </w:p>
    <w:p w:rsidR="00316B4A" w:rsidRPr="00316B4A" w:rsidRDefault="00316B4A" w:rsidP="00316B4A">
      <w:pPr>
        <w:tabs>
          <w:tab w:val="left" w:pos="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r>
      <w:proofErr w:type="gramStart"/>
      <w:r w:rsidRPr="00316B4A">
        <w:rPr>
          <w:rFonts w:ascii="Times New Roman" w:eastAsia="Times New Roman" w:hAnsi="Times New Roman" w:cs="Times New Roman"/>
          <w:sz w:val="28"/>
          <w:szCs w:val="28"/>
          <w:lang w:eastAsia="ru-RU"/>
        </w:rPr>
        <w:t>Перечни целевых статей, применяемых в бюджете сельского поселения Светлый, формирует Комитет по финансам администрации Березовского района в соответствии с расходными обязательствами, подлежащими исполнению за счет средств бюджета сельского поселения Светлый (исключением являются перечни целевых статей, финансовое обеспечение которых осуществляется за счет субвенций или межбюджетных субсидий).</w:t>
      </w:r>
      <w:proofErr w:type="gramEnd"/>
      <w:r w:rsidRPr="00316B4A">
        <w:rPr>
          <w:rFonts w:ascii="Times New Roman" w:eastAsia="Times New Roman" w:hAnsi="Times New Roman" w:cs="Times New Roman"/>
          <w:sz w:val="28"/>
          <w:szCs w:val="28"/>
          <w:lang w:eastAsia="ru-RU"/>
        </w:rPr>
        <w:t xml:space="preserve"> Утверждаются указанные перечни в составе ведомственной структуры расходов решением Совета депутатов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w:t>
      </w:r>
    </w:p>
    <w:p w:rsidR="00316B4A" w:rsidRPr="00316B4A" w:rsidRDefault="00316B4A" w:rsidP="00316B4A">
      <w:pPr>
        <w:tabs>
          <w:tab w:val="left" w:pos="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Бюджетным кодексом критерии, присваиваются уникальные коды целевых статей и (или) видов расходов бюджета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w:t>
      </w:r>
    </w:p>
    <w:p w:rsidR="00316B4A" w:rsidRPr="00316B4A" w:rsidRDefault="00316B4A" w:rsidP="00316B4A">
      <w:pPr>
        <w:tabs>
          <w:tab w:val="left" w:pos="360"/>
        </w:tabs>
        <w:spacing w:after="0" w:line="240" w:lineRule="auto"/>
        <w:jc w:val="both"/>
        <w:rPr>
          <w:rFonts w:ascii="Times New Roman" w:eastAsia="Times New Roman" w:hAnsi="Times New Roman" w:cs="Times New Roman"/>
          <w:sz w:val="28"/>
          <w:szCs w:val="28"/>
          <w:lang w:eastAsia="ru-RU"/>
        </w:rPr>
      </w:pPr>
    </w:p>
    <w:p w:rsidR="00316B4A" w:rsidRPr="00316B4A" w:rsidRDefault="00316B4A" w:rsidP="00316B4A">
      <w:pPr>
        <w:numPr>
          <w:ilvl w:val="0"/>
          <w:numId w:val="47"/>
        </w:numPr>
        <w:tabs>
          <w:tab w:val="left" w:pos="360"/>
        </w:tabs>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Классификация источников финансирования дефицита бюджета</w:t>
      </w:r>
    </w:p>
    <w:p w:rsidR="00316B4A" w:rsidRPr="00316B4A" w:rsidRDefault="00316B4A" w:rsidP="00316B4A">
      <w:pPr>
        <w:tabs>
          <w:tab w:val="left" w:pos="360"/>
        </w:tabs>
        <w:spacing w:after="0" w:line="240" w:lineRule="auto"/>
        <w:jc w:val="center"/>
        <w:rPr>
          <w:rFonts w:ascii="Times New Roman" w:eastAsia="Times New Roman" w:hAnsi="Times New Roman" w:cs="Times New Roman"/>
          <w:sz w:val="28"/>
          <w:szCs w:val="28"/>
          <w:lang w:eastAsia="ru-RU"/>
        </w:rPr>
      </w:pPr>
    </w:p>
    <w:p w:rsidR="00316B4A" w:rsidRPr="00316B4A" w:rsidRDefault="00316B4A" w:rsidP="00316B4A">
      <w:pPr>
        <w:numPr>
          <w:ilvl w:val="1"/>
          <w:numId w:val="47"/>
        </w:numPr>
        <w:tabs>
          <w:tab w:val="num" w:pos="0"/>
        </w:tabs>
        <w:spacing w:after="0" w:line="240" w:lineRule="auto"/>
        <w:ind w:left="0" w:firstLine="705"/>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Классификация источников дефицита бюджета сельского поселения Светлый является группировкой </w:t>
      </w:r>
      <w:proofErr w:type="gramStart"/>
      <w:r w:rsidRPr="00316B4A">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316B4A">
        <w:rPr>
          <w:rFonts w:ascii="Times New Roman" w:eastAsia="Times New Roman" w:hAnsi="Times New Roman" w:cs="Times New Roman"/>
          <w:sz w:val="28"/>
          <w:szCs w:val="28"/>
          <w:lang w:eastAsia="ru-RU"/>
        </w:rPr>
        <w:t xml:space="preserve"> Светлый.</w:t>
      </w:r>
    </w:p>
    <w:p w:rsidR="00316B4A" w:rsidRPr="00316B4A" w:rsidRDefault="00316B4A" w:rsidP="00316B4A">
      <w:pPr>
        <w:numPr>
          <w:ilvl w:val="1"/>
          <w:numId w:val="47"/>
        </w:numPr>
        <w:tabs>
          <w:tab w:val="num" w:pos="0"/>
        </w:tabs>
        <w:spacing w:after="0" w:line="240" w:lineRule="auto"/>
        <w:ind w:left="0" w:firstLine="705"/>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Код </w:t>
      </w:r>
      <w:proofErr w:type="gramStart"/>
      <w:r w:rsidRPr="00316B4A">
        <w:rPr>
          <w:rFonts w:ascii="Times New Roman" w:eastAsia="Times New Roman" w:hAnsi="Times New Roman" w:cs="Times New Roman"/>
          <w:sz w:val="28"/>
          <w:szCs w:val="28"/>
          <w:lang w:eastAsia="ru-RU"/>
        </w:rPr>
        <w:t>классификации источников финансирования дефицита бюджета</w:t>
      </w:r>
      <w:proofErr w:type="gramEnd"/>
      <w:r w:rsidRPr="00316B4A">
        <w:rPr>
          <w:rFonts w:ascii="Times New Roman" w:eastAsia="Times New Roman" w:hAnsi="Times New Roman" w:cs="Times New Roman"/>
          <w:sz w:val="28"/>
          <w:szCs w:val="28"/>
          <w:lang w:eastAsia="ru-RU"/>
        </w:rPr>
        <w:t xml:space="preserve"> состоит из 20 разрядов и включает:</w:t>
      </w:r>
    </w:p>
    <w:p w:rsidR="00316B4A" w:rsidRPr="00316B4A" w:rsidRDefault="00316B4A" w:rsidP="00316B4A">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29" w:name="dst103811"/>
      <w:bookmarkEnd w:id="29"/>
      <w:r w:rsidRPr="00316B4A">
        <w:rPr>
          <w:rFonts w:ascii="Times New Roman" w:eastAsia="Times New Roman" w:hAnsi="Times New Roman" w:cs="Times New Roman"/>
          <w:sz w:val="28"/>
          <w:szCs w:val="28"/>
          <w:lang w:eastAsia="ru-RU"/>
        </w:rPr>
        <w:t>- 3 знака  - код главного администратора источников финансирования дефицитов бюджетов (1 - 3 разряды);</w:t>
      </w:r>
    </w:p>
    <w:p w:rsidR="00316B4A" w:rsidRPr="00316B4A" w:rsidRDefault="00316B4A" w:rsidP="00316B4A">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30" w:name="dst103812"/>
      <w:bookmarkEnd w:id="30"/>
      <w:proofErr w:type="gramStart"/>
      <w:r w:rsidRPr="00316B4A">
        <w:rPr>
          <w:rFonts w:ascii="Times New Roman" w:eastAsia="Times New Roman" w:hAnsi="Times New Roman" w:cs="Times New Roman"/>
          <w:sz w:val="28"/>
          <w:szCs w:val="28"/>
          <w:lang w:eastAsia="ru-RU"/>
        </w:rPr>
        <w:t>- 17 знаков - коды группы, подгруппы, статьи и вида источника финансирования дефицитов бюджетов).</w:t>
      </w:r>
      <w:proofErr w:type="gramEnd"/>
    </w:p>
    <w:p w:rsidR="00316B4A" w:rsidRPr="00316B4A" w:rsidRDefault="00316B4A" w:rsidP="00316B4A">
      <w:pPr>
        <w:tabs>
          <w:tab w:val="left" w:pos="360"/>
        </w:tabs>
        <w:spacing w:after="0" w:line="240" w:lineRule="auto"/>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Перечень главных </w:t>
      </w:r>
      <w:proofErr w:type="gramStart"/>
      <w:r w:rsidRPr="00316B4A">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316B4A">
        <w:rPr>
          <w:rFonts w:ascii="Times New Roman" w:eastAsia="Times New Roman" w:hAnsi="Times New Roman" w:cs="Times New Roman"/>
          <w:sz w:val="28"/>
          <w:szCs w:val="28"/>
          <w:lang w:eastAsia="ru-RU"/>
        </w:rPr>
        <w:t xml:space="preserve"> Светлый утверждается решением Совета депутатов о бюджете сельского поселения Светлый.</w:t>
      </w:r>
    </w:p>
    <w:p w:rsidR="00316B4A" w:rsidRPr="00316B4A" w:rsidRDefault="00316B4A" w:rsidP="00316B4A">
      <w:pPr>
        <w:tabs>
          <w:tab w:val="left" w:pos="360"/>
        </w:tabs>
        <w:spacing w:after="0" w:line="240" w:lineRule="auto"/>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В случае </w:t>
      </w:r>
      <w:proofErr w:type="gramStart"/>
      <w:r w:rsidRPr="00316B4A">
        <w:rPr>
          <w:rFonts w:ascii="Times New Roman" w:eastAsia="Times New Roman" w:hAnsi="Times New Roman" w:cs="Times New Roman"/>
          <w:sz w:val="28"/>
          <w:szCs w:val="28"/>
          <w:lang w:eastAsia="ru-RU"/>
        </w:rPr>
        <w:t>изменения функций главных администраторов источников финансирования дефицита бюджета сельского поселения</w:t>
      </w:r>
      <w:proofErr w:type="gramEnd"/>
      <w:r w:rsidRPr="00316B4A">
        <w:rPr>
          <w:rFonts w:ascii="Times New Roman" w:eastAsia="Times New Roman" w:hAnsi="Times New Roman" w:cs="Times New Roman"/>
          <w:sz w:val="28"/>
          <w:szCs w:val="28"/>
          <w:lang w:eastAsia="ru-RU"/>
        </w:rPr>
        <w:t xml:space="preserve"> Светлый Комитет по  финансам администрации Березовского района готовит проект о внесении изменений в состав закрепленных за ними кодов классификации источников финансирования дефицита бюджета сельского поселения Светлый.</w:t>
      </w:r>
    </w:p>
    <w:p w:rsidR="00316B4A" w:rsidRPr="00316B4A" w:rsidRDefault="00316B4A" w:rsidP="00316B4A">
      <w:pPr>
        <w:tabs>
          <w:tab w:val="left" w:pos="360"/>
        </w:tabs>
        <w:spacing w:after="0" w:line="240" w:lineRule="auto"/>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Группы и подгруппы источников финансирования бюджета установлены бюджетным законодательством Российской Федерации и являются едиными для бюджетов бюджетной системы Российской Федерации.</w:t>
      </w:r>
    </w:p>
    <w:p w:rsidR="00316B4A" w:rsidRPr="00316B4A" w:rsidRDefault="00316B4A" w:rsidP="00316B4A">
      <w:pPr>
        <w:tabs>
          <w:tab w:val="left" w:pos="360"/>
        </w:tabs>
        <w:spacing w:after="0" w:line="240" w:lineRule="auto"/>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lastRenderedPageBreak/>
        <w:t xml:space="preserve">Классификация </w:t>
      </w:r>
      <w:proofErr w:type="gramStart"/>
      <w:r w:rsidRPr="00316B4A">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316B4A">
        <w:rPr>
          <w:rFonts w:ascii="Times New Roman" w:eastAsia="Times New Roman" w:hAnsi="Times New Roman" w:cs="Times New Roman"/>
          <w:sz w:val="28"/>
          <w:szCs w:val="28"/>
          <w:lang w:eastAsia="ru-RU"/>
        </w:rPr>
        <w:t xml:space="preserve"> Светлый включает группу «Источники внутреннего финансирования дефицитов бюджетов» и детализирована следующими подгруппами:</w:t>
      </w:r>
    </w:p>
    <w:p w:rsidR="00316B4A" w:rsidRPr="00316B4A" w:rsidRDefault="00316B4A" w:rsidP="00316B4A">
      <w:pPr>
        <w:numPr>
          <w:ilvl w:val="0"/>
          <w:numId w:val="46"/>
        </w:numPr>
        <w:tabs>
          <w:tab w:val="left" w:pos="360"/>
        </w:tabs>
        <w:spacing w:after="0" w:line="240" w:lineRule="auto"/>
        <w:ind w:left="0" w:firstLine="585"/>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бюджетные кредиты от других бюджетов бюджетной системы Российской Федерации;</w:t>
      </w:r>
    </w:p>
    <w:p w:rsidR="00316B4A" w:rsidRPr="00316B4A" w:rsidRDefault="00316B4A" w:rsidP="00316B4A">
      <w:pPr>
        <w:numPr>
          <w:ilvl w:val="0"/>
          <w:numId w:val="46"/>
        </w:numPr>
        <w:tabs>
          <w:tab w:val="left" w:pos="36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изменение остатков средств на счетах по учету средств бюджета;</w:t>
      </w:r>
    </w:p>
    <w:p w:rsidR="00316B4A" w:rsidRPr="00316B4A" w:rsidRDefault="00316B4A" w:rsidP="00316B4A">
      <w:pPr>
        <w:numPr>
          <w:ilvl w:val="0"/>
          <w:numId w:val="46"/>
        </w:numPr>
        <w:tabs>
          <w:tab w:val="left" w:pos="360"/>
        </w:tabs>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иные источники внутреннего финансирования дефицита бюджета.</w:t>
      </w:r>
    </w:p>
    <w:p w:rsidR="00316B4A" w:rsidRPr="00316B4A" w:rsidRDefault="00316B4A" w:rsidP="00316B4A">
      <w:pPr>
        <w:tabs>
          <w:tab w:val="left" w:pos="360"/>
        </w:tabs>
        <w:spacing w:after="0" w:line="240" w:lineRule="auto"/>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Перечень статей и видов </w:t>
      </w:r>
      <w:proofErr w:type="gramStart"/>
      <w:r w:rsidRPr="00316B4A">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316B4A">
        <w:rPr>
          <w:rFonts w:ascii="Times New Roman" w:eastAsia="Times New Roman" w:hAnsi="Times New Roman" w:cs="Times New Roman"/>
          <w:sz w:val="28"/>
          <w:szCs w:val="28"/>
          <w:lang w:eastAsia="ru-RU"/>
        </w:rPr>
        <w:t xml:space="preserve"> Светлый утверждается решением Совета депутатов сельского поселения Светлый о бюджете сельского поселения Светлый при утверждении источников финансирования дефицита бюджета.</w:t>
      </w:r>
    </w:p>
    <w:p w:rsidR="00316B4A" w:rsidRPr="00316B4A" w:rsidRDefault="00316B4A" w:rsidP="00316B4A">
      <w:pPr>
        <w:tabs>
          <w:tab w:val="left" w:pos="360"/>
        </w:tabs>
        <w:spacing w:after="0" w:line="240" w:lineRule="auto"/>
        <w:ind w:left="180" w:firstLine="405"/>
        <w:jc w:val="both"/>
        <w:rPr>
          <w:rFonts w:ascii="Times New Roman" w:eastAsia="Times New Roman" w:hAnsi="Times New Roman" w:cs="Times New Roman"/>
          <w:sz w:val="28"/>
          <w:szCs w:val="28"/>
          <w:lang w:eastAsia="ru-RU"/>
        </w:rPr>
      </w:pPr>
    </w:p>
    <w:p w:rsidR="00316B4A" w:rsidRPr="00316B4A" w:rsidRDefault="00316B4A" w:rsidP="00316B4A">
      <w:pPr>
        <w:widowControl w:val="0"/>
        <w:suppressAutoHyphens/>
        <w:spacing w:after="0" w:line="240" w:lineRule="auto"/>
        <w:jc w:val="center"/>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 xml:space="preserve">АДМИНИСТРАЦИЯ </w:t>
      </w:r>
    </w:p>
    <w:p w:rsidR="00316B4A" w:rsidRPr="00316B4A" w:rsidRDefault="00316B4A" w:rsidP="00316B4A">
      <w:pPr>
        <w:widowControl w:val="0"/>
        <w:suppressAutoHyphens/>
        <w:spacing w:after="0" w:line="240" w:lineRule="auto"/>
        <w:jc w:val="center"/>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 xml:space="preserve">СЕЛЬСКОГО ПОСЕЛЕНИЯ </w:t>
      </w:r>
      <w:proofErr w:type="gramStart"/>
      <w:r w:rsidRPr="00316B4A">
        <w:rPr>
          <w:rFonts w:ascii="Times New Roman" w:eastAsia="Lucida Sans Unicode" w:hAnsi="Times New Roman" w:cs="Times New Roman"/>
          <w:kern w:val="1"/>
          <w:sz w:val="28"/>
          <w:szCs w:val="28"/>
          <w:lang w:eastAsia="ru-RU"/>
        </w:rPr>
        <w:t>СВЕТЛЫЙ</w:t>
      </w:r>
      <w:proofErr w:type="gramEnd"/>
      <w:r w:rsidRPr="00316B4A">
        <w:rPr>
          <w:rFonts w:ascii="Times New Roman" w:eastAsia="Lucida Sans Unicode" w:hAnsi="Times New Roman" w:cs="Times New Roman"/>
          <w:kern w:val="1"/>
          <w:sz w:val="28"/>
          <w:szCs w:val="28"/>
          <w:lang w:eastAsia="ru-RU"/>
        </w:rPr>
        <w:t xml:space="preserve">    </w:t>
      </w:r>
    </w:p>
    <w:p w:rsidR="00316B4A" w:rsidRPr="00316B4A" w:rsidRDefault="00316B4A" w:rsidP="00316B4A">
      <w:pPr>
        <w:widowControl w:val="0"/>
        <w:suppressAutoHyphens/>
        <w:spacing w:after="0" w:line="240" w:lineRule="auto"/>
        <w:jc w:val="center"/>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 xml:space="preserve">Березовского района </w:t>
      </w:r>
    </w:p>
    <w:p w:rsidR="00316B4A" w:rsidRPr="00316B4A" w:rsidRDefault="00316B4A" w:rsidP="00316B4A">
      <w:pPr>
        <w:widowControl w:val="0"/>
        <w:suppressAutoHyphens/>
        <w:spacing w:after="0" w:line="240" w:lineRule="auto"/>
        <w:jc w:val="center"/>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 xml:space="preserve">Ханты-Мансийского автономного округа — Югры   </w:t>
      </w:r>
    </w:p>
    <w:p w:rsidR="00316B4A" w:rsidRPr="00316B4A" w:rsidRDefault="00316B4A" w:rsidP="00316B4A">
      <w:pPr>
        <w:widowControl w:val="0"/>
        <w:suppressAutoHyphens/>
        <w:spacing w:after="0" w:line="240" w:lineRule="auto"/>
        <w:jc w:val="center"/>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center"/>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ПОСТАНОВЛЕНИЕ</w:t>
      </w:r>
    </w:p>
    <w:p w:rsidR="00316B4A" w:rsidRPr="00316B4A" w:rsidRDefault="00316B4A" w:rsidP="00316B4A">
      <w:pPr>
        <w:widowControl w:val="0"/>
        <w:suppressAutoHyphens/>
        <w:spacing w:after="0" w:line="240" w:lineRule="auto"/>
        <w:jc w:val="center"/>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center"/>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u w:val="single"/>
          <w:lang w:eastAsia="ru-RU"/>
        </w:rPr>
        <w:t xml:space="preserve">от 31.10.2019  </w:t>
      </w:r>
      <w:r w:rsidRPr="00316B4A">
        <w:rPr>
          <w:rFonts w:ascii="Times New Roman" w:eastAsia="Lucida Sans Unicode" w:hAnsi="Times New Roman" w:cs="Times New Roman"/>
          <w:kern w:val="1"/>
          <w:sz w:val="28"/>
          <w:szCs w:val="28"/>
          <w:lang w:eastAsia="ru-RU"/>
        </w:rPr>
        <w:t xml:space="preserve">                                                                                  №  160</w:t>
      </w: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п. Светлый</w:t>
      </w:r>
    </w:p>
    <w:p w:rsidR="00316B4A" w:rsidRPr="00316B4A" w:rsidRDefault="00316B4A" w:rsidP="00316B4A">
      <w:pPr>
        <w:widowControl w:val="0"/>
        <w:suppressAutoHyphens/>
        <w:spacing w:after="0" w:line="240" w:lineRule="auto"/>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rPr>
          <w:rFonts w:ascii="Times New Roman" w:eastAsia="Lucida Sans Unicode" w:hAnsi="Times New Roman" w:cs="Times New Roman"/>
          <w:b/>
          <w:kern w:val="1"/>
          <w:sz w:val="28"/>
          <w:szCs w:val="28"/>
          <w:lang w:eastAsia="ru-RU"/>
        </w:rPr>
      </w:pPr>
      <w:r w:rsidRPr="00316B4A">
        <w:rPr>
          <w:rFonts w:ascii="Times New Roman" w:eastAsia="Lucida Sans Unicode" w:hAnsi="Times New Roman" w:cs="Times New Roman"/>
          <w:b/>
          <w:kern w:val="1"/>
          <w:sz w:val="28"/>
          <w:szCs w:val="28"/>
          <w:lang w:eastAsia="ru-RU"/>
        </w:rPr>
        <w:t xml:space="preserve">О предварительных итогах </w:t>
      </w:r>
    </w:p>
    <w:p w:rsidR="00316B4A" w:rsidRPr="00316B4A" w:rsidRDefault="00316B4A" w:rsidP="00316B4A">
      <w:pPr>
        <w:widowControl w:val="0"/>
        <w:suppressAutoHyphens/>
        <w:spacing w:after="0" w:line="240" w:lineRule="auto"/>
        <w:rPr>
          <w:rFonts w:ascii="Times New Roman" w:eastAsia="Lucida Sans Unicode" w:hAnsi="Times New Roman" w:cs="Times New Roman"/>
          <w:b/>
          <w:kern w:val="1"/>
          <w:sz w:val="28"/>
          <w:szCs w:val="28"/>
          <w:lang w:eastAsia="ru-RU"/>
        </w:rPr>
      </w:pPr>
      <w:r w:rsidRPr="00316B4A">
        <w:rPr>
          <w:rFonts w:ascii="Times New Roman" w:eastAsia="Lucida Sans Unicode" w:hAnsi="Times New Roman" w:cs="Times New Roman"/>
          <w:b/>
          <w:kern w:val="1"/>
          <w:sz w:val="28"/>
          <w:szCs w:val="28"/>
          <w:lang w:eastAsia="ru-RU"/>
        </w:rPr>
        <w:t xml:space="preserve">социально-экономического развития </w:t>
      </w:r>
    </w:p>
    <w:p w:rsidR="00316B4A" w:rsidRPr="00316B4A" w:rsidRDefault="00316B4A" w:rsidP="00316B4A">
      <w:pPr>
        <w:widowControl w:val="0"/>
        <w:suppressAutoHyphens/>
        <w:spacing w:after="0" w:line="240" w:lineRule="auto"/>
        <w:rPr>
          <w:rFonts w:ascii="Times New Roman" w:eastAsia="Lucida Sans Unicode" w:hAnsi="Times New Roman" w:cs="Times New Roman"/>
          <w:b/>
          <w:kern w:val="1"/>
          <w:sz w:val="28"/>
          <w:szCs w:val="28"/>
          <w:lang w:eastAsia="ru-RU"/>
        </w:rPr>
      </w:pPr>
      <w:r w:rsidRPr="00316B4A">
        <w:rPr>
          <w:rFonts w:ascii="Times New Roman" w:eastAsia="Lucida Sans Unicode" w:hAnsi="Times New Roman" w:cs="Times New Roman"/>
          <w:b/>
          <w:kern w:val="1"/>
          <w:sz w:val="28"/>
          <w:szCs w:val="28"/>
          <w:lang w:eastAsia="ru-RU"/>
        </w:rPr>
        <w:t xml:space="preserve">сельского поселения </w:t>
      </w:r>
      <w:proofErr w:type="gramStart"/>
      <w:r w:rsidRPr="00316B4A">
        <w:rPr>
          <w:rFonts w:ascii="Times New Roman" w:eastAsia="Lucida Sans Unicode" w:hAnsi="Times New Roman" w:cs="Times New Roman"/>
          <w:b/>
          <w:kern w:val="1"/>
          <w:sz w:val="28"/>
          <w:szCs w:val="28"/>
          <w:lang w:eastAsia="ru-RU"/>
        </w:rPr>
        <w:t>Светлый</w:t>
      </w:r>
      <w:proofErr w:type="gramEnd"/>
    </w:p>
    <w:p w:rsidR="00316B4A" w:rsidRPr="00316B4A" w:rsidRDefault="00316B4A" w:rsidP="00316B4A">
      <w:pPr>
        <w:widowControl w:val="0"/>
        <w:suppressAutoHyphens/>
        <w:spacing w:after="0" w:line="240" w:lineRule="auto"/>
        <w:rPr>
          <w:rFonts w:ascii="Times New Roman" w:eastAsia="Lucida Sans Unicode" w:hAnsi="Times New Roman" w:cs="Times New Roman"/>
          <w:b/>
          <w:kern w:val="1"/>
          <w:sz w:val="28"/>
          <w:szCs w:val="28"/>
          <w:lang w:eastAsia="ru-RU"/>
        </w:rPr>
      </w:pPr>
      <w:r w:rsidRPr="00316B4A">
        <w:rPr>
          <w:rFonts w:ascii="Times New Roman" w:eastAsia="Lucida Sans Unicode" w:hAnsi="Times New Roman" w:cs="Times New Roman"/>
          <w:b/>
          <w:kern w:val="1"/>
          <w:sz w:val="28"/>
          <w:szCs w:val="28"/>
          <w:lang w:eastAsia="ru-RU"/>
        </w:rPr>
        <w:t>за 9 месяцев 2019 года</w:t>
      </w:r>
    </w:p>
    <w:p w:rsidR="00316B4A" w:rsidRPr="00316B4A" w:rsidRDefault="00316B4A" w:rsidP="00316B4A">
      <w:pPr>
        <w:widowControl w:val="0"/>
        <w:suppressAutoHyphens/>
        <w:spacing w:after="0" w:line="240" w:lineRule="auto"/>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 xml:space="preserve">        Руководствуясь   решением Совета депутатов сельского поселения </w:t>
      </w:r>
      <w:proofErr w:type="gramStart"/>
      <w:r w:rsidRPr="00316B4A">
        <w:rPr>
          <w:rFonts w:ascii="Times New Roman" w:eastAsia="Lucida Sans Unicode" w:hAnsi="Times New Roman" w:cs="Times New Roman"/>
          <w:kern w:val="1"/>
          <w:sz w:val="28"/>
          <w:szCs w:val="28"/>
          <w:lang w:eastAsia="ru-RU"/>
        </w:rPr>
        <w:t>Светлый</w:t>
      </w:r>
      <w:proofErr w:type="gramEnd"/>
      <w:r w:rsidRPr="00316B4A">
        <w:rPr>
          <w:rFonts w:ascii="Times New Roman" w:eastAsia="Lucida Sans Unicode" w:hAnsi="Times New Roman" w:cs="Times New Roman"/>
          <w:kern w:val="1"/>
          <w:sz w:val="28"/>
          <w:szCs w:val="28"/>
          <w:lang w:eastAsia="ru-RU"/>
        </w:rPr>
        <w:t xml:space="preserve">  от 27.04.2018 № 256 «Об отдельных вопросах организации и осуществления бюджетного процесса в сельском поселении Светлый» </w:t>
      </w: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center"/>
        <w:rPr>
          <w:rFonts w:ascii="Times New Roman" w:eastAsia="Lucida Sans Unicode" w:hAnsi="Times New Roman" w:cs="Times New Roman"/>
          <w:b/>
          <w:kern w:val="1"/>
          <w:sz w:val="28"/>
          <w:szCs w:val="28"/>
          <w:lang w:eastAsia="ru-RU"/>
        </w:rPr>
      </w:pPr>
      <w:r w:rsidRPr="00316B4A">
        <w:rPr>
          <w:rFonts w:ascii="Times New Roman" w:eastAsia="Lucida Sans Unicode" w:hAnsi="Times New Roman" w:cs="Times New Roman"/>
          <w:b/>
          <w:kern w:val="1"/>
          <w:sz w:val="28"/>
          <w:szCs w:val="28"/>
          <w:lang w:eastAsia="ru-RU"/>
        </w:rPr>
        <w:t>ПОСТАНОВЛЯЮ:</w:t>
      </w:r>
    </w:p>
    <w:p w:rsidR="00316B4A" w:rsidRPr="00316B4A" w:rsidRDefault="00316B4A" w:rsidP="00316B4A">
      <w:pPr>
        <w:widowControl w:val="0"/>
        <w:suppressAutoHyphens/>
        <w:spacing w:after="0" w:line="240" w:lineRule="auto"/>
        <w:rPr>
          <w:rFonts w:ascii="Times New Roman" w:eastAsia="Lucida Sans Unicode" w:hAnsi="Times New Roman" w:cs="Times New Roman"/>
          <w:kern w:val="1"/>
          <w:sz w:val="28"/>
          <w:szCs w:val="28"/>
          <w:lang w:eastAsia="ru-RU"/>
        </w:rPr>
      </w:pPr>
    </w:p>
    <w:p w:rsidR="00316B4A" w:rsidRPr="00316B4A" w:rsidRDefault="00316B4A" w:rsidP="00316B4A">
      <w:pPr>
        <w:widowControl w:val="0"/>
        <w:numPr>
          <w:ilvl w:val="0"/>
          <w:numId w:val="48"/>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 xml:space="preserve">Одобрить предварительные итоги социально-экономического развития  сельского поселения </w:t>
      </w:r>
      <w:proofErr w:type="gramStart"/>
      <w:r w:rsidRPr="00316B4A">
        <w:rPr>
          <w:rFonts w:ascii="Times New Roman" w:eastAsia="Lucida Sans Unicode" w:hAnsi="Times New Roman" w:cs="Times New Roman"/>
          <w:kern w:val="1"/>
          <w:sz w:val="28"/>
          <w:szCs w:val="28"/>
          <w:lang w:eastAsia="ru-RU"/>
        </w:rPr>
        <w:t>Светлый</w:t>
      </w:r>
      <w:proofErr w:type="gramEnd"/>
      <w:r w:rsidRPr="00316B4A">
        <w:rPr>
          <w:rFonts w:ascii="Times New Roman" w:eastAsia="Lucida Sans Unicode" w:hAnsi="Times New Roman" w:cs="Times New Roman"/>
          <w:kern w:val="1"/>
          <w:sz w:val="28"/>
          <w:szCs w:val="28"/>
          <w:lang w:eastAsia="ru-RU"/>
        </w:rPr>
        <w:t xml:space="preserve"> за 9 месяцев 2019 года (прилагается).</w:t>
      </w:r>
    </w:p>
    <w:p w:rsidR="00316B4A" w:rsidRPr="00316B4A" w:rsidRDefault="00316B4A" w:rsidP="00316B4A">
      <w:pPr>
        <w:widowControl w:val="0"/>
        <w:numPr>
          <w:ilvl w:val="0"/>
          <w:numId w:val="48"/>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Принять предварительные итоги социально-экономического развития  сельского поселения Светлый за 9 месяцев 2019 года как исходную базу для разработки проекта бюджета сельского поселения Светлый на 2020 год.</w:t>
      </w:r>
    </w:p>
    <w:p w:rsidR="00316B4A" w:rsidRPr="00316B4A" w:rsidRDefault="00316B4A" w:rsidP="00316B4A">
      <w:pPr>
        <w:widowControl w:val="0"/>
        <w:numPr>
          <w:ilvl w:val="0"/>
          <w:numId w:val="48"/>
        </w:numPr>
        <w:suppressAutoHyphens/>
        <w:spacing w:after="0" w:line="240" w:lineRule="auto"/>
        <w:ind w:left="0" w:firstLine="709"/>
        <w:contextualSpacing/>
        <w:jc w:val="both"/>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Настоящее постановление вступает в силу после его официального обнародования.</w:t>
      </w: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316B4A">
        <w:rPr>
          <w:rFonts w:ascii="Times New Roman" w:eastAsia="Lucida Sans Unicode" w:hAnsi="Times New Roman" w:cs="Times New Roman"/>
          <w:kern w:val="1"/>
          <w:sz w:val="28"/>
          <w:szCs w:val="28"/>
          <w:lang w:eastAsia="ru-RU"/>
        </w:rPr>
        <w:t xml:space="preserve">Глава поселения                                            </w:t>
      </w:r>
      <w:proofErr w:type="spellStart"/>
      <w:r w:rsidRPr="00316B4A">
        <w:rPr>
          <w:rFonts w:ascii="Times New Roman" w:eastAsia="Lucida Sans Unicode" w:hAnsi="Times New Roman" w:cs="Times New Roman"/>
          <w:kern w:val="1"/>
          <w:sz w:val="28"/>
          <w:szCs w:val="28"/>
          <w:lang w:eastAsia="ru-RU"/>
        </w:rPr>
        <w:t>Ф.К.Шагимухаметов</w:t>
      </w:r>
      <w:proofErr w:type="spellEnd"/>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spacing w:after="0"/>
        <w:jc w:val="right"/>
        <w:rPr>
          <w:rFonts w:ascii="Times New Roman" w:eastAsia="Times New Roman" w:hAnsi="Times New Roman" w:cs="Times New Roman"/>
          <w:sz w:val="24"/>
          <w:szCs w:val="28"/>
          <w:lang w:eastAsia="ru-RU"/>
        </w:rPr>
      </w:pPr>
      <w:r w:rsidRPr="00316B4A">
        <w:rPr>
          <w:rFonts w:ascii="Times New Roman" w:eastAsia="Times New Roman" w:hAnsi="Times New Roman" w:cs="Times New Roman"/>
          <w:sz w:val="24"/>
          <w:szCs w:val="28"/>
          <w:lang w:eastAsia="ru-RU"/>
        </w:rPr>
        <w:t xml:space="preserve">Приложение </w:t>
      </w:r>
    </w:p>
    <w:p w:rsidR="00316B4A" w:rsidRPr="00316B4A" w:rsidRDefault="00316B4A" w:rsidP="00316B4A">
      <w:pPr>
        <w:spacing w:after="0"/>
        <w:jc w:val="right"/>
        <w:rPr>
          <w:rFonts w:ascii="Times New Roman" w:eastAsia="Times New Roman" w:hAnsi="Times New Roman" w:cs="Times New Roman"/>
          <w:sz w:val="24"/>
          <w:szCs w:val="28"/>
          <w:lang w:eastAsia="ru-RU"/>
        </w:rPr>
      </w:pPr>
      <w:r w:rsidRPr="00316B4A">
        <w:rPr>
          <w:rFonts w:ascii="Times New Roman" w:eastAsia="Times New Roman" w:hAnsi="Times New Roman" w:cs="Times New Roman"/>
          <w:sz w:val="24"/>
          <w:szCs w:val="28"/>
          <w:lang w:eastAsia="ru-RU"/>
        </w:rPr>
        <w:t xml:space="preserve">к постановлению администрации </w:t>
      </w:r>
    </w:p>
    <w:p w:rsidR="00316B4A" w:rsidRPr="00316B4A" w:rsidRDefault="00316B4A" w:rsidP="00316B4A">
      <w:pPr>
        <w:spacing w:after="0"/>
        <w:jc w:val="right"/>
        <w:rPr>
          <w:rFonts w:ascii="Times New Roman" w:eastAsia="Times New Roman" w:hAnsi="Times New Roman" w:cs="Times New Roman"/>
          <w:sz w:val="24"/>
          <w:szCs w:val="28"/>
          <w:lang w:eastAsia="ru-RU"/>
        </w:rPr>
      </w:pPr>
      <w:r w:rsidRPr="00316B4A">
        <w:rPr>
          <w:rFonts w:ascii="Times New Roman" w:eastAsia="Times New Roman" w:hAnsi="Times New Roman" w:cs="Times New Roman"/>
          <w:sz w:val="24"/>
          <w:szCs w:val="28"/>
          <w:lang w:eastAsia="ru-RU"/>
        </w:rPr>
        <w:t>№160 от 31.10.2019</w:t>
      </w:r>
    </w:p>
    <w:p w:rsidR="00316B4A" w:rsidRPr="00316B4A" w:rsidRDefault="00316B4A" w:rsidP="00316B4A">
      <w:pPr>
        <w:spacing w:after="0"/>
        <w:jc w:val="center"/>
        <w:rPr>
          <w:rFonts w:ascii="Times New Roman" w:eastAsia="Times New Roman" w:hAnsi="Times New Roman" w:cs="Times New Roman"/>
          <w:b/>
          <w:sz w:val="28"/>
          <w:szCs w:val="28"/>
          <w:lang w:eastAsia="ru-RU"/>
        </w:rPr>
      </w:pPr>
    </w:p>
    <w:p w:rsidR="00316B4A" w:rsidRPr="00316B4A" w:rsidRDefault="00316B4A" w:rsidP="00316B4A">
      <w:pPr>
        <w:spacing w:after="0"/>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t>Предварительные итоги</w:t>
      </w:r>
    </w:p>
    <w:p w:rsidR="00316B4A" w:rsidRPr="00316B4A" w:rsidRDefault="00316B4A" w:rsidP="00316B4A">
      <w:pPr>
        <w:spacing w:after="0"/>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t>социально- экономического развития</w:t>
      </w:r>
    </w:p>
    <w:p w:rsidR="00316B4A" w:rsidRPr="00316B4A" w:rsidRDefault="00316B4A" w:rsidP="00316B4A">
      <w:pPr>
        <w:spacing w:after="0"/>
        <w:jc w:val="center"/>
        <w:rPr>
          <w:rFonts w:ascii="Times New Roman" w:eastAsia="Times New Roman" w:hAnsi="Times New Roman" w:cs="Times New Roman"/>
          <w:b/>
          <w:sz w:val="28"/>
          <w:szCs w:val="28"/>
          <w:lang w:eastAsia="ru-RU"/>
        </w:rPr>
      </w:pPr>
      <w:r w:rsidRPr="00316B4A">
        <w:rPr>
          <w:rFonts w:ascii="Times New Roman" w:eastAsia="Times New Roman" w:hAnsi="Times New Roman" w:cs="Times New Roman"/>
          <w:b/>
          <w:sz w:val="28"/>
          <w:szCs w:val="28"/>
          <w:lang w:eastAsia="ru-RU"/>
        </w:rPr>
        <w:t xml:space="preserve"> сельского поселения </w:t>
      </w:r>
      <w:proofErr w:type="gramStart"/>
      <w:r w:rsidRPr="00316B4A">
        <w:rPr>
          <w:rFonts w:ascii="Times New Roman" w:eastAsia="Times New Roman" w:hAnsi="Times New Roman" w:cs="Times New Roman"/>
          <w:b/>
          <w:sz w:val="28"/>
          <w:szCs w:val="28"/>
          <w:lang w:eastAsia="ru-RU"/>
        </w:rPr>
        <w:t>Светлый</w:t>
      </w:r>
      <w:proofErr w:type="gramEnd"/>
      <w:r w:rsidRPr="00316B4A">
        <w:rPr>
          <w:rFonts w:ascii="Times New Roman" w:eastAsia="Times New Roman" w:hAnsi="Times New Roman" w:cs="Times New Roman"/>
          <w:b/>
          <w:sz w:val="28"/>
          <w:szCs w:val="28"/>
          <w:lang w:eastAsia="ru-RU"/>
        </w:rPr>
        <w:t xml:space="preserve"> за 9 месяцев  2019 года</w:t>
      </w: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i/>
          <w:sz w:val="28"/>
          <w:szCs w:val="28"/>
          <w:lang w:eastAsia="ru-RU"/>
        </w:rPr>
        <w:tab/>
      </w:r>
      <w:r w:rsidRPr="00316B4A">
        <w:rPr>
          <w:rFonts w:ascii="Times New Roman" w:eastAsia="Times New Roman" w:hAnsi="Times New Roman" w:cs="Times New Roman"/>
          <w:sz w:val="28"/>
          <w:szCs w:val="28"/>
          <w:lang w:eastAsia="ru-RU"/>
        </w:rPr>
        <w:t xml:space="preserve"> </w:t>
      </w:r>
    </w:p>
    <w:p w:rsidR="00316B4A" w:rsidRPr="00316B4A" w:rsidRDefault="00316B4A" w:rsidP="00316B4A">
      <w:pPr>
        <w:tabs>
          <w:tab w:val="left" w:pos="0"/>
        </w:tabs>
        <w:spacing w:after="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Сельское поселение Светлый включает в себя населенные пункты: поселок Светлый. В поселении проживает 1207  человек</w:t>
      </w:r>
      <w:r w:rsidRPr="00316B4A">
        <w:rPr>
          <w:rFonts w:ascii="Times New Roman CYR" w:eastAsia="Times New Roman" w:hAnsi="Times New Roman CYR" w:cs="Times New Roman"/>
          <w:sz w:val="28"/>
          <w:szCs w:val="28"/>
          <w:lang w:eastAsia="ru-RU"/>
        </w:rPr>
        <w:t>. По прогнозу численность населения увеличится к 2020 году до 1215 человек.</w:t>
      </w:r>
    </w:p>
    <w:p w:rsidR="00316B4A" w:rsidRPr="00316B4A" w:rsidRDefault="00316B4A" w:rsidP="00316B4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За январь – сентябрь 2019 года в поселении Светлый родилось 11 детей, что на 10,0 %  больше уровня соответствующего периода 2018 года (10 детей). Число умерших составило 7  человек, что на 43% меньше уровня соответствующего период 2018 года (10 человек).</w:t>
      </w: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Социально-экономическая ситуация в отчетном периоде 2019 года характеризовалась относительной стабильностью. </w:t>
      </w: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Зарегистрирован 2 безработный  в  государственном учреждении службы занятости населения по итогам 9 месяцев 2019 года. При худшем прогнозе в ЦЗН будет зарегистрировано трое безработных.</w:t>
      </w: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На территории поселения осуществляют свою деятельность:</w:t>
      </w: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- 1 общеобразовательная школа с 230 учащимися;</w:t>
      </w: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- 1 дошкольное учреждение (детский сад «Ветерок») с 131 детьми;</w:t>
      </w: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- 1 </w:t>
      </w:r>
      <w:r w:rsidRPr="00316B4A">
        <w:rPr>
          <w:rFonts w:ascii="Times New Roman" w:eastAsia="Times New Roman" w:hAnsi="Times New Roman" w:cs="Times New Roman"/>
          <w:bCs/>
          <w:sz w:val="28"/>
          <w:szCs w:val="24"/>
          <w:lang w:eastAsia="ru-RU"/>
        </w:rPr>
        <w:t xml:space="preserve">амбулаторно-поликлиническим отделением </w:t>
      </w:r>
      <w:proofErr w:type="gramStart"/>
      <w:r w:rsidRPr="00316B4A">
        <w:rPr>
          <w:rFonts w:ascii="Times New Roman" w:eastAsia="Times New Roman" w:hAnsi="Times New Roman" w:cs="Times New Roman"/>
          <w:bCs/>
          <w:sz w:val="28"/>
          <w:szCs w:val="24"/>
          <w:lang w:eastAsia="ru-RU"/>
        </w:rPr>
        <w:t>Светлый</w:t>
      </w:r>
      <w:proofErr w:type="gramEnd"/>
      <w:r w:rsidRPr="00316B4A">
        <w:rPr>
          <w:rFonts w:ascii="Times New Roman" w:eastAsia="Times New Roman" w:hAnsi="Times New Roman" w:cs="Times New Roman"/>
          <w:bCs/>
          <w:sz w:val="28"/>
          <w:szCs w:val="24"/>
          <w:lang w:eastAsia="ru-RU"/>
        </w:rPr>
        <w:t xml:space="preserve"> БУ </w:t>
      </w:r>
      <w:proofErr w:type="spellStart"/>
      <w:r w:rsidRPr="00316B4A">
        <w:rPr>
          <w:rFonts w:ascii="Times New Roman" w:eastAsia="Times New Roman" w:hAnsi="Times New Roman" w:cs="Times New Roman"/>
          <w:bCs/>
          <w:sz w:val="28"/>
          <w:szCs w:val="24"/>
          <w:lang w:eastAsia="ru-RU"/>
        </w:rPr>
        <w:t>Игримской</w:t>
      </w:r>
      <w:proofErr w:type="spellEnd"/>
      <w:r w:rsidRPr="00316B4A">
        <w:rPr>
          <w:rFonts w:ascii="Times New Roman" w:eastAsia="Times New Roman" w:hAnsi="Times New Roman" w:cs="Times New Roman"/>
          <w:bCs/>
          <w:sz w:val="28"/>
          <w:szCs w:val="24"/>
          <w:lang w:eastAsia="ru-RU"/>
        </w:rPr>
        <w:t xml:space="preserve"> РБ.</w:t>
      </w: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Производство и распределение электроэнергии на территории поселения в 2019 году осуществляет компания АО «Газпром </w:t>
      </w:r>
      <w:proofErr w:type="spellStart"/>
      <w:r w:rsidRPr="00316B4A">
        <w:rPr>
          <w:rFonts w:ascii="Times New Roman" w:eastAsia="Times New Roman" w:hAnsi="Times New Roman" w:cs="Times New Roman"/>
          <w:sz w:val="28"/>
          <w:szCs w:val="28"/>
          <w:lang w:eastAsia="ru-RU"/>
        </w:rPr>
        <w:t>Энергосбыт</w:t>
      </w:r>
      <w:proofErr w:type="spellEnd"/>
      <w:r w:rsidRPr="00316B4A">
        <w:rPr>
          <w:rFonts w:ascii="Times New Roman" w:eastAsia="Times New Roman" w:hAnsi="Times New Roman" w:cs="Times New Roman"/>
          <w:sz w:val="28"/>
          <w:szCs w:val="28"/>
          <w:lang w:eastAsia="ru-RU"/>
        </w:rPr>
        <w:t xml:space="preserve"> Тюмень».</w:t>
      </w: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p>
    <w:p w:rsidR="00316B4A" w:rsidRPr="00316B4A" w:rsidRDefault="00316B4A" w:rsidP="00316B4A">
      <w:pPr>
        <w:spacing w:after="0"/>
        <w:ind w:firstLine="70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Услуги местной телефонной связи предоставляются </w:t>
      </w:r>
      <w:proofErr w:type="spellStart"/>
      <w:r w:rsidRPr="00316B4A">
        <w:rPr>
          <w:rFonts w:ascii="Times New Roman" w:eastAsia="Times New Roman" w:hAnsi="Times New Roman" w:cs="Times New Roman"/>
          <w:sz w:val="28"/>
          <w:szCs w:val="28"/>
          <w:lang w:eastAsia="ru-RU"/>
        </w:rPr>
        <w:t>Пунгинским</w:t>
      </w:r>
      <w:proofErr w:type="spellEnd"/>
      <w:r w:rsidRPr="00316B4A">
        <w:rPr>
          <w:rFonts w:ascii="Times New Roman" w:eastAsia="Times New Roman" w:hAnsi="Times New Roman" w:cs="Times New Roman"/>
          <w:sz w:val="28"/>
          <w:szCs w:val="28"/>
          <w:lang w:eastAsia="ru-RU"/>
        </w:rPr>
        <w:t xml:space="preserve"> ЛПУ МГ ООО «Газпром </w:t>
      </w:r>
      <w:proofErr w:type="spellStart"/>
      <w:r w:rsidRPr="00316B4A">
        <w:rPr>
          <w:rFonts w:ascii="Times New Roman" w:eastAsia="Times New Roman" w:hAnsi="Times New Roman" w:cs="Times New Roman"/>
          <w:sz w:val="28"/>
          <w:szCs w:val="28"/>
          <w:lang w:eastAsia="ru-RU"/>
        </w:rPr>
        <w:t>трансгаз</w:t>
      </w:r>
      <w:proofErr w:type="spellEnd"/>
      <w:r w:rsidRPr="00316B4A">
        <w:rPr>
          <w:rFonts w:ascii="Times New Roman" w:eastAsia="Times New Roman" w:hAnsi="Times New Roman" w:cs="Times New Roman"/>
          <w:sz w:val="28"/>
          <w:szCs w:val="28"/>
          <w:lang w:eastAsia="ru-RU"/>
        </w:rPr>
        <w:t xml:space="preserve"> </w:t>
      </w:r>
      <w:proofErr w:type="spellStart"/>
      <w:r w:rsidRPr="00316B4A">
        <w:rPr>
          <w:rFonts w:ascii="Times New Roman" w:eastAsia="Times New Roman" w:hAnsi="Times New Roman" w:cs="Times New Roman"/>
          <w:sz w:val="28"/>
          <w:szCs w:val="28"/>
          <w:lang w:eastAsia="ru-RU"/>
        </w:rPr>
        <w:t>Югорск</w:t>
      </w:r>
      <w:proofErr w:type="spellEnd"/>
      <w:r w:rsidRPr="00316B4A">
        <w:rPr>
          <w:rFonts w:ascii="Times New Roman" w:eastAsia="Times New Roman" w:hAnsi="Times New Roman" w:cs="Times New Roman"/>
          <w:sz w:val="28"/>
          <w:szCs w:val="28"/>
          <w:lang w:eastAsia="ru-RU"/>
        </w:rPr>
        <w:t>», услуги междугородней телефонной связи предоставляются ПАО «Ростелеком», а услуги мобильной связи представляются компанией ОАО «Мегафон», ООО «Екатеринбург-2000», ООО «Т</w:t>
      </w:r>
      <w:proofErr w:type="gramStart"/>
      <w:r w:rsidRPr="00316B4A">
        <w:rPr>
          <w:rFonts w:ascii="Times New Roman" w:eastAsia="Times New Roman" w:hAnsi="Times New Roman" w:cs="Times New Roman"/>
          <w:sz w:val="28"/>
          <w:szCs w:val="28"/>
          <w:lang w:eastAsia="ru-RU"/>
        </w:rPr>
        <w:t>2</w:t>
      </w:r>
      <w:proofErr w:type="gramEnd"/>
      <w:r w:rsidRPr="00316B4A">
        <w:rPr>
          <w:rFonts w:ascii="Times New Roman" w:eastAsia="Times New Roman" w:hAnsi="Times New Roman" w:cs="Times New Roman"/>
          <w:sz w:val="28"/>
          <w:szCs w:val="28"/>
          <w:lang w:eastAsia="ru-RU"/>
        </w:rPr>
        <w:t xml:space="preserve"> </w:t>
      </w:r>
      <w:proofErr w:type="spellStart"/>
      <w:r w:rsidRPr="00316B4A">
        <w:rPr>
          <w:rFonts w:ascii="Times New Roman" w:eastAsia="Times New Roman" w:hAnsi="Times New Roman" w:cs="Times New Roman"/>
          <w:sz w:val="28"/>
          <w:szCs w:val="28"/>
          <w:lang w:eastAsia="ru-RU"/>
        </w:rPr>
        <w:t>Мобайл</w:t>
      </w:r>
      <w:proofErr w:type="spellEnd"/>
      <w:r w:rsidRPr="00316B4A">
        <w:rPr>
          <w:rFonts w:ascii="Times New Roman" w:eastAsia="Times New Roman" w:hAnsi="Times New Roman" w:cs="Times New Roman"/>
          <w:sz w:val="28"/>
          <w:szCs w:val="28"/>
          <w:lang w:eastAsia="ru-RU"/>
        </w:rPr>
        <w:t>», ООО «</w:t>
      </w:r>
      <w:proofErr w:type="spellStart"/>
      <w:r w:rsidRPr="00316B4A">
        <w:rPr>
          <w:rFonts w:ascii="Times New Roman" w:eastAsia="Times New Roman" w:hAnsi="Times New Roman" w:cs="Times New Roman"/>
          <w:sz w:val="28"/>
          <w:szCs w:val="28"/>
          <w:lang w:eastAsia="ru-RU"/>
        </w:rPr>
        <w:t>Скартел</w:t>
      </w:r>
      <w:proofErr w:type="spellEnd"/>
      <w:r w:rsidRPr="00316B4A">
        <w:rPr>
          <w:rFonts w:ascii="Times New Roman" w:eastAsia="Times New Roman" w:hAnsi="Times New Roman" w:cs="Times New Roman"/>
          <w:sz w:val="28"/>
          <w:szCs w:val="28"/>
          <w:lang w:eastAsia="ru-RU"/>
        </w:rPr>
        <w:t xml:space="preserve">». Услуги по проводному интернет соединению предоставляются компанией ПАО «Ростелеком» </w:t>
      </w:r>
    </w:p>
    <w:p w:rsidR="00316B4A" w:rsidRPr="00316B4A" w:rsidRDefault="00316B4A" w:rsidP="00316B4A">
      <w:pPr>
        <w:spacing w:after="0"/>
        <w:jc w:val="both"/>
        <w:rPr>
          <w:rFonts w:ascii="Times New Roman" w:eastAsia="Times New Roman" w:hAnsi="Times New Roman" w:cs="Times New Roman"/>
          <w:sz w:val="28"/>
          <w:szCs w:val="28"/>
          <w:lang w:eastAsia="ru-RU"/>
        </w:rPr>
      </w:pPr>
    </w:p>
    <w:p w:rsidR="00316B4A" w:rsidRPr="00316B4A" w:rsidRDefault="00316B4A" w:rsidP="00316B4A">
      <w:pPr>
        <w:tabs>
          <w:tab w:val="left" w:pos="720"/>
        </w:tabs>
        <w:spacing w:after="0"/>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На территории поселения осуществляют свою деятельность основные предприятия: </w:t>
      </w:r>
      <w:proofErr w:type="spellStart"/>
      <w:r w:rsidRPr="00316B4A">
        <w:rPr>
          <w:rFonts w:ascii="Times New Roman" w:eastAsia="Times New Roman" w:hAnsi="Times New Roman" w:cs="Times New Roman"/>
          <w:sz w:val="28"/>
          <w:szCs w:val="28"/>
          <w:lang w:eastAsia="ru-RU"/>
        </w:rPr>
        <w:t>Пунгинское</w:t>
      </w:r>
      <w:proofErr w:type="spellEnd"/>
      <w:r w:rsidRPr="00316B4A">
        <w:rPr>
          <w:rFonts w:ascii="Times New Roman" w:eastAsia="Times New Roman" w:hAnsi="Times New Roman" w:cs="Times New Roman"/>
          <w:sz w:val="28"/>
          <w:szCs w:val="28"/>
          <w:lang w:eastAsia="ru-RU"/>
        </w:rPr>
        <w:t xml:space="preserve"> ЛПУ МГ ООО «Газпром </w:t>
      </w:r>
      <w:proofErr w:type="spellStart"/>
      <w:r w:rsidRPr="00316B4A">
        <w:rPr>
          <w:rFonts w:ascii="Times New Roman" w:eastAsia="Times New Roman" w:hAnsi="Times New Roman" w:cs="Times New Roman"/>
          <w:sz w:val="28"/>
          <w:szCs w:val="28"/>
          <w:lang w:eastAsia="ru-RU"/>
        </w:rPr>
        <w:t>трансгаз</w:t>
      </w:r>
      <w:proofErr w:type="spellEnd"/>
      <w:r w:rsidRPr="00316B4A">
        <w:rPr>
          <w:rFonts w:ascii="Times New Roman" w:eastAsia="Times New Roman" w:hAnsi="Times New Roman" w:cs="Times New Roman"/>
          <w:sz w:val="28"/>
          <w:szCs w:val="28"/>
          <w:lang w:eastAsia="ru-RU"/>
        </w:rPr>
        <w:t xml:space="preserve"> </w:t>
      </w:r>
      <w:proofErr w:type="spellStart"/>
      <w:r w:rsidRPr="00316B4A">
        <w:rPr>
          <w:rFonts w:ascii="Times New Roman" w:eastAsia="Times New Roman" w:hAnsi="Times New Roman" w:cs="Times New Roman"/>
          <w:sz w:val="28"/>
          <w:szCs w:val="28"/>
          <w:lang w:eastAsia="ru-RU"/>
        </w:rPr>
        <w:t>Югорск</w:t>
      </w:r>
      <w:proofErr w:type="spellEnd"/>
      <w:r w:rsidRPr="00316B4A">
        <w:rPr>
          <w:rFonts w:ascii="Times New Roman" w:eastAsia="Times New Roman" w:hAnsi="Times New Roman" w:cs="Times New Roman"/>
          <w:sz w:val="28"/>
          <w:szCs w:val="28"/>
          <w:lang w:eastAsia="ru-RU"/>
        </w:rPr>
        <w:t xml:space="preserve">», </w:t>
      </w:r>
      <w:proofErr w:type="spellStart"/>
      <w:r w:rsidRPr="00316B4A">
        <w:rPr>
          <w:rFonts w:ascii="Times New Roman" w:eastAsia="Times New Roman" w:hAnsi="Times New Roman" w:cs="Times New Roman"/>
          <w:sz w:val="28"/>
          <w:szCs w:val="28"/>
          <w:lang w:eastAsia="ru-RU"/>
        </w:rPr>
        <w:t>Пунгинская</w:t>
      </w:r>
      <w:proofErr w:type="spellEnd"/>
      <w:r w:rsidRPr="00316B4A">
        <w:rPr>
          <w:rFonts w:ascii="Times New Roman" w:eastAsia="Times New Roman" w:hAnsi="Times New Roman" w:cs="Times New Roman"/>
          <w:sz w:val="28"/>
          <w:szCs w:val="28"/>
          <w:lang w:eastAsia="ru-RU"/>
        </w:rPr>
        <w:t xml:space="preserve"> автоколонна Югорского УТТ и </w:t>
      </w:r>
      <w:proofErr w:type="gramStart"/>
      <w:r w:rsidRPr="00316B4A">
        <w:rPr>
          <w:rFonts w:ascii="Times New Roman" w:eastAsia="Times New Roman" w:hAnsi="Times New Roman" w:cs="Times New Roman"/>
          <w:sz w:val="28"/>
          <w:szCs w:val="28"/>
          <w:lang w:eastAsia="ru-RU"/>
        </w:rPr>
        <w:t>СТ</w:t>
      </w:r>
      <w:proofErr w:type="gramEnd"/>
      <w:r w:rsidRPr="00316B4A">
        <w:rPr>
          <w:rFonts w:ascii="Times New Roman" w:eastAsia="Times New Roman" w:hAnsi="Times New Roman" w:cs="Times New Roman"/>
          <w:sz w:val="28"/>
          <w:szCs w:val="28"/>
          <w:lang w:eastAsia="ru-RU"/>
        </w:rPr>
        <w:t xml:space="preserve">, , ООО «СКЭУ», АО «Газпром </w:t>
      </w:r>
      <w:proofErr w:type="spellStart"/>
      <w:r w:rsidRPr="00316B4A">
        <w:rPr>
          <w:rFonts w:ascii="Times New Roman" w:eastAsia="Times New Roman" w:hAnsi="Times New Roman" w:cs="Times New Roman"/>
          <w:sz w:val="28"/>
          <w:szCs w:val="28"/>
          <w:lang w:eastAsia="ru-RU"/>
        </w:rPr>
        <w:t>Энергосбыт</w:t>
      </w:r>
      <w:proofErr w:type="spellEnd"/>
      <w:r w:rsidRPr="00316B4A">
        <w:rPr>
          <w:rFonts w:ascii="Times New Roman" w:eastAsia="Times New Roman" w:hAnsi="Times New Roman" w:cs="Times New Roman"/>
          <w:sz w:val="28"/>
          <w:szCs w:val="28"/>
          <w:lang w:eastAsia="ru-RU"/>
        </w:rPr>
        <w:t xml:space="preserve"> Тюмень», ОАО «ЮРЭСК», МКУ СДК «Пилигрим»,  направление деятельности которых  - транспортировка газа, транспортное обслуживание, энергообеспечение, оказание услуг населению, благоустройство поселения. </w:t>
      </w:r>
    </w:p>
    <w:p w:rsidR="00316B4A" w:rsidRPr="00316B4A" w:rsidRDefault="00316B4A" w:rsidP="00316B4A">
      <w:pPr>
        <w:tabs>
          <w:tab w:val="left" w:pos="720"/>
        </w:tabs>
        <w:spacing w:after="0"/>
        <w:ind w:firstLine="720"/>
        <w:jc w:val="both"/>
        <w:rPr>
          <w:rFonts w:ascii="Times New Roman" w:eastAsia="Times New Roman" w:hAnsi="Times New Roman" w:cs="Times New Roman"/>
          <w:sz w:val="28"/>
          <w:szCs w:val="28"/>
          <w:lang w:eastAsia="ru-RU"/>
        </w:rPr>
      </w:pPr>
    </w:p>
    <w:p w:rsidR="00316B4A" w:rsidRPr="00316B4A" w:rsidRDefault="00316B4A" w:rsidP="00316B4A">
      <w:pPr>
        <w:spacing w:after="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      </w:t>
      </w:r>
      <w:r w:rsidRPr="00316B4A">
        <w:rPr>
          <w:rFonts w:ascii="Times New Roman" w:eastAsia="Times New Roman" w:hAnsi="Times New Roman" w:cs="Times New Roman"/>
          <w:sz w:val="28"/>
          <w:szCs w:val="28"/>
          <w:lang w:eastAsia="ru-RU"/>
        </w:rPr>
        <w:tab/>
        <w:t xml:space="preserve">Одной из наиболее динамично развивающейся отраслей экономики, является потребительский рынок. </w:t>
      </w:r>
      <w:proofErr w:type="gramStart"/>
      <w:r w:rsidRPr="00316B4A">
        <w:rPr>
          <w:rFonts w:ascii="Times New Roman" w:eastAsia="Times New Roman" w:hAnsi="Times New Roman" w:cs="Times New Roman"/>
          <w:sz w:val="28"/>
          <w:szCs w:val="28"/>
          <w:lang w:eastAsia="ru-RU"/>
        </w:rPr>
        <w:t xml:space="preserve">Ведущую роль в обеспечении поселения продуктами питания и товарами занимают частные торговые предприятия, такие как ИП Сергиенко И.Р., ИП </w:t>
      </w:r>
      <w:proofErr w:type="spellStart"/>
      <w:r w:rsidRPr="00316B4A">
        <w:rPr>
          <w:rFonts w:ascii="Times New Roman" w:eastAsia="Times New Roman" w:hAnsi="Times New Roman" w:cs="Times New Roman"/>
          <w:sz w:val="28"/>
          <w:szCs w:val="28"/>
          <w:lang w:eastAsia="ru-RU"/>
        </w:rPr>
        <w:t>Мустафаев</w:t>
      </w:r>
      <w:proofErr w:type="spellEnd"/>
      <w:r w:rsidRPr="00316B4A">
        <w:rPr>
          <w:rFonts w:ascii="Times New Roman" w:eastAsia="Times New Roman" w:hAnsi="Times New Roman" w:cs="Times New Roman"/>
          <w:sz w:val="28"/>
          <w:szCs w:val="28"/>
          <w:lang w:eastAsia="ru-RU"/>
        </w:rPr>
        <w:t xml:space="preserve"> Э.О.,ИП </w:t>
      </w:r>
      <w:proofErr w:type="spellStart"/>
      <w:r w:rsidRPr="00316B4A">
        <w:rPr>
          <w:rFonts w:ascii="Times New Roman" w:eastAsia="Times New Roman" w:hAnsi="Times New Roman" w:cs="Times New Roman"/>
          <w:sz w:val="28"/>
          <w:szCs w:val="28"/>
          <w:lang w:eastAsia="ru-RU"/>
        </w:rPr>
        <w:t>Мустафаев</w:t>
      </w:r>
      <w:proofErr w:type="spellEnd"/>
      <w:r w:rsidRPr="00316B4A">
        <w:rPr>
          <w:rFonts w:ascii="Times New Roman" w:eastAsia="Times New Roman" w:hAnsi="Times New Roman" w:cs="Times New Roman"/>
          <w:sz w:val="28"/>
          <w:szCs w:val="28"/>
          <w:lang w:eastAsia="ru-RU"/>
        </w:rPr>
        <w:t xml:space="preserve"> Р.О., ИП Скорикова Т.В., ИП Пономарев И.А., ИП </w:t>
      </w:r>
      <w:proofErr w:type="spellStart"/>
      <w:r w:rsidRPr="00316B4A">
        <w:rPr>
          <w:rFonts w:ascii="Times New Roman" w:eastAsia="Times New Roman" w:hAnsi="Times New Roman" w:cs="Times New Roman"/>
          <w:sz w:val="28"/>
          <w:szCs w:val="28"/>
          <w:lang w:eastAsia="ru-RU"/>
        </w:rPr>
        <w:t>Балоева</w:t>
      </w:r>
      <w:proofErr w:type="spellEnd"/>
      <w:r w:rsidRPr="00316B4A">
        <w:rPr>
          <w:rFonts w:ascii="Times New Roman" w:eastAsia="Times New Roman" w:hAnsi="Times New Roman" w:cs="Times New Roman"/>
          <w:sz w:val="28"/>
          <w:szCs w:val="28"/>
          <w:lang w:eastAsia="ru-RU"/>
        </w:rPr>
        <w:t xml:space="preserve"> А.В., ИП </w:t>
      </w:r>
      <w:proofErr w:type="spellStart"/>
      <w:r w:rsidRPr="00316B4A">
        <w:rPr>
          <w:rFonts w:ascii="Times New Roman" w:eastAsia="Times New Roman" w:hAnsi="Times New Roman" w:cs="Times New Roman"/>
          <w:sz w:val="28"/>
          <w:szCs w:val="28"/>
          <w:lang w:eastAsia="ru-RU"/>
        </w:rPr>
        <w:t>Наливаева</w:t>
      </w:r>
      <w:proofErr w:type="spellEnd"/>
      <w:r w:rsidRPr="00316B4A">
        <w:rPr>
          <w:rFonts w:ascii="Times New Roman" w:eastAsia="Times New Roman" w:hAnsi="Times New Roman" w:cs="Times New Roman"/>
          <w:sz w:val="28"/>
          <w:szCs w:val="28"/>
          <w:lang w:eastAsia="ru-RU"/>
        </w:rPr>
        <w:t xml:space="preserve"> С.А., ИП </w:t>
      </w:r>
      <w:proofErr w:type="spellStart"/>
      <w:r w:rsidRPr="00316B4A">
        <w:rPr>
          <w:rFonts w:ascii="Times New Roman" w:eastAsia="Times New Roman" w:hAnsi="Times New Roman" w:cs="Times New Roman"/>
          <w:sz w:val="28"/>
          <w:szCs w:val="28"/>
          <w:lang w:eastAsia="ru-RU"/>
        </w:rPr>
        <w:t>Волчихина</w:t>
      </w:r>
      <w:proofErr w:type="spellEnd"/>
      <w:r w:rsidRPr="00316B4A">
        <w:rPr>
          <w:rFonts w:ascii="Times New Roman" w:eastAsia="Times New Roman" w:hAnsi="Times New Roman" w:cs="Times New Roman"/>
          <w:sz w:val="28"/>
          <w:szCs w:val="28"/>
          <w:lang w:eastAsia="ru-RU"/>
        </w:rPr>
        <w:t xml:space="preserve">,  ИП Набиева, ИП Перов А.П., ИП Марковская К.А., ИП </w:t>
      </w:r>
      <w:proofErr w:type="spellStart"/>
      <w:r w:rsidRPr="00316B4A">
        <w:rPr>
          <w:rFonts w:ascii="Times New Roman" w:eastAsia="Times New Roman" w:hAnsi="Times New Roman" w:cs="Times New Roman"/>
          <w:sz w:val="28"/>
          <w:szCs w:val="28"/>
          <w:lang w:eastAsia="ru-RU"/>
        </w:rPr>
        <w:t>Исачкина</w:t>
      </w:r>
      <w:proofErr w:type="spellEnd"/>
      <w:r w:rsidRPr="00316B4A">
        <w:rPr>
          <w:rFonts w:ascii="Times New Roman" w:eastAsia="Times New Roman" w:hAnsi="Times New Roman" w:cs="Times New Roman"/>
          <w:sz w:val="28"/>
          <w:szCs w:val="28"/>
          <w:lang w:eastAsia="ru-RU"/>
        </w:rPr>
        <w:t xml:space="preserve"> С.С., осуществляют</w:t>
      </w:r>
      <w:proofErr w:type="gramEnd"/>
      <w:r w:rsidRPr="00316B4A">
        <w:rPr>
          <w:rFonts w:ascii="Times New Roman" w:eastAsia="Times New Roman" w:hAnsi="Times New Roman" w:cs="Times New Roman"/>
          <w:sz w:val="28"/>
          <w:szCs w:val="28"/>
          <w:lang w:eastAsia="ru-RU"/>
        </w:rPr>
        <w:t xml:space="preserve"> розничную торговлю на территории поселения. </w:t>
      </w:r>
    </w:p>
    <w:p w:rsidR="00316B4A" w:rsidRPr="00316B4A" w:rsidRDefault="00316B4A" w:rsidP="00316B4A">
      <w:pPr>
        <w:tabs>
          <w:tab w:val="left" w:pos="0"/>
        </w:tabs>
        <w:spacing w:before="120" w:after="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Удельная доля работающего населения осуществляют свою деятельность в </w:t>
      </w:r>
      <w:proofErr w:type="spellStart"/>
      <w:r w:rsidRPr="00316B4A">
        <w:rPr>
          <w:rFonts w:ascii="Times New Roman" w:eastAsia="Times New Roman" w:hAnsi="Times New Roman" w:cs="Times New Roman"/>
          <w:sz w:val="28"/>
          <w:szCs w:val="28"/>
          <w:lang w:eastAsia="ru-RU"/>
        </w:rPr>
        <w:t>Пунгинском</w:t>
      </w:r>
      <w:proofErr w:type="spellEnd"/>
      <w:r w:rsidRPr="00316B4A">
        <w:rPr>
          <w:rFonts w:ascii="Times New Roman" w:eastAsia="Times New Roman" w:hAnsi="Times New Roman" w:cs="Times New Roman"/>
          <w:sz w:val="28"/>
          <w:szCs w:val="28"/>
          <w:lang w:eastAsia="ru-RU"/>
        </w:rPr>
        <w:t xml:space="preserve"> ЛПУ МГ, </w:t>
      </w:r>
      <w:proofErr w:type="spellStart"/>
      <w:r w:rsidRPr="00316B4A">
        <w:rPr>
          <w:rFonts w:ascii="Times New Roman" w:eastAsia="Times New Roman" w:hAnsi="Times New Roman" w:cs="Times New Roman"/>
          <w:sz w:val="28"/>
          <w:szCs w:val="28"/>
          <w:lang w:eastAsia="ru-RU"/>
        </w:rPr>
        <w:t>Пунгинской</w:t>
      </w:r>
      <w:proofErr w:type="spellEnd"/>
      <w:r w:rsidRPr="00316B4A">
        <w:rPr>
          <w:rFonts w:ascii="Times New Roman" w:eastAsia="Times New Roman" w:hAnsi="Times New Roman" w:cs="Times New Roman"/>
          <w:sz w:val="28"/>
          <w:szCs w:val="28"/>
          <w:lang w:eastAsia="ru-RU"/>
        </w:rPr>
        <w:t xml:space="preserve"> автоколонне.</w:t>
      </w:r>
    </w:p>
    <w:p w:rsidR="00316B4A" w:rsidRPr="00316B4A" w:rsidRDefault="00316B4A" w:rsidP="00316B4A">
      <w:pPr>
        <w:tabs>
          <w:tab w:val="left" w:pos="540"/>
        </w:tabs>
        <w:spacing w:after="0"/>
        <w:ind w:firstLine="720"/>
        <w:jc w:val="center"/>
        <w:rPr>
          <w:rFonts w:ascii="Times New Roman" w:eastAsia="Times New Roman" w:hAnsi="Times New Roman" w:cs="Times New Roman"/>
          <w:sz w:val="28"/>
          <w:szCs w:val="28"/>
          <w:highlight w:val="yellow"/>
          <w:lang w:eastAsia="ru-RU"/>
        </w:rPr>
      </w:pPr>
    </w:p>
    <w:p w:rsidR="00316B4A" w:rsidRPr="00316B4A" w:rsidRDefault="00316B4A" w:rsidP="00316B4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Предоставление услуг почтовой связи осуществляет филиал ФГУП «Почта России». Филиал ФГУП «Почта России» в  сельском поселении Светлый предлагает своим клиентам финансовые, почтовые и прочие услуги, такие как «</w:t>
      </w:r>
      <w:proofErr w:type="spellStart"/>
      <w:r w:rsidRPr="00316B4A">
        <w:rPr>
          <w:rFonts w:ascii="Times New Roman" w:eastAsia="Times New Roman" w:hAnsi="Times New Roman" w:cs="Times New Roman"/>
          <w:sz w:val="28"/>
          <w:szCs w:val="28"/>
          <w:lang w:eastAsia="ru-RU"/>
        </w:rPr>
        <w:t>Кибер</w:t>
      </w:r>
      <w:proofErr w:type="spellEnd"/>
      <w:r w:rsidRPr="00316B4A">
        <w:rPr>
          <w:rFonts w:ascii="Times New Roman" w:eastAsia="Times New Roman" w:hAnsi="Times New Roman" w:cs="Times New Roman"/>
          <w:sz w:val="28"/>
          <w:szCs w:val="28"/>
          <w:lang w:eastAsia="ru-RU"/>
        </w:rPr>
        <w:t xml:space="preserve"> – почта@», «ЕМ</w:t>
      </w:r>
      <w:proofErr w:type="gramStart"/>
      <w:r w:rsidRPr="00316B4A">
        <w:rPr>
          <w:rFonts w:ascii="Times New Roman" w:eastAsia="Times New Roman" w:hAnsi="Times New Roman" w:cs="Times New Roman"/>
          <w:sz w:val="28"/>
          <w:szCs w:val="28"/>
          <w:lang w:val="en-US" w:eastAsia="ru-RU"/>
        </w:rPr>
        <w:t>S</w:t>
      </w:r>
      <w:proofErr w:type="gramEnd"/>
      <w:r w:rsidRPr="00316B4A">
        <w:rPr>
          <w:rFonts w:ascii="Times New Roman" w:eastAsia="Times New Roman" w:hAnsi="Times New Roman" w:cs="Times New Roman"/>
          <w:sz w:val="28"/>
          <w:szCs w:val="28"/>
          <w:lang w:eastAsia="ru-RU"/>
        </w:rPr>
        <w:t xml:space="preserve"> - </w:t>
      </w:r>
      <w:proofErr w:type="spellStart"/>
      <w:r w:rsidRPr="00316B4A">
        <w:rPr>
          <w:rFonts w:ascii="Times New Roman" w:eastAsia="Times New Roman" w:hAnsi="Times New Roman" w:cs="Times New Roman"/>
          <w:sz w:val="28"/>
          <w:szCs w:val="28"/>
          <w:lang w:eastAsia="ru-RU"/>
        </w:rPr>
        <w:t>экспресспочта</w:t>
      </w:r>
      <w:proofErr w:type="spellEnd"/>
      <w:r w:rsidRPr="00316B4A">
        <w:rPr>
          <w:rFonts w:ascii="Times New Roman" w:eastAsia="Times New Roman" w:hAnsi="Times New Roman" w:cs="Times New Roman"/>
          <w:sz w:val="28"/>
          <w:szCs w:val="28"/>
          <w:lang w:eastAsia="ru-RU"/>
        </w:rPr>
        <w:t>», «Отправление 1 класса».</w:t>
      </w:r>
    </w:p>
    <w:p w:rsidR="00316B4A" w:rsidRPr="00316B4A" w:rsidRDefault="00316B4A" w:rsidP="00316B4A">
      <w:pPr>
        <w:widowControl w:val="0"/>
        <w:autoSpaceDE w:val="0"/>
        <w:autoSpaceDN w:val="0"/>
        <w:adjustRightInd w:val="0"/>
        <w:spacing w:after="0"/>
        <w:jc w:val="both"/>
        <w:rPr>
          <w:rFonts w:ascii="Times New Roman" w:eastAsia="Times New Roman" w:hAnsi="Times New Roman" w:cs="Times New Roman"/>
          <w:sz w:val="28"/>
          <w:szCs w:val="28"/>
          <w:highlight w:val="yellow"/>
          <w:lang w:eastAsia="ru-RU"/>
        </w:rPr>
      </w:pPr>
    </w:p>
    <w:p w:rsidR="00316B4A" w:rsidRPr="00316B4A" w:rsidRDefault="00316B4A" w:rsidP="00316B4A">
      <w:pPr>
        <w:spacing w:after="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    За 9 месяцев 2019 года в бюджет сельского поселения Светлый поступили доходы в сумме 20017,9 тыс. рублей, что на 75,9 тыс. рублей меньше чем за 9 месяцев 2018 года. Доходы исполнены на 59,6% к уточненному плану на  2019 год.</w:t>
      </w:r>
    </w:p>
    <w:p w:rsidR="00316B4A" w:rsidRPr="00316B4A" w:rsidRDefault="00316B4A" w:rsidP="00316B4A">
      <w:pPr>
        <w:spacing w:after="0"/>
        <w:jc w:val="both"/>
        <w:rPr>
          <w:rFonts w:ascii="Times New Roman" w:eastAsia="Times New Roman" w:hAnsi="Times New Roman" w:cs="Times New Roman"/>
          <w:bCs/>
          <w:sz w:val="28"/>
          <w:szCs w:val="28"/>
          <w:lang w:eastAsia="ru-RU"/>
        </w:rPr>
      </w:pPr>
      <w:r w:rsidRPr="00316B4A">
        <w:rPr>
          <w:rFonts w:ascii="Times New Roman" w:eastAsia="Times New Roman" w:hAnsi="Times New Roman" w:cs="Times New Roman"/>
          <w:bCs/>
          <w:sz w:val="28"/>
          <w:szCs w:val="28"/>
          <w:lang w:eastAsia="ru-RU"/>
        </w:rPr>
        <w:tab/>
        <w:t>Доходная часть бюджета сельского поселения за 9 месяцев 2019 года  представлена налоговыми и неналоговыми доходами.</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В структуре доходов  сельского поселения Светлый в 2019 в году</w:t>
      </w:r>
      <w:r w:rsidRPr="00316B4A">
        <w:rPr>
          <w:rFonts w:ascii="Times New Roman" w:eastAsia="Times New Roman" w:hAnsi="Times New Roman" w:cs="Times New Roman"/>
          <w:bCs/>
          <w:sz w:val="28"/>
          <w:szCs w:val="28"/>
          <w:lang w:eastAsia="ru-RU"/>
        </w:rPr>
        <w:t xml:space="preserve"> </w:t>
      </w:r>
      <w:r w:rsidRPr="00316B4A">
        <w:rPr>
          <w:rFonts w:ascii="Times New Roman" w:eastAsia="Times New Roman" w:hAnsi="Times New Roman" w:cs="Times New Roman"/>
          <w:sz w:val="28"/>
          <w:szCs w:val="28"/>
          <w:lang w:eastAsia="ru-RU"/>
        </w:rPr>
        <w:t>удельный вес налоговых и неналоговых доходов составляет  70%, что в суммовом выражении  16 968,8 тыс. рублей, удельный вес безвозмездных перечислений составляет 30%, что в суммовом выражении  7 257,8 тыс. рублей.</w:t>
      </w:r>
      <w:r w:rsidRPr="00316B4A">
        <w:rPr>
          <w:rFonts w:ascii="Times New Roman" w:eastAsia="Times New Roman" w:hAnsi="Times New Roman" w:cs="Times New Roman"/>
          <w:bCs/>
          <w:sz w:val="28"/>
          <w:szCs w:val="28"/>
          <w:lang w:eastAsia="ru-RU"/>
        </w:rPr>
        <w:t xml:space="preserve"> </w:t>
      </w:r>
      <w:r w:rsidRPr="00316B4A">
        <w:rPr>
          <w:rFonts w:ascii="Times New Roman" w:eastAsia="Times New Roman" w:hAnsi="Times New Roman" w:cs="Times New Roman"/>
          <w:sz w:val="28"/>
          <w:szCs w:val="28"/>
          <w:lang w:eastAsia="ru-RU"/>
        </w:rPr>
        <w:t xml:space="preserve">В структуре доходов налоговые и неналоговые доходы уменьшились на 9%, безвозмездные увеличились на 10%.  </w:t>
      </w:r>
    </w:p>
    <w:p w:rsidR="00316B4A" w:rsidRPr="00316B4A" w:rsidRDefault="00316B4A" w:rsidP="00316B4A">
      <w:pPr>
        <w:spacing w:after="0"/>
        <w:contextualSpacing/>
        <w:jc w:val="both"/>
        <w:rPr>
          <w:rFonts w:ascii="Times New Roman" w:eastAsia="Times New Roman" w:hAnsi="Times New Roman" w:cs="Times New Roman"/>
          <w:color w:val="FF0000"/>
          <w:sz w:val="28"/>
          <w:szCs w:val="28"/>
          <w:lang w:eastAsia="ru-RU"/>
        </w:rPr>
      </w:pPr>
      <w:r w:rsidRPr="00316B4A">
        <w:rPr>
          <w:rFonts w:ascii="Times New Roman" w:eastAsia="Times New Roman" w:hAnsi="Times New Roman" w:cs="Times New Roman"/>
          <w:sz w:val="28"/>
          <w:szCs w:val="28"/>
          <w:lang w:eastAsia="ru-RU"/>
        </w:rPr>
        <w:tab/>
        <w:t xml:space="preserve">Поступление налоговых доходов составило 15 705,1 тыс. рублей, что  на 1 220,3 тыс. рублей  больше, чем за 9 месяцев 2018 года. Доля налоговых доходов составила 64,8% в общей сумме доходов, поступивших за 9 месяцев 2018 год. </w:t>
      </w:r>
    </w:p>
    <w:p w:rsidR="00316B4A" w:rsidRPr="00316B4A" w:rsidRDefault="00316B4A" w:rsidP="00316B4A">
      <w:pPr>
        <w:spacing w:after="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color w:val="FF0000"/>
          <w:sz w:val="28"/>
          <w:szCs w:val="28"/>
          <w:lang w:eastAsia="ru-RU"/>
        </w:rPr>
        <w:tab/>
      </w:r>
      <w:r w:rsidRPr="00316B4A">
        <w:rPr>
          <w:rFonts w:ascii="Times New Roman" w:eastAsia="Times New Roman" w:hAnsi="Times New Roman" w:cs="Times New Roman"/>
          <w:sz w:val="28"/>
          <w:szCs w:val="28"/>
          <w:lang w:eastAsia="ru-RU"/>
        </w:rPr>
        <w:t>В структуре налоговых доходов по-прежнему основным является  налог на доходы физических лиц (доля в налоговых доходах 88%).</w:t>
      </w:r>
    </w:p>
    <w:p w:rsidR="00316B4A" w:rsidRPr="00316B4A" w:rsidRDefault="00316B4A" w:rsidP="00316B4A">
      <w:pPr>
        <w:tabs>
          <w:tab w:val="left" w:pos="993"/>
        </w:tabs>
        <w:spacing w:after="0"/>
        <w:ind w:firstLine="851"/>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lastRenderedPageBreak/>
        <w:t>Исполнение уточненного годового плана по налоговым доходам за 9 месяцев  2019 года составило 77,8 %. Анализ поступления по видам налогов за 9 месяцев 2018 года и 9 месяцев 2018 года показал</w:t>
      </w:r>
      <w:r w:rsidRPr="00316B4A">
        <w:rPr>
          <w:rFonts w:ascii="Times New Roman" w:eastAsia="Times New Roman" w:hAnsi="Times New Roman" w:cs="Times New Roman"/>
          <w:color w:val="FF0000"/>
          <w:sz w:val="28"/>
          <w:szCs w:val="28"/>
          <w:lang w:eastAsia="ru-RU"/>
        </w:rPr>
        <w:t xml:space="preserve"> </w:t>
      </w:r>
      <w:r w:rsidRPr="00316B4A">
        <w:rPr>
          <w:rFonts w:ascii="Times New Roman" w:eastAsia="Times New Roman" w:hAnsi="Times New Roman" w:cs="Times New Roman"/>
          <w:sz w:val="28"/>
          <w:szCs w:val="28"/>
          <w:lang w:eastAsia="ru-RU"/>
        </w:rPr>
        <w:t>положительную динамику поступления по основным  налогам.</w:t>
      </w:r>
      <w:r w:rsidRPr="00316B4A">
        <w:rPr>
          <w:rFonts w:ascii="Times New Roman" w:eastAsia="Times New Roman" w:hAnsi="Times New Roman" w:cs="Times New Roman"/>
          <w:sz w:val="28"/>
          <w:szCs w:val="28"/>
          <w:lang w:eastAsia="ru-RU"/>
        </w:rPr>
        <w:tab/>
        <w:t xml:space="preserve"> </w:t>
      </w:r>
    </w:p>
    <w:p w:rsidR="00316B4A" w:rsidRPr="00316B4A" w:rsidRDefault="00316B4A" w:rsidP="00316B4A">
      <w:pPr>
        <w:tabs>
          <w:tab w:val="left" w:pos="142"/>
        </w:tabs>
        <w:spacing w:after="0"/>
        <w:ind w:firstLine="709"/>
        <w:contextualSpacing/>
        <w:jc w:val="both"/>
        <w:rPr>
          <w:rFonts w:ascii="Times New Roman" w:eastAsia="Times New Roman" w:hAnsi="Times New Roman" w:cs="Times New Roman"/>
          <w:color w:val="FF0000"/>
          <w:sz w:val="28"/>
          <w:szCs w:val="28"/>
          <w:lang w:eastAsia="ru-RU"/>
        </w:rPr>
      </w:pPr>
      <w:r w:rsidRPr="00316B4A">
        <w:rPr>
          <w:rFonts w:ascii="Times New Roman" w:eastAsia="Times New Roman" w:hAnsi="Times New Roman" w:cs="Times New Roman"/>
          <w:sz w:val="28"/>
          <w:szCs w:val="28"/>
          <w:lang w:eastAsia="ru-RU"/>
        </w:rPr>
        <w:t xml:space="preserve">Неналоговых доходов в бюджет сельского поселения  за 9 месяцев 2019 года поступило 1 261,8 тыс. рублей.  По сравнению с прошлым годом поступление уменьшилось на 226,1 тыс. рублей. Уточненный план на 2019 год выполнен на 51,5%. </w:t>
      </w:r>
    </w:p>
    <w:p w:rsidR="00316B4A" w:rsidRPr="00316B4A" w:rsidRDefault="00316B4A" w:rsidP="00316B4A">
      <w:pPr>
        <w:spacing w:after="0"/>
        <w:ind w:firstLine="708"/>
        <w:contextualSpacing/>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color w:val="FF0000"/>
          <w:sz w:val="28"/>
          <w:szCs w:val="28"/>
          <w:lang w:eastAsia="ru-RU"/>
        </w:rPr>
        <w:t xml:space="preserve"> </w:t>
      </w:r>
      <w:r w:rsidRPr="00316B4A">
        <w:rPr>
          <w:rFonts w:ascii="Times New Roman" w:eastAsia="Times New Roman" w:hAnsi="Times New Roman" w:cs="Times New Roman"/>
          <w:sz w:val="28"/>
          <w:szCs w:val="28"/>
          <w:lang w:eastAsia="ru-RU"/>
        </w:rPr>
        <w:t>Безвозмездные поступления составляют 30% в общей сумме доходов бюджета сельского поселения за 9 месяцев 2019 год. Уточненный план на 2019 год выполнен на 74,8%.</w:t>
      </w:r>
    </w:p>
    <w:p w:rsidR="00316B4A" w:rsidRPr="00316B4A" w:rsidRDefault="00316B4A" w:rsidP="00316B4A">
      <w:pPr>
        <w:spacing w:after="0"/>
        <w:ind w:firstLine="567"/>
        <w:jc w:val="both"/>
        <w:rPr>
          <w:rFonts w:ascii="Times New Roman" w:eastAsia="Times New Roman" w:hAnsi="Times New Roman" w:cs="Times New Roman"/>
          <w:sz w:val="28"/>
          <w:szCs w:val="28"/>
          <w:lang w:eastAsia="ru-RU"/>
        </w:rPr>
      </w:pPr>
    </w:p>
    <w:p w:rsidR="00316B4A" w:rsidRPr="00316B4A" w:rsidRDefault="00316B4A" w:rsidP="00316B4A">
      <w:pPr>
        <w:spacing w:after="0"/>
        <w:ind w:firstLine="567"/>
        <w:jc w:val="both"/>
        <w:rPr>
          <w:rFonts w:ascii="Times New Roman" w:eastAsia="Times New Roman" w:hAnsi="Times New Roman" w:cs="Times New Roman"/>
          <w:color w:val="FF0000"/>
          <w:sz w:val="28"/>
          <w:szCs w:val="28"/>
          <w:lang w:eastAsia="ru-RU"/>
        </w:rPr>
      </w:pPr>
      <w:r w:rsidRPr="00316B4A">
        <w:rPr>
          <w:rFonts w:ascii="Times New Roman" w:eastAsia="Times New Roman" w:hAnsi="Times New Roman" w:cs="Times New Roman"/>
          <w:sz w:val="28"/>
          <w:szCs w:val="28"/>
          <w:lang w:eastAsia="ru-RU"/>
        </w:rPr>
        <w:t>Расходы бюджета поселения  за 9 месяцев  2019 года исполнены в сумме 21 753,4 тыс. рублей или  65,9% к уточненному плану на год. По сравнению с аналогичным периодом  2018 года расходы увеличились на 1 713,9 тыс. рублей.</w:t>
      </w:r>
    </w:p>
    <w:p w:rsidR="00316B4A" w:rsidRPr="00316B4A" w:rsidRDefault="00316B4A" w:rsidP="00316B4A">
      <w:pPr>
        <w:spacing w:after="0"/>
        <w:jc w:val="both"/>
        <w:rPr>
          <w:rFonts w:ascii="Times New Roman" w:eastAsia="Times New Roman" w:hAnsi="Times New Roman" w:cs="Times New Roman"/>
          <w:color w:val="FF0000"/>
          <w:sz w:val="28"/>
          <w:szCs w:val="28"/>
          <w:lang w:eastAsia="ru-RU"/>
        </w:rPr>
      </w:pPr>
      <w:r w:rsidRPr="00316B4A">
        <w:rPr>
          <w:rFonts w:ascii="Times New Roman" w:eastAsia="Times New Roman" w:hAnsi="Times New Roman" w:cs="Times New Roman"/>
          <w:color w:val="FF0000"/>
          <w:sz w:val="28"/>
          <w:szCs w:val="28"/>
          <w:lang w:eastAsia="ru-RU"/>
        </w:rPr>
        <w:t xml:space="preserve"> </w:t>
      </w:r>
    </w:p>
    <w:p w:rsidR="00316B4A" w:rsidRPr="00316B4A" w:rsidRDefault="00316B4A" w:rsidP="00316B4A">
      <w:pPr>
        <w:spacing w:after="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color w:val="FF0000"/>
          <w:sz w:val="28"/>
          <w:szCs w:val="28"/>
          <w:lang w:eastAsia="ru-RU"/>
        </w:rPr>
        <w:tab/>
      </w:r>
      <w:r w:rsidRPr="00316B4A">
        <w:rPr>
          <w:rFonts w:ascii="Times New Roman" w:eastAsia="Times New Roman" w:hAnsi="Times New Roman" w:cs="Times New Roman"/>
          <w:sz w:val="28"/>
          <w:szCs w:val="28"/>
          <w:lang w:eastAsia="ru-RU"/>
        </w:rPr>
        <w:t>Муниципальные программы являются эффективным инструментом реализации государственной политики по приоритетным направлениям социально-экономического развития. В условиях ограниченности бюджетных сре</w:t>
      </w:r>
      <w:proofErr w:type="gramStart"/>
      <w:r w:rsidRPr="00316B4A">
        <w:rPr>
          <w:rFonts w:ascii="Times New Roman" w:eastAsia="Times New Roman" w:hAnsi="Times New Roman" w:cs="Times New Roman"/>
          <w:sz w:val="28"/>
          <w:szCs w:val="28"/>
          <w:lang w:eastAsia="ru-RU"/>
        </w:rPr>
        <w:t>дств пр</w:t>
      </w:r>
      <w:proofErr w:type="gramEnd"/>
      <w:r w:rsidRPr="00316B4A">
        <w:rPr>
          <w:rFonts w:ascii="Times New Roman" w:eastAsia="Times New Roman" w:hAnsi="Times New Roman" w:cs="Times New Roman"/>
          <w:sz w:val="28"/>
          <w:szCs w:val="28"/>
          <w:lang w:eastAsia="ru-RU"/>
        </w:rPr>
        <w:t>ограммно-целевой метод позволяет сконцентрировать усилия для комплексного и системного решения экономических и социальных задач.</w:t>
      </w:r>
    </w:p>
    <w:p w:rsidR="00316B4A" w:rsidRPr="00316B4A" w:rsidRDefault="00316B4A" w:rsidP="00316B4A">
      <w:pPr>
        <w:spacing w:after="0"/>
        <w:ind w:firstLine="567"/>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На территории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xml:space="preserve">  на 01.10.2019 года действуют 8 муниципальных программ. </w:t>
      </w:r>
    </w:p>
    <w:p w:rsidR="00316B4A" w:rsidRPr="00316B4A" w:rsidRDefault="00316B4A" w:rsidP="00316B4A">
      <w:pPr>
        <w:spacing w:after="0"/>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Объём средств на реализацию программ с учетом всех источников финансирования составил 35 486,8 тыс. рублей. </w:t>
      </w:r>
    </w:p>
    <w:p w:rsidR="00316B4A" w:rsidRPr="00316B4A" w:rsidRDefault="00316B4A" w:rsidP="00316B4A">
      <w:pPr>
        <w:spacing w:after="0"/>
        <w:ind w:firstLine="720"/>
        <w:jc w:val="both"/>
        <w:rPr>
          <w:rFonts w:ascii="Times New Roman" w:eastAsia="Times New Roman" w:hAnsi="Times New Roman" w:cs="Times New Roman"/>
          <w:color w:val="FF0000"/>
          <w:sz w:val="28"/>
          <w:szCs w:val="28"/>
          <w:lang w:eastAsia="ru-RU"/>
        </w:rPr>
      </w:pPr>
      <w:r w:rsidRPr="00316B4A">
        <w:rPr>
          <w:rFonts w:ascii="Times New Roman" w:eastAsia="Times New Roman" w:hAnsi="Times New Roman" w:cs="Times New Roman"/>
          <w:sz w:val="28"/>
          <w:szCs w:val="28"/>
          <w:lang w:eastAsia="ru-RU"/>
        </w:rPr>
        <w:t>Доля программно-целевых расходов в общем объеме расходов бюджета сельского поселения за 9 месяцев 2019 года составила 99 %.</w:t>
      </w:r>
    </w:p>
    <w:p w:rsidR="00316B4A" w:rsidRPr="00316B4A" w:rsidRDefault="00316B4A" w:rsidP="00316B4A">
      <w:pPr>
        <w:widowControl w:val="0"/>
        <w:tabs>
          <w:tab w:val="left" w:pos="567"/>
        </w:tabs>
        <w:spacing w:after="0"/>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Реализация муниципальных программ направлена на улучшение социальной защиты населения, благоустройства территории поселения, модернизацию жилищно-коммунального комплекса и улучшение жилищных условий,  энергосбережение, укрепление пожарной безопасности, развитие культуры и физической культуры, профилактика экстремизма, терроризма и незаконного оборота наркотических и психотропных веществ, осуществление деятельности народных дружин.</w:t>
      </w:r>
    </w:p>
    <w:p w:rsidR="00316B4A" w:rsidRPr="00316B4A" w:rsidRDefault="00316B4A" w:rsidP="00316B4A">
      <w:pPr>
        <w:widowControl w:val="0"/>
        <w:tabs>
          <w:tab w:val="left" w:pos="567"/>
        </w:tabs>
        <w:spacing w:after="0"/>
        <w:ind w:firstLine="72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Для подготовки к </w:t>
      </w:r>
      <w:proofErr w:type="gramStart"/>
      <w:r w:rsidRPr="00316B4A">
        <w:rPr>
          <w:rFonts w:ascii="Times New Roman" w:eastAsia="Times New Roman" w:hAnsi="Times New Roman" w:cs="Times New Roman"/>
          <w:sz w:val="28"/>
          <w:szCs w:val="28"/>
          <w:lang w:eastAsia="ru-RU"/>
        </w:rPr>
        <w:t>осеннее-зимнему</w:t>
      </w:r>
      <w:proofErr w:type="gramEnd"/>
      <w:r w:rsidRPr="00316B4A">
        <w:rPr>
          <w:rFonts w:ascii="Times New Roman" w:eastAsia="Times New Roman" w:hAnsi="Times New Roman" w:cs="Times New Roman"/>
          <w:sz w:val="28"/>
          <w:szCs w:val="28"/>
          <w:lang w:eastAsia="ru-RU"/>
        </w:rPr>
        <w:t xml:space="preserve"> периоду запланированы следующие работы по модернизации и капитальному ремонту систем теплоснабжения, водоснабжения и водоотведения: заключен и исполнен муниципальный контракт  «Капитальный ремонт сетей ТВС (с заменой ветхих сетей) по ул. Набережная в п. Светлый, Березовского района ХМАО-Югры» на сумму 1 969,8 тыс. рублей.</w:t>
      </w:r>
    </w:p>
    <w:p w:rsidR="00316B4A" w:rsidRPr="00316B4A" w:rsidRDefault="00316B4A" w:rsidP="00316B4A">
      <w:pPr>
        <w:widowControl w:val="0"/>
        <w:tabs>
          <w:tab w:val="left" w:pos="567"/>
        </w:tabs>
        <w:spacing w:after="0"/>
        <w:ind w:firstLine="720"/>
        <w:jc w:val="both"/>
        <w:rPr>
          <w:rFonts w:ascii="Times New Roman" w:eastAsia="Times New Roman" w:hAnsi="Times New Roman" w:cs="Times New Roman"/>
          <w:color w:val="000000"/>
          <w:sz w:val="28"/>
          <w:szCs w:val="28"/>
          <w:lang w:eastAsia="ru-RU"/>
        </w:rPr>
      </w:pPr>
      <w:r w:rsidRPr="00316B4A">
        <w:rPr>
          <w:rFonts w:ascii="Times New Roman" w:eastAsia="Times New Roman" w:hAnsi="Times New Roman" w:cs="Times New Roman"/>
          <w:color w:val="000000"/>
          <w:sz w:val="28"/>
          <w:szCs w:val="28"/>
          <w:lang w:eastAsia="ru-RU"/>
        </w:rPr>
        <w:lastRenderedPageBreak/>
        <w:t xml:space="preserve">Муниципальное казенное учреждение спортивно-досуговый комплекс «Пилигрим» является подведомственным учреждением сельского поселения Светлый, в структуру которого входит </w:t>
      </w:r>
      <w:proofErr w:type="spellStart"/>
      <w:r w:rsidRPr="00316B4A">
        <w:rPr>
          <w:rFonts w:ascii="Times New Roman" w:eastAsia="Times New Roman" w:hAnsi="Times New Roman" w:cs="Times New Roman"/>
          <w:color w:val="000000"/>
          <w:sz w:val="28"/>
          <w:szCs w:val="28"/>
          <w:lang w:eastAsia="ru-RU"/>
        </w:rPr>
        <w:t>Светловская</w:t>
      </w:r>
      <w:proofErr w:type="spellEnd"/>
      <w:r w:rsidRPr="00316B4A">
        <w:rPr>
          <w:rFonts w:ascii="Times New Roman" w:eastAsia="Times New Roman" w:hAnsi="Times New Roman" w:cs="Times New Roman"/>
          <w:color w:val="000000"/>
          <w:sz w:val="28"/>
          <w:szCs w:val="28"/>
          <w:lang w:eastAsia="ru-RU"/>
        </w:rPr>
        <w:t xml:space="preserve"> библиотека, культура и спорт.</w:t>
      </w:r>
    </w:p>
    <w:p w:rsidR="00316B4A" w:rsidRPr="00316B4A" w:rsidRDefault="00316B4A" w:rsidP="00316B4A">
      <w:pPr>
        <w:widowControl w:val="0"/>
        <w:tabs>
          <w:tab w:val="left" w:pos="567"/>
        </w:tabs>
        <w:spacing w:after="0"/>
        <w:ind w:firstLine="720"/>
        <w:jc w:val="both"/>
        <w:rPr>
          <w:rFonts w:ascii="Times New Roman" w:eastAsia="Times New Roman" w:hAnsi="Times New Roman" w:cs="Times New Roman"/>
          <w:sz w:val="28"/>
          <w:szCs w:val="28"/>
          <w:highlight w:val="yellow"/>
          <w:lang w:eastAsia="ru-RU"/>
        </w:rPr>
      </w:pPr>
      <w:r w:rsidRPr="00316B4A">
        <w:rPr>
          <w:rFonts w:ascii="Times New Roman" w:eastAsia="Times New Roman" w:hAnsi="Times New Roman" w:cs="Times New Roman"/>
          <w:color w:val="000000"/>
          <w:sz w:val="28"/>
          <w:szCs w:val="28"/>
          <w:lang w:eastAsia="ru-RU"/>
        </w:rPr>
        <w:t xml:space="preserve">На содержание учреждения  за </w:t>
      </w:r>
      <w:r w:rsidRPr="00316B4A">
        <w:rPr>
          <w:rFonts w:ascii="Times New Roman" w:eastAsia="Times New Roman" w:hAnsi="Times New Roman" w:cs="Times New Roman"/>
          <w:sz w:val="28"/>
          <w:szCs w:val="28"/>
          <w:lang w:eastAsia="ru-RU"/>
        </w:rPr>
        <w:t xml:space="preserve">9 месяцев  текущего  года затрачено </w:t>
      </w:r>
      <w:r w:rsidRPr="00316B4A">
        <w:rPr>
          <w:rFonts w:ascii="Times New Roman" w:eastAsia="Times New Roman" w:hAnsi="Times New Roman" w:cs="Times New Roman"/>
          <w:color w:val="000000"/>
          <w:sz w:val="28"/>
          <w:szCs w:val="28"/>
          <w:lang w:eastAsia="ru-RU"/>
        </w:rPr>
        <w:t>8 262,0</w:t>
      </w:r>
      <w:r w:rsidRPr="00316B4A">
        <w:rPr>
          <w:rFonts w:ascii="Times New Roman" w:eastAsia="Times New Roman" w:hAnsi="Times New Roman" w:cs="Times New Roman"/>
          <w:color w:val="000000"/>
          <w:sz w:val="24"/>
          <w:szCs w:val="24"/>
          <w:lang w:eastAsia="ru-RU"/>
        </w:rPr>
        <w:t xml:space="preserve"> </w:t>
      </w:r>
      <w:r w:rsidRPr="00316B4A">
        <w:rPr>
          <w:rFonts w:ascii="Times New Roman" w:eastAsia="Times New Roman" w:hAnsi="Times New Roman" w:cs="Times New Roman"/>
          <w:sz w:val="28"/>
          <w:szCs w:val="28"/>
          <w:lang w:eastAsia="ru-RU"/>
        </w:rPr>
        <w:t>тыс. рублей.</w:t>
      </w:r>
    </w:p>
    <w:p w:rsidR="00316B4A" w:rsidRPr="00316B4A" w:rsidRDefault="00316B4A" w:rsidP="00316B4A">
      <w:pPr>
        <w:tabs>
          <w:tab w:val="left" w:pos="900"/>
        </w:tabs>
        <w:spacing w:after="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Работа МКУ СДК «Пилигрим» в основном ведётся по традиционным формам: ведение спортивных секций, спортивные игры, спортивно - развлекательные конкурсы, посиделки, конкурсы, выставки.</w:t>
      </w:r>
    </w:p>
    <w:p w:rsidR="00316B4A" w:rsidRPr="00316B4A" w:rsidRDefault="00316B4A" w:rsidP="00316B4A">
      <w:pPr>
        <w:tabs>
          <w:tab w:val="left" w:pos="900"/>
        </w:tabs>
        <w:spacing w:after="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Муниципальное казенное учреждение «ХЭС администрации </w:t>
      </w:r>
      <w:proofErr w:type="spellStart"/>
      <w:r w:rsidRPr="00316B4A">
        <w:rPr>
          <w:rFonts w:ascii="Times New Roman" w:eastAsia="Times New Roman" w:hAnsi="Times New Roman" w:cs="Times New Roman"/>
          <w:sz w:val="28"/>
          <w:szCs w:val="28"/>
          <w:lang w:eastAsia="ru-RU"/>
        </w:rPr>
        <w:t>с.п</w:t>
      </w:r>
      <w:proofErr w:type="spellEnd"/>
      <w:r w:rsidRPr="00316B4A">
        <w:rPr>
          <w:rFonts w:ascii="Times New Roman" w:eastAsia="Times New Roman" w:hAnsi="Times New Roman" w:cs="Times New Roman"/>
          <w:sz w:val="28"/>
          <w:szCs w:val="28"/>
          <w:lang w:eastAsia="ru-RU"/>
        </w:rPr>
        <w:t xml:space="preserve">.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также является подведомственным учреждением сельского поселения Светлый.</w:t>
      </w:r>
    </w:p>
    <w:p w:rsidR="00316B4A" w:rsidRPr="00316B4A" w:rsidRDefault="00316B4A" w:rsidP="00316B4A">
      <w:pPr>
        <w:widowControl w:val="0"/>
        <w:tabs>
          <w:tab w:val="left" w:pos="567"/>
        </w:tabs>
        <w:spacing w:after="0"/>
        <w:ind w:firstLine="720"/>
        <w:jc w:val="both"/>
        <w:rPr>
          <w:rFonts w:ascii="Times New Roman" w:eastAsia="Times New Roman" w:hAnsi="Times New Roman" w:cs="Times New Roman"/>
          <w:sz w:val="28"/>
          <w:szCs w:val="28"/>
          <w:highlight w:val="yellow"/>
          <w:lang w:eastAsia="ru-RU"/>
        </w:rPr>
      </w:pP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color w:val="000000"/>
          <w:sz w:val="28"/>
          <w:szCs w:val="28"/>
          <w:lang w:eastAsia="ru-RU"/>
        </w:rPr>
        <w:t xml:space="preserve">На содержание учреждения  за </w:t>
      </w:r>
      <w:r w:rsidRPr="00316B4A">
        <w:rPr>
          <w:rFonts w:ascii="Times New Roman" w:eastAsia="Times New Roman" w:hAnsi="Times New Roman" w:cs="Times New Roman"/>
          <w:sz w:val="28"/>
          <w:szCs w:val="28"/>
          <w:lang w:eastAsia="ru-RU"/>
        </w:rPr>
        <w:t xml:space="preserve">9 месяцев  текущего  года затрачено </w:t>
      </w:r>
      <w:r w:rsidRPr="00316B4A">
        <w:rPr>
          <w:rFonts w:ascii="Times New Roman" w:eastAsia="Times New Roman" w:hAnsi="Times New Roman" w:cs="Times New Roman"/>
          <w:color w:val="000000"/>
          <w:sz w:val="28"/>
          <w:szCs w:val="28"/>
          <w:lang w:eastAsia="ru-RU"/>
        </w:rPr>
        <w:t>5 265,9</w:t>
      </w:r>
      <w:r w:rsidRPr="00316B4A">
        <w:rPr>
          <w:rFonts w:ascii="Times New Roman" w:eastAsia="Times New Roman" w:hAnsi="Times New Roman" w:cs="Times New Roman"/>
          <w:color w:val="000000"/>
          <w:sz w:val="24"/>
          <w:szCs w:val="24"/>
          <w:lang w:eastAsia="ru-RU"/>
        </w:rPr>
        <w:t xml:space="preserve"> </w:t>
      </w:r>
      <w:r w:rsidRPr="00316B4A">
        <w:rPr>
          <w:rFonts w:ascii="Times New Roman" w:eastAsia="Times New Roman" w:hAnsi="Times New Roman" w:cs="Times New Roman"/>
          <w:sz w:val="28"/>
          <w:szCs w:val="28"/>
          <w:lang w:eastAsia="ru-RU"/>
        </w:rPr>
        <w:t>тыс. рублей.</w:t>
      </w:r>
    </w:p>
    <w:p w:rsidR="00316B4A" w:rsidRPr="00316B4A" w:rsidRDefault="00316B4A" w:rsidP="00316B4A">
      <w:pPr>
        <w:tabs>
          <w:tab w:val="left" w:pos="900"/>
        </w:tabs>
        <w:spacing w:after="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t xml:space="preserve">Работа МКУ «ХЭС администрации </w:t>
      </w:r>
      <w:proofErr w:type="spellStart"/>
      <w:r w:rsidRPr="00316B4A">
        <w:rPr>
          <w:rFonts w:ascii="Times New Roman" w:eastAsia="Times New Roman" w:hAnsi="Times New Roman" w:cs="Times New Roman"/>
          <w:sz w:val="28"/>
          <w:szCs w:val="28"/>
          <w:lang w:eastAsia="ru-RU"/>
        </w:rPr>
        <w:t>с.п</w:t>
      </w:r>
      <w:proofErr w:type="spellEnd"/>
      <w:r w:rsidRPr="00316B4A">
        <w:rPr>
          <w:rFonts w:ascii="Times New Roman" w:eastAsia="Times New Roman" w:hAnsi="Times New Roman" w:cs="Times New Roman"/>
          <w:sz w:val="28"/>
          <w:szCs w:val="28"/>
          <w:lang w:eastAsia="ru-RU"/>
        </w:rPr>
        <w:t xml:space="preserve">.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xml:space="preserve">» направлена на содержание и обслуживание имущества администрации сельского поселения Светлый, а также благоустройство территорий сельского поселения Светлый. </w:t>
      </w:r>
    </w:p>
    <w:p w:rsidR="00316B4A" w:rsidRPr="00316B4A" w:rsidRDefault="00316B4A" w:rsidP="00316B4A">
      <w:pPr>
        <w:spacing w:after="0"/>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         </w:t>
      </w:r>
      <w:r w:rsidRPr="00316B4A">
        <w:rPr>
          <w:rFonts w:ascii="Times New Roman" w:eastAsia="Times New Roman" w:hAnsi="Times New Roman" w:cs="Times New Roman"/>
          <w:sz w:val="28"/>
          <w:szCs w:val="28"/>
          <w:lang w:eastAsia="ru-RU"/>
        </w:rPr>
        <w:tab/>
        <w:t xml:space="preserve">Решение всех задач и проблем, а также достижение определенных результатов в социально-экономическом развитии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xml:space="preserve"> является следствием совместной работы администрации и Совета депутатов поселения.</w:t>
      </w:r>
    </w:p>
    <w:p w:rsidR="00316B4A" w:rsidRDefault="00316B4A" w:rsidP="00316B4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r w:rsidRPr="00316B4A">
        <w:rPr>
          <w:rFonts w:ascii="Times New Roman" w:eastAsia="Times New Roman" w:hAnsi="Times New Roman" w:cs="Times New Roman"/>
          <w:sz w:val="28"/>
          <w:szCs w:val="28"/>
          <w:lang w:eastAsia="ru-RU"/>
        </w:rPr>
        <w:tab/>
      </w: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АДМИНИСТРАЦИЯ </w:t>
      </w: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Березовского района</w:t>
      </w: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Ханты-Мансийского автономного округа-Югры</w:t>
      </w:r>
    </w:p>
    <w:p w:rsidR="00316B4A" w:rsidRPr="00316B4A" w:rsidRDefault="00316B4A" w:rsidP="00316B4A">
      <w:pPr>
        <w:spacing w:after="0" w:line="240" w:lineRule="auto"/>
        <w:jc w:val="center"/>
        <w:rPr>
          <w:rFonts w:ascii="Times New Roman" w:eastAsia="Times New Roman" w:hAnsi="Times New Roman" w:cs="Times New Roman"/>
          <w:b/>
          <w:bCs/>
          <w:sz w:val="28"/>
          <w:szCs w:val="28"/>
          <w:lang w:eastAsia="ru-RU"/>
        </w:rPr>
      </w:pPr>
    </w:p>
    <w:p w:rsidR="00316B4A" w:rsidRPr="00316B4A" w:rsidRDefault="00316B4A" w:rsidP="00316B4A">
      <w:pPr>
        <w:spacing w:after="0" w:line="240" w:lineRule="auto"/>
        <w:jc w:val="center"/>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ПОСТАНОВЛЕНИЕ</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u w:val="single"/>
          <w:lang w:eastAsia="ru-RU"/>
        </w:rPr>
        <w:t>от 01.11.2019</w:t>
      </w:r>
      <w:r w:rsidRPr="00316B4A">
        <w:rPr>
          <w:rFonts w:ascii="Times New Roman" w:eastAsia="Times New Roman" w:hAnsi="Times New Roman" w:cs="Times New Roman"/>
          <w:sz w:val="28"/>
          <w:szCs w:val="28"/>
          <w:lang w:eastAsia="ru-RU"/>
        </w:rPr>
        <w:t xml:space="preserve">                                                                                        </w:t>
      </w:r>
      <w:r w:rsidRPr="00316B4A">
        <w:rPr>
          <w:rFonts w:ascii="Times New Roman" w:eastAsia="Times New Roman" w:hAnsi="Times New Roman" w:cs="Times New Roman"/>
          <w:sz w:val="28"/>
          <w:szCs w:val="28"/>
          <w:lang w:eastAsia="ru-RU"/>
        </w:rPr>
        <w:tab/>
        <w:t xml:space="preserve"> № 161</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п. Светлый</w:t>
      </w:r>
    </w:p>
    <w:p w:rsidR="00316B4A" w:rsidRPr="00316B4A" w:rsidRDefault="00316B4A" w:rsidP="00316B4A">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316B4A" w:rsidRPr="00316B4A" w:rsidTr="00316B4A">
        <w:tc>
          <w:tcPr>
            <w:tcW w:w="5353" w:type="dxa"/>
            <w:shd w:val="clear" w:color="auto" w:fill="auto"/>
          </w:tcPr>
          <w:p w:rsidR="00316B4A" w:rsidRPr="00316B4A" w:rsidRDefault="00316B4A" w:rsidP="00316B4A">
            <w:pPr>
              <w:spacing w:after="0" w:line="240" w:lineRule="auto"/>
              <w:rPr>
                <w:rFonts w:ascii="Times New Roman" w:eastAsia="Times New Roman" w:hAnsi="Times New Roman" w:cs="Times New Roman"/>
                <w:b/>
                <w:sz w:val="28"/>
                <w:szCs w:val="28"/>
                <w:lang w:eastAsia="x-none"/>
              </w:rPr>
            </w:pPr>
            <w:r w:rsidRPr="00316B4A">
              <w:rPr>
                <w:rFonts w:ascii="Times New Roman" w:eastAsia="Times New Roman" w:hAnsi="Times New Roman" w:cs="Times New Roman"/>
                <w:b/>
                <w:sz w:val="28"/>
                <w:szCs w:val="28"/>
                <w:lang w:eastAsia="ru-RU"/>
              </w:rPr>
              <w:t>О внесении изменений в  Приложения 1,2 к постановлению администрации сельского поселения Светлый от 13.01.2014 №10 «</w:t>
            </w:r>
            <w:r w:rsidRPr="00316B4A">
              <w:rPr>
                <w:rFonts w:ascii="Times New Roman" w:eastAsia="Times New Roman" w:hAnsi="Times New Roman" w:cs="Times New Roman"/>
                <w:b/>
                <w:bCs/>
                <w:sz w:val="28"/>
                <w:szCs w:val="28"/>
                <w:lang w:eastAsia="x-none"/>
              </w:rPr>
              <w:t xml:space="preserve">Об утверждении </w:t>
            </w:r>
            <w:r w:rsidRPr="00316B4A">
              <w:rPr>
                <w:rFonts w:ascii="Times New Roman" w:eastAsia="Times New Roman" w:hAnsi="Times New Roman" w:cs="Times New Roman"/>
                <w:b/>
                <w:sz w:val="28"/>
                <w:szCs w:val="28"/>
                <w:lang w:eastAsia="x-none"/>
              </w:rPr>
              <w:t xml:space="preserve">муниципальной  программы </w:t>
            </w:r>
            <w:r w:rsidRPr="00316B4A">
              <w:rPr>
                <w:rFonts w:ascii="Times New Roman" w:eastAsia="Times New Roman" w:hAnsi="Times New Roman" w:cs="Times New Roman"/>
                <w:b/>
                <w:bCs/>
                <w:sz w:val="28"/>
                <w:szCs w:val="28"/>
                <w:lang w:eastAsia="x-none"/>
              </w:rPr>
              <w:t>«Обеспечение экологической безопасности сельского поселения Светлый на 2016-2020 годы»</w:t>
            </w:r>
          </w:p>
          <w:p w:rsidR="00316B4A" w:rsidRPr="00316B4A" w:rsidRDefault="00316B4A" w:rsidP="00316B4A">
            <w:pPr>
              <w:spacing w:after="0" w:line="240" w:lineRule="auto"/>
              <w:jc w:val="both"/>
              <w:rPr>
                <w:rFonts w:ascii="Times New Roman" w:eastAsia="Times New Roman" w:hAnsi="Times New Roman" w:cs="Times New Roman"/>
                <w:b/>
                <w:sz w:val="28"/>
                <w:szCs w:val="28"/>
                <w:lang w:eastAsia="ru-RU"/>
              </w:rPr>
            </w:pPr>
          </w:p>
        </w:tc>
      </w:tr>
    </w:tbl>
    <w:p w:rsidR="00316B4A" w:rsidRPr="00316B4A" w:rsidRDefault="00316B4A" w:rsidP="00316B4A">
      <w:pPr>
        <w:spacing w:after="0" w:line="240" w:lineRule="auto"/>
        <w:jc w:val="both"/>
        <w:rPr>
          <w:rFonts w:ascii="Times New Roman" w:eastAsia="Times New Roman" w:hAnsi="Times New Roman" w:cs="Times New Roman"/>
          <w:b/>
          <w:sz w:val="28"/>
          <w:szCs w:val="28"/>
          <w:lang w:eastAsia="ru-RU"/>
        </w:rPr>
      </w:pPr>
    </w:p>
    <w:p w:rsidR="00316B4A" w:rsidRPr="00316B4A" w:rsidRDefault="00316B4A" w:rsidP="00316B4A">
      <w:pPr>
        <w:spacing w:after="0" w:line="240" w:lineRule="auto"/>
        <w:ind w:right="-6" w:firstLine="708"/>
        <w:jc w:val="both"/>
        <w:rPr>
          <w:rFonts w:ascii="Times New Roman" w:eastAsia="Times New Roman" w:hAnsi="Times New Roman" w:cs="Times New Roman"/>
          <w:b/>
          <w:bCs/>
          <w:sz w:val="28"/>
          <w:szCs w:val="28"/>
          <w:lang w:eastAsia="ru-RU"/>
        </w:rPr>
      </w:pPr>
      <w:r w:rsidRPr="00316B4A">
        <w:rPr>
          <w:rFonts w:ascii="Times New Roman" w:eastAsia="Times New Roman" w:hAnsi="Times New Roman" w:cs="Times New Roman"/>
          <w:sz w:val="28"/>
          <w:szCs w:val="28"/>
          <w:lang w:eastAsia="ru-RU"/>
        </w:rPr>
        <w:lastRenderedPageBreak/>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316B4A">
        <w:rPr>
          <w:rFonts w:ascii="Times New Roman" w:eastAsia="Times New Roman" w:hAnsi="Times New Roman" w:cs="Times New Roman"/>
          <w:sz w:val="28"/>
          <w:szCs w:val="28"/>
          <w:lang w:eastAsia="ru-RU"/>
        </w:rPr>
        <w:t>Светлый</w:t>
      </w:r>
      <w:proofErr w:type="gramEnd"/>
      <w:r w:rsidRPr="00316B4A">
        <w:rPr>
          <w:rFonts w:ascii="Times New Roman" w:eastAsia="Times New Roman" w:hAnsi="Times New Roman" w:cs="Times New Roman"/>
          <w:sz w:val="28"/>
          <w:szCs w:val="28"/>
          <w:lang w:eastAsia="ru-RU"/>
        </w:rPr>
        <w:t xml:space="preserve"> от 26.07.2019 №53 «</w:t>
      </w:r>
      <w:r w:rsidRPr="00316B4A">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от 24.12.2018 № 19</w:t>
      </w:r>
      <w:r w:rsidRPr="00316B4A">
        <w:rPr>
          <w:rFonts w:ascii="Times New Roman" w:eastAsia="Times New Roman" w:hAnsi="Times New Roman" w:cs="Times New Roman"/>
          <w:sz w:val="28"/>
          <w:szCs w:val="28"/>
          <w:lang w:eastAsia="ru-RU"/>
        </w:rPr>
        <w:t>»</w:t>
      </w:r>
    </w:p>
    <w:p w:rsidR="00316B4A" w:rsidRPr="00316B4A" w:rsidRDefault="00316B4A" w:rsidP="00316B4A">
      <w:pPr>
        <w:spacing w:after="0" w:line="240" w:lineRule="auto"/>
        <w:ind w:right="-6" w:firstLine="708"/>
        <w:jc w:val="both"/>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 </w:t>
      </w:r>
    </w:p>
    <w:p w:rsidR="00316B4A" w:rsidRPr="00316B4A" w:rsidRDefault="00316B4A" w:rsidP="00316B4A">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16B4A">
        <w:rPr>
          <w:rFonts w:ascii="Times New Roman" w:eastAsia="Times New Roman" w:hAnsi="Times New Roman" w:cs="Times New Roman"/>
          <w:bCs/>
          <w:sz w:val="28"/>
          <w:szCs w:val="28"/>
          <w:lang w:eastAsia="ru-RU"/>
        </w:rPr>
        <w:t>ПОСТАНОВЛЯЮ:</w:t>
      </w:r>
    </w:p>
    <w:p w:rsidR="00316B4A" w:rsidRPr="00316B4A" w:rsidRDefault="00316B4A" w:rsidP="00316B4A">
      <w:pPr>
        <w:numPr>
          <w:ilvl w:val="0"/>
          <w:numId w:val="49"/>
        </w:numPr>
        <w:tabs>
          <w:tab w:val="left" w:pos="1134"/>
        </w:tabs>
        <w:spacing w:after="0" w:line="240" w:lineRule="auto"/>
        <w:ind w:left="0" w:firstLine="851"/>
        <w:jc w:val="both"/>
        <w:rPr>
          <w:rFonts w:ascii="Times New Roman" w:eastAsia="Calibri" w:hAnsi="Times New Roman" w:cs="Times New Roman"/>
          <w:sz w:val="28"/>
          <w:szCs w:val="28"/>
          <w:lang w:eastAsia="ru-RU"/>
        </w:rPr>
      </w:pPr>
      <w:r w:rsidRPr="00316B4A">
        <w:rPr>
          <w:rFonts w:ascii="Times New Roman" w:eastAsia="Calibri" w:hAnsi="Times New Roman" w:cs="Times New Roman"/>
          <w:sz w:val="28"/>
          <w:szCs w:val="28"/>
          <w:lang w:eastAsia="ru-RU"/>
        </w:rPr>
        <w:t>Внести в Приложения 1,2 к постановлению администрации сельского поселения Светлый от 13.01.2014 №10 «Об утверждении муниципальной  программы «Обеспечение экологической безопасности сельского поселения Светлый на 2016-2020 годы»</w:t>
      </w:r>
      <w:r w:rsidRPr="00316B4A">
        <w:rPr>
          <w:rFonts w:ascii="Times New Roman" w:eastAsia="Times New Roman" w:hAnsi="Times New Roman" w:cs="Times New Roman"/>
          <w:sz w:val="28"/>
          <w:szCs w:val="28"/>
          <w:lang w:eastAsia="ru-RU"/>
        </w:rPr>
        <w:t xml:space="preserve"> (далее по тексту – Постановление) (с изменениями № 45 от 20.03.2018, № 39 от 25.03.2019)</w:t>
      </w:r>
      <w:r w:rsidRPr="00316B4A">
        <w:rPr>
          <w:rFonts w:ascii="Times New Roman" w:eastAsia="Calibri" w:hAnsi="Times New Roman" w:cs="Times New Roman"/>
          <w:sz w:val="28"/>
          <w:szCs w:val="28"/>
          <w:lang w:eastAsia="ru-RU"/>
        </w:rPr>
        <w:t xml:space="preserve"> следующие изменения и дополнения:</w:t>
      </w:r>
    </w:p>
    <w:p w:rsidR="00316B4A" w:rsidRPr="00316B4A" w:rsidRDefault="00316B4A" w:rsidP="00316B4A">
      <w:pPr>
        <w:numPr>
          <w:ilvl w:val="1"/>
          <w:numId w:val="49"/>
        </w:numPr>
        <w:tabs>
          <w:tab w:val="left" w:pos="1134"/>
        </w:tabs>
        <w:spacing w:after="0" w:line="240" w:lineRule="auto"/>
        <w:ind w:left="0" w:firstLine="851"/>
        <w:jc w:val="both"/>
        <w:rPr>
          <w:rFonts w:ascii="Times New Roman" w:eastAsia="Calibri" w:hAnsi="Times New Roman" w:cs="Times New Roman"/>
          <w:sz w:val="28"/>
          <w:szCs w:val="28"/>
          <w:lang w:eastAsia="ru-RU"/>
        </w:rPr>
      </w:pPr>
      <w:r w:rsidRPr="00316B4A">
        <w:rPr>
          <w:rFonts w:ascii="Times New Roman" w:eastAsia="Calibri" w:hAnsi="Times New Roman" w:cs="Times New Roman"/>
          <w:sz w:val="28"/>
          <w:szCs w:val="28"/>
          <w:lang w:eastAsia="ru-RU"/>
        </w:rPr>
        <w:t>Приложения 1,2 Постановления изложить в новой редакции согласно приложениям к настоящему Постановлению.</w:t>
      </w:r>
    </w:p>
    <w:p w:rsidR="00316B4A" w:rsidRPr="00316B4A" w:rsidRDefault="00316B4A" w:rsidP="00316B4A">
      <w:pPr>
        <w:spacing w:after="0" w:line="240" w:lineRule="auto"/>
        <w:ind w:firstLine="851"/>
        <w:jc w:val="both"/>
        <w:rPr>
          <w:rFonts w:ascii="Times New Roman" w:eastAsia="Times New Roman" w:hAnsi="Times New Roman" w:cs="Calibri"/>
          <w:sz w:val="28"/>
          <w:szCs w:val="28"/>
        </w:rPr>
      </w:pPr>
      <w:r w:rsidRPr="00316B4A">
        <w:rPr>
          <w:rFonts w:ascii="Times New Roman" w:eastAsia="Times New Roman" w:hAnsi="Times New Roman" w:cs="Calibri"/>
          <w:sz w:val="28"/>
          <w:szCs w:val="28"/>
        </w:rPr>
        <w:t xml:space="preserve">2. </w:t>
      </w:r>
      <w:proofErr w:type="gramStart"/>
      <w:r w:rsidRPr="00316B4A">
        <w:rPr>
          <w:rFonts w:ascii="Times New Roman" w:eastAsia="Times New Roman" w:hAnsi="Times New Roman" w:cs="Calibri"/>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16B4A" w:rsidRPr="00316B4A" w:rsidRDefault="00316B4A" w:rsidP="00316B4A">
      <w:pPr>
        <w:widowControl w:val="0"/>
        <w:suppressAutoHyphens/>
        <w:spacing w:after="0" w:line="240" w:lineRule="auto"/>
        <w:ind w:right="21" w:firstLine="851"/>
        <w:jc w:val="both"/>
        <w:rPr>
          <w:rFonts w:ascii="Times New Roman" w:eastAsia="Calibri" w:hAnsi="Times New Roman" w:cs="Times New Roman"/>
          <w:kern w:val="2"/>
          <w:sz w:val="28"/>
          <w:szCs w:val="28"/>
          <w:lang w:eastAsia="ru-RU"/>
        </w:rPr>
      </w:pPr>
      <w:r w:rsidRPr="00316B4A">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316B4A" w:rsidRPr="00316B4A" w:rsidRDefault="00316B4A" w:rsidP="00316B4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316B4A">
        <w:rPr>
          <w:rFonts w:ascii="Times New Roman" w:eastAsia="Times New Roman" w:hAnsi="Times New Roman" w:cs="Times New Roman"/>
          <w:sz w:val="28"/>
          <w:szCs w:val="28"/>
          <w:lang w:eastAsia="ru-RU"/>
        </w:rPr>
        <w:t xml:space="preserve">4. </w:t>
      </w:r>
      <w:proofErr w:type="gramStart"/>
      <w:r w:rsidRPr="00316B4A">
        <w:rPr>
          <w:rFonts w:ascii="Times New Roman" w:eastAsia="Times New Roman" w:hAnsi="Times New Roman" w:cs="Times New Roman"/>
          <w:sz w:val="28"/>
          <w:szCs w:val="28"/>
          <w:lang w:eastAsia="ru-RU"/>
        </w:rPr>
        <w:t>Контроль за</w:t>
      </w:r>
      <w:proofErr w:type="gramEnd"/>
      <w:r w:rsidRPr="00316B4A">
        <w:rPr>
          <w:rFonts w:ascii="Times New Roman" w:eastAsia="Times New Roman" w:hAnsi="Times New Roman" w:cs="Times New Roman"/>
          <w:sz w:val="28"/>
          <w:szCs w:val="28"/>
          <w:lang w:eastAsia="ru-RU"/>
        </w:rPr>
        <w:t xml:space="preserve"> выполнением постановления оставляю за собой. </w:t>
      </w:r>
    </w:p>
    <w:p w:rsidR="00316B4A" w:rsidRPr="00316B4A" w:rsidRDefault="00316B4A" w:rsidP="00316B4A">
      <w:pPr>
        <w:widowControl w:val="0"/>
        <w:suppressAutoHyphens/>
        <w:spacing w:after="0" w:line="240" w:lineRule="auto"/>
        <w:ind w:right="21"/>
        <w:jc w:val="both"/>
        <w:rPr>
          <w:rFonts w:ascii="Times New Roman" w:eastAsia="Calibri" w:hAnsi="Times New Roman" w:cs="Times New Roman"/>
          <w:sz w:val="28"/>
          <w:szCs w:val="28"/>
          <w:lang w:eastAsia="ru-RU"/>
        </w:rPr>
      </w:pPr>
    </w:p>
    <w:p w:rsidR="00316B4A" w:rsidRPr="00316B4A" w:rsidRDefault="00316B4A" w:rsidP="00316B4A">
      <w:pPr>
        <w:tabs>
          <w:tab w:val="left" w:pos="1134"/>
        </w:tabs>
        <w:spacing w:after="0" w:line="240" w:lineRule="auto"/>
        <w:jc w:val="both"/>
        <w:rPr>
          <w:rFonts w:ascii="Times New Roman" w:eastAsia="Calibri" w:hAnsi="Times New Roman" w:cs="Times New Roman"/>
          <w:sz w:val="28"/>
          <w:szCs w:val="28"/>
          <w:lang w:eastAsia="ru-RU"/>
        </w:rPr>
      </w:pPr>
      <w:r w:rsidRPr="00316B4A">
        <w:rPr>
          <w:rFonts w:ascii="Times New Roman" w:eastAsia="Calibri" w:hAnsi="Times New Roman" w:cs="Times New Roman"/>
          <w:sz w:val="28"/>
          <w:szCs w:val="28"/>
          <w:lang w:eastAsia="ru-RU"/>
        </w:rPr>
        <w:t xml:space="preserve">               Глава поселения</w:t>
      </w:r>
      <w:r w:rsidRPr="00316B4A">
        <w:rPr>
          <w:rFonts w:ascii="Times New Roman" w:eastAsia="Calibri" w:hAnsi="Times New Roman" w:cs="Times New Roman"/>
          <w:sz w:val="28"/>
          <w:szCs w:val="28"/>
          <w:lang w:eastAsia="ru-RU"/>
        </w:rPr>
        <w:tab/>
      </w:r>
      <w:r w:rsidRPr="00316B4A">
        <w:rPr>
          <w:rFonts w:ascii="Times New Roman" w:eastAsia="Calibri" w:hAnsi="Times New Roman" w:cs="Times New Roman"/>
          <w:sz w:val="28"/>
          <w:szCs w:val="28"/>
          <w:lang w:eastAsia="ru-RU"/>
        </w:rPr>
        <w:tab/>
      </w:r>
      <w:r w:rsidRPr="00316B4A">
        <w:rPr>
          <w:rFonts w:ascii="Times New Roman" w:eastAsia="Calibri" w:hAnsi="Times New Roman" w:cs="Times New Roman"/>
          <w:sz w:val="28"/>
          <w:szCs w:val="28"/>
          <w:lang w:eastAsia="ru-RU"/>
        </w:rPr>
        <w:tab/>
      </w:r>
      <w:r w:rsidRPr="00316B4A">
        <w:rPr>
          <w:rFonts w:ascii="Times New Roman" w:eastAsia="Calibri" w:hAnsi="Times New Roman" w:cs="Times New Roman"/>
          <w:sz w:val="28"/>
          <w:szCs w:val="28"/>
          <w:lang w:eastAsia="ru-RU"/>
        </w:rPr>
        <w:tab/>
      </w:r>
      <w:r w:rsidRPr="00316B4A">
        <w:rPr>
          <w:rFonts w:ascii="Times New Roman" w:eastAsia="Calibri" w:hAnsi="Times New Roman" w:cs="Times New Roman"/>
          <w:sz w:val="28"/>
          <w:szCs w:val="28"/>
          <w:lang w:eastAsia="ru-RU"/>
        </w:rPr>
        <w:tab/>
        <w:t>Ф.К. Шагимухаметов</w:t>
      </w:r>
    </w:p>
    <w:p w:rsidR="00316B4A" w:rsidRPr="00316B4A" w:rsidRDefault="00316B4A" w:rsidP="00316B4A">
      <w:pPr>
        <w:autoSpaceDE w:val="0"/>
        <w:autoSpaceDN w:val="0"/>
        <w:adjustRightInd w:val="0"/>
        <w:spacing w:after="0" w:line="240" w:lineRule="auto"/>
        <w:ind w:left="426" w:firstLine="708"/>
        <w:outlineLvl w:val="0"/>
        <w:rPr>
          <w:rFonts w:ascii="Times New Roman" w:eastAsia="Times New Roman" w:hAnsi="Times New Roman" w:cs="Times New Roman"/>
          <w:sz w:val="28"/>
          <w:szCs w:val="28"/>
          <w:lang w:eastAsia="ru-RU"/>
        </w:rPr>
      </w:pPr>
    </w:p>
    <w:p w:rsidR="00316B4A" w:rsidRPr="00316B4A" w:rsidRDefault="00316B4A" w:rsidP="00316B4A">
      <w:pPr>
        <w:tabs>
          <w:tab w:val="left" w:pos="1134"/>
        </w:tabs>
        <w:spacing w:after="0" w:line="240" w:lineRule="auto"/>
        <w:ind w:left="567" w:firstLine="708"/>
        <w:jc w:val="both"/>
        <w:rPr>
          <w:rFonts w:ascii="Times New Roman" w:eastAsia="Times New Roman" w:hAnsi="Times New Roman" w:cs="Times New Roman"/>
          <w:sz w:val="28"/>
          <w:szCs w:val="28"/>
          <w:lang w:eastAsia="ru-RU"/>
        </w:rPr>
        <w:sectPr w:rsidR="00316B4A" w:rsidRPr="00316B4A" w:rsidSect="00316B4A">
          <w:footerReference w:type="default" r:id="rId11"/>
          <w:pgSz w:w="11906" w:h="16838"/>
          <w:pgMar w:top="425" w:right="1276" w:bottom="568" w:left="1134" w:header="709" w:footer="709" w:gutter="0"/>
          <w:cols w:space="708"/>
          <w:docGrid w:linePitch="360"/>
        </w:sectPr>
      </w:pPr>
    </w:p>
    <w:p w:rsidR="00316B4A" w:rsidRPr="00316B4A" w:rsidRDefault="00316B4A" w:rsidP="00316B4A">
      <w:pPr>
        <w:spacing w:after="0" w:line="240" w:lineRule="auto"/>
        <w:jc w:val="right"/>
        <w:rPr>
          <w:rFonts w:ascii="Times New Roman" w:eastAsia="Calibri" w:hAnsi="Times New Roman" w:cs="Times New Roman"/>
          <w:color w:val="000000"/>
          <w:lang w:eastAsia="ru-RU"/>
        </w:rPr>
      </w:pPr>
      <w:r w:rsidRPr="00316B4A">
        <w:rPr>
          <w:rFonts w:ascii="Times New Roman" w:eastAsia="Calibri" w:hAnsi="Times New Roman" w:cs="Times New Roman"/>
          <w:color w:val="000000"/>
          <w:lang w:eastAsia="ru-RU"/>
        </w:rPr>
        <w:lastRenderedPageBreak/>
        <w:t>Приложение 2</w:t>
      </w:r>
    </w:p>
    <w:p w:rsidR="00316B4A" w:rsidRPr="00316B4A" w:rsidRDefault="00316B4A" w:rsidP="00316B4A">
      <w:pPr>
        <w:spacing w:after="0" w:line="240" w:lineRule="auto"/>
        <w:jc w:val="right"/>
        <w:rPr>
          <w:rFonts w:ascii="Times New Roman" w:eastAsia="Calibri" w:hAnsi="Times New Roman" w:cs="Times New Roman"/>
          <w:color w:val="000000"/>
          <w:lang w:eastAsia="ru-RU"/>
        </w:rPr>
      </w:pPr>
      <w:r w:rsidRPr="00316B4A">
        <w:rPr>
          <w:rFonts w:ascii="Times New Roman" w:eastAsia="Calibri" w:hAnsi="Times New Roman" w:cs="Times New Roman"/>
          <w:color w:val="000000"/>
          <w:lang w:eastAsia="ru-RU"/>
        </w:rPr>
        <w:t xml:space="preserve">                                                              к постановлению администрации</w:t>
      </w:r>
    </w:p>
    <w:p w:rsidR="00316B4A" w:rsidRPr="00316B4A" w:rsidRDefault="00316B4A" w:rsidP="00316B4A">
      <w:pPr>
        <w:spacing w:after="0" w:line="240" w:lineRule="auto"/>
        <w:jc w:val="right"/>
        <w:rPr>
          <w:rFonts w:ascii="Times New Roman" w:eastAsia="Calibri" w:hAnsi="Times New Roman" w:cs="Times New Roman"/>
          <w:color w:val="000000"/>
          <w:lang w:eastAsia="ru-RU"/>
        </w:rPr>
      </w:pPr>
      <w:r w:rsidRPr="00316B4A">
        <w:rPr>
          <w:rFonts w:ascii="Times New Roman" w:eastAsia="Calibri" w:hAnsi="Times New Roman" w:cs="Times New Roman"/>
          <w:color w:val="000000"/>
          <w:lang w:eastAsia="ru-RU"/>
        </w:rPr>
        <w:t xml:space="preserve">     сельского поселения </w:t>
      </w:r>
      <w:proofErr w:type="gramStart"/>
      <w:r w:rsidRPr="00316B4A">
        <w:rPr>
          <w:rFonts w:ascii="Times New Roman" w:eastAsia="Calibri" w:hAnsi="Times New Roman" w:cs="Times New Roman"/>
          <w:color w:val="000000"/>
          <w:lang w:eastAsia="ru-RU"/>
        </w:rPr>
        <w:t>Светлый</w:t>
      </w:r>
      <w:proofErr w:type="gramEnd"/>
    </w:p>
    <w:p w:rsidR="00316B4A" w:rsidRPr="00316B4A" w:rsidRDefault="00316B4A" w:rsidP="00316B4A">
      <w:pPr>
        <w:spacing w:after="0" w:line="240" w:lineRule="auto"/>
        <w:jc w:val="right"/>
        <w:outlineLvl w:val="0"/>
        <w:rPr>
          <w:rFonts w:ascii="Times New Roman" w:eastAsia="Calibri" w:hAnsi="Times New Roman" w:cs="Times New Roman"/>
          <w:lang w:eastAsia="ru-RU"/>
        </w:rPr>
      </w:pPr>
      <w:r w:rsidRPr="00316B4A">
        <w:rPr>
          <w:rFonts w:ascii="Times New Roman" w:eastAsia="Calibri" w:hAnsi="Times New Roman" w:cs="Times New Roman"/>
          <w:color w:val="000000"/>
          <w:lang w:eastAsia="ru-RU"/>
        </w:rPr>
        <w:t xml:space="preserve">                                            от 01.11.2019 № 161</w:t>
      </w:r>
    </w:p>
    <w:p w:rsidR="00316B4A" w:rsidRPr="00316B4A" w:rsidRDefault="00316B4A" w:rsidP="00316B4A">
      <w:pPr>
        <w:widowControl w:val="0"/>
        <w:tabs>
          <w:tab w:val="left" w:pos="5460"/>
        </w:tabs>
        <w:autoSpaceDE w:val="0"/>
        <w:autoSpaceDN w:val="0"/>
        <w:adjustRightInd w:val="0"/>
        <w:spacing w:after="0" w:line="240" w:lineRule="auto"/>
        <w:rPr>
          <w:rFonts w:ascii="Times New Roman" w:eastAsia="Calibri" w:hAnsi="Times New Roman" w:cs="Times New Roman"/>
          <w:b/>
          <w:bCs/>
          <w:sz w:val="24"/>
          <w:szCs w:val="24"/>
          <w:lang w:eastAsia="ru-RU"/>
        </w:rPr>
      </w:pPr>
      <w:r w:rsidRPr="00316B4A">
        <w:rPr>
          <w:rFonts w:ascii="Times New Roman" w:eastAsia="Calibri" w:hAnsi="Times New Roman" w:cs="Times New Roman"/>
          <w:b/>
          <w:bCs/>
          <w:sz w:val="24"/>
          <w:szCs w:val="24"/>
          <w:lang w:eastAsia="ru-RU"/>
        </w:rPr>
        <w:tab/>
        <w:t xml:space="preserve">ПЕРЕЧЕНЬ ПРОГРАММНЫХ МЕРОПРИЯТИЙ </w:t>
      </w:r>
    </w:p>
    <w:p w:rsidR="00316B4A" w:rsidRPr="00316B4A" w:rsidRDefault="00316B4A" w:rsidP="00316B4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16B4A">
        <w:rPr>
          <w:rFonts w:ascii="Times New Roman" w:eastAsia="Calibri" w:hAnsi="Times New Roman" w:cs="Times New Roman"/>
          <w:b/>
          <w:bCs/>
          <w:sz w:val="24"/>
          <w:szCs w:val="24"/>
          <w:lang w:eastAsia="ru-RU"/>
        </w:rPr>
        <w:t>МУНИЦИПАЛЬНОЙ ПРОГРАММЫ</w:t>
      </w:r>
    </w:p>
    <w:p w:rsidR="00316B4A" w:rsidRPr="00316B4A" w:rsidRDefault="00316B4A" w:rsidP="00316B4A">
      <w:pPr>
        <w:spacing w:after="0" w:line="240" w:lineRule="auto"/>
        <w:jc w:val="center"/>
        <w:rPr>
          <w:rFonts w:ascii="Times New Roman" w:eastAsia="Calibri" w:hAnsi="Times New Roman" w:cs="Times New Roman"/>
          <w:b/>
          <w:kern w:val="2"/>
          <w:sz w:val="28"/>
          <w:szCs w:val="28"/>
        </w:rPr>
      </w:pPr>
      <w:r w:rsidRPr="00316B4A">
        <w:rPr>
          <w:rFonts w:ascii="Times New Roman" w:eastAsia="Calibri" w:hAnsi="Times New Roman" w:cs="Times New Roman"/>
          <w:b/>
          <w:kern w:val="2"/>
          <w:sz w:val="28"/>
          <w:szCs w:val="28"/>
        </w:rPr>
        <w:t xml:space="preserve">«Обеспечение экологической безопасности сельского поселения </w:t>
      </w:r>
      <w:proofErr w:type="gramStart"/>
      <w:r w:rsidRPr="00316B4A">
        <w:rPr>
          <w:rFonts w:ascii="Times New Roman" w:eastAsia="Calibri" w:hAnsi="Times New Roman" w:cs="Times New Roman"/>
          <w:b/>
          <w:kern w:val="2"/>
          <w:sz w:val="28"/>
          <w:szCs w:val="28"/>
        </w:rPr>
        <w:t>Светлый</w:t>
      </w:r>
      <w:proofErr w:type="gramEnd"/>
      <w:r w:rsidRPr="00316B4A">
        <w:rPr>
          <w:rFonts w:ascii="Times New Roman" w:eastAsia="Calibri" w:hAnsi="Times New Roman" w:cs="Times New Roman"/>
          <w:b/>
          <w:kern w:val="2"/>
          <w:sz w:val="28"/>
          <w:szCs w:val="28"/>
        </w:rPr>
        <w:t xml:space="preserve"> на 2016-2020 годы»</w:t>
      </w:r>
    </w:p>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0" w:type="auto"/>
        <w:jc w:val="center"/>
        <w:tblInd w:w="-2846" w:type="dxa"/>
        <w:tblLayout w:type="fixed"/>
        <w:tblCellMar>
          <w:left w:w="70" w:type="dxa"/>
          <w:right w:w="70" w:type="dxa"/>
        </w:tblCellMar>
        <w:tblLook w:val="0000" w:firstRow="0" w:lastRow="0" w:firstColumn="0" w:lastColumn="0" w:noHBand="0" w:noVBand="0"/>
      </w:tblPr>
      <w:tblGrid>
        <w:gridCol w:w="523"/>
        <w:gridCol w:w="3686"/>
        <w:gridCol w:w="1559"/>
        <w:gridCol w:w="1815"/>
        <w:gridCol w:w="993"/>
        <w:gridCol w:w="1134"/>
        <w:gridCol w:w="1134"/>
        <w:gridCol w:w="1070"/>
        <w:gridCol w:w="1070"/>
        <w:gridCol w:w="1071"/>
      </w:tblGrid>
      <w:tr w:rsidR="00316B4A" w:rsidRPr="00316B4A" w:rsidTr="00316B4A">
        <w:trPr>
          <w:cantSplit/>
          <w:trHeight w:val="480"/>
          <w:jc w:val="center"/>
        </w:trPr>
        <w:tc>
          <w:tcPr>
            <w:tcW w:w="523" w:type="dxa"/>
            <w:vMerge w:val="restart"/>
            <w:tcBorders>
              <w:top w:val="single" w:sz="6" w:space="0" w:color="auto"/>
              <w:left w:val="single" w:sz="6"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 </w:t>
            </w:r>
            <w:proofErr w:type="gramStart"/>
            <w:r w:rsidRPr="00316B4A">
              <w:rPr>
                <w:rFonts w:ascii="Times New Roman" w:eastAsia="Times New Roman" w:hAnsi="Times New Roman" w:cs="Times New Roman"/>
                <w:sz w:val="20"/>
                <w:szCs w:val="20"/>
                <w:lang w:eastAsia="ru-RU"/>
              </w:rPr>
              <w:t>п</w:t>
            </w:r>
            <w:proofErr w:type="gramEnd"/>
            <w:r w:rsidRPr="00316B4A">
              <w:rPr>
                <w:rFonts w:ascii="Times New Roman" w:eastAsia="Times New Roman" w:hAnsi="Times New Roman" w:cs="Times New Roman"/>
                <w:sz w:val="20"/>
                <w:szCs w:val="20"/>
                <w:lang w:eastAsia="ru-RU"/>
              </w:rPr>
              <w:t>/п</w:t>
            </w:r>
          </w:p>
        </w:tc>
        <w:tc>
          <w:tcPr>
            <w:tcW w:w="3686" w:type="dxa"/>
            <w:vMerge w:val="restart"/>
            <w:tcBorders>
              <w:top w:val="single" w:sz="6" w:space="0" w:color="auto"/>
              <w:left w:val="single" w:sz="6"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Наименование мероприятия программы</w:t>
            </w:r>
          </w:p>
        </w:tc>
        <w:tc>
          <w:tcPr>
            <w:tcW w:w="1559" w:type="dxa"/>
            <w:vMerge w:val="restart"/>
            <w:tcBorders>
              <w:top w:val="single" w:sz="6" w:space="0" w:color="auto"/>
              <w:left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Соисполнитель</w:t>
            </w:r>
          </w:p>
        </w:tc>
        <w:tc>
          <w:tcPr>
            <w:tcW w:w="1815" w:type="dxa"/>
            <w:vMerge w:val="restart"/>
            <w:tcBorders>
              <w:top w:val="single" w:sz="6" w:space="0" w:color="auto"/>
              <w:left w:val="single" w:sz="6" w:space="0" w:color="auto"/>
              <w:right w:val="single" w:sz="6" w:space="0" w:color="auto"/>
            </w:tcBorders>
          </w:tcPr>
          <w:p w:rsidR="00316B4A" w:rsidRPr="00316B4A" w:rsidRDefault="00316B4A" w:rsidP="00316B4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Источники финансирования</w:t>
            </w:r>
          </w:p>
        </w:tc>
        <w:tc>
          <w:tcPr>
            <w:tcW w:w="6472" w:type="dxa"/>
            <w:gridSpan w:val="6"/>
            <w:tcBorders>
              <w:top w:val="single" w:sz="6" w:space="0" w:color="auto"/>
              <w:left w:val="single" w:sz="6" w:space="0" w:color="auto"/>
              <w:bottom w:val="single" w:sz="6"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Финансовые затраты </w:t>
            </w:r>
            <w:proofErr w:type="gramStart"/>
            <w:r w:rsidRPr="00316B4A">
              <w:rPr>
                <w:rFonts w:ascii="Times New Roman" w:eastAsia="Times New Roman" w:hAnsi="Times New Roman" w:cs="Times New Roman"/>
                <w:sz w:val="20"/>
                <w:szCs w:val="20"/>
                <w:lang w:eastAsia="ru-RU"/>
              </w:rPr>
              <w:t>на</w:t>
            </w:r>
            <w:proofErr w:type="gramEnd"/>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реализацию (тыс. рублей)</w:t>
            </w:r>
          </w:p>
        </w:tc>
      </w:tr>
      <w:tr w:rsidR="00316B4A" w:rsidRPr="00316B4A" w:rsidTr="00316B4A">
        <w:trPr>
          <w:cantSplit/>
          <w:trHeight w:val="260"/>
          <w:jc w:val="center"/>
        </w:trPr>
        <w:tc>
          <w:tcPr>
            <w:tcW w:w="523" w:type="dxa"/>
            <w:vMerge/>
            <w:tcBorders>
              <w:left w:val="single" w:sz="6" w:space="0" w:color="auto"/>
              <w:right w:val="single" w:sz="6" w:space="0" w:color="auto"/>
            </w:tcBorders>
            <w:vAlign w:val="center"/>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3686" w:type="dxa"/>
            <w:vMerge/>
            <w:tcBorders>
              <w:left w:val="single" w:sz="6" w:space="0" w:color="auto"/>
              <w:right w:val="single" w:sz="4" w:space="0" w:color="auto"/>
            </w:tcBorders>
            <w:vAlign w:val="center"/>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6" w:space="0" w:color="auto"/>
            </w:tcBorders>
            <w:vAlign w:val="center"/>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815" w:type="dxa"/>
            <w:vMerge/>
            <w:tcBorders>
              <w:left w:val="single" w:sz="6" w:space="0" w:color="auto"/>
              <w:right w:val="single" w:sz="6" w:space="0" w:color="auto"/>
            </w:tcBorders>
            <w:vAlign w:val="center"/>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6472" w:type="dxa"/>
            <w:gridSpan w:val="6"/>
            <w:tcBorders>
              <w:top w:val="single" w:sz="6" w:space="0" w:color="auto"/>
              <w:left w:val="single" w:sz="6" w:space="0" w:color="auto"/>
              <w:bottom w:val="single" w:sz="4" w:space="0" w:color="auto"/>
              <w:right w:val="single" w:sz="6"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в том числе:</w:t>
            </w:r>
          </w:p>
        </w:tc>
      </w:tr>
      <w:tr w:rsidR="00316B4A" w:rsidRPr="00316B4A" w:rsidTr="00316B4A">
        <w:trPr>
          <w:cantSplit/>
          <w:trHeight w:val="377"/>
          <w:jc w:val="center"/>
        </w:trPr>
        <w:tc>
          <w:tcPr>
            <w:tcW w:w="523" w:type="dxa"/>
            <w:vMerge/>
            <w:tcBorders>
              <w:left w:val="single" w:sz="6" w:space="0" w:color="auto"/>
              <w:right w:val="single" w:sz="6" w:space="0" w:color="auto"/>
            </w:tcBorders>
            <w:vAlign w:val="center"/>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3686" w:type="dxa"/>
            <w:vMerge/>
            <w:tcBorders>
              <w:left w:val="single" w:sz="6" w:space="0" w:color="auto"/>
              <w:right w:val="single" w:sz="4" w:space="0" w:color="auto"/>
            </w:tcBorders>
            <w:vAlign w:val="center"/>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6" w:space="0" w:color="auto"/>
            </w:tcBorders>
            <w:vAlign w:val="center"/>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1815" w:type="dxa"/>
            <w:vMerge/>
            <w:tcBorders>
              <w:left w:val="single" w:sz="6" w:space="0" w:color="auto"/>
              <w:right w:val="single" w:sz="6" w:space="0" w:color="auto"/>
            </w:tcBorders>
            <w:vAlign w:val="center"/>
          </w:tcPr>
          <w:p w:rsidR="00316B4A" w:rsidRPr="00316B4A" w:rsidRDefault="00316B4A" w:rsidP="00316B4A">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auto"/>
              <w:right w:val="single" w:sz="6" w:space="0" w:color="auto"/>
            </w:tcBorders>
            <w:vAlign w:val="center"/>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всего</w:t>
            </w:r>
          </w:p>
        </w:tc>
        <w:tc>
          <w:tcPr>
            <w:tcW w:w="1134" w:type="dxa"/>
            <w:tcBorders>
              <w:top w:val="single" w:sz="6" w:space="0" w:color="auto"/>
              <w:left w:val="single" w:sz="6" w:space="0" w:color="auto"/>
              <w:right w:val="single" w:sz="6" w:space="0" w:color="auto"/>
            </w:tcBorders>
            <w:vAlign w:val="center"/>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2016</w:t>
            </w:r>
          </w:p>
        </w:tc>
        <w:tc>
          <w:tcPr>
            <w:tcW w:w="1134" w:type="dxa"/>
            <w:tcBorders>
              <w:top w:val="single" w:sz="4" w:space="0" w:color="auto"/>
              <w:left w:val="single" w:sz="6" w:space="0" w:color="auto"/>
              <w:right w:val="single" w:sz="4" w:space="0" w:color="auto"/>
            </w:tcBorders>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2017</w:t>
            </w:r>
          </w:p>
        </w:tc>
        <w:tc>
          <w:tcPr>
            <w:tcW w:w="1070" w:type="dxa"/>
            <w:tcBorders>
              <w:top w:val="single" w:sz="4" w:space="0" w:color="auto"/>
              <w:left w:val="single" w:sz="4" w:space="0" w:color="auto"/>
              <w:right w:val="single" w:sz="6" w:space="0" w:color="auto"/>
            </w:tcBorders>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2018</w:t>
            </w:r>
          </w:p>
        </w:tc>
        <w:tc>
          <w:tcPr>
            <w:tcW w:w="1070" w:type="dxa"/>
            <w:tcBorders>
              <w:top w:val="single" w:sz="4" w:space="0" w:color="auto"/>
              <w:left w:val="single" w:sz="4" w:space="0" w:color="auto"/>
              <w:right w:val="single" w:sz="6" w:space="0" w:color="auto"/>
            </w:tcBorders>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2019</w:t>
            </w:r>
          </w:p>
        </w:tc>
        <w:tc>
          <w:tcPr>
            <w:tcW w:w="1071" w:type="dxa"/>
            <w:tcBorders>
              <w:top w:val="single" w:sz="4" w:space="0" w:color="auto"/>
              <w:left w:val="single" w:sz="4" w:space="0" w:color="auto"/>
              <w:right w:val="single" w:sz="6" w:space="0" w:color="auto"/>
            </w:tcBorders>
            <w:vAlign w:val="center"/>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2020</w:t>
            </w:r>
          </w:p>
        </w:tc>
      </w:tr>
      <w:tr w:rsidR="00316B4A" w:rsidRPr="00316B4A" w:rsidTr="00316B4A">
        <w:trPr>
          <w:trHeight w:val="285"/>
          <w:jc w:val="center"/>
        </w:trPr>
        <w:tc>
          <w:tcPr>
            <w:tcW w:w="523" w:type="dxa"/>
            <w:tcBorders>
              <w:top w:val="single" w:sz="6" w:space="0" w:color="auto"/>
              <w:left w:val="single" w:sz="6"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w:t>
            </w:r>
          </w:p>
        </w:tc>
        <w:tc>
          <w:tcPr>
            <w:tcW w:w="3686" w:type="dxa"/>
            <w:tcBorders>
              <w:top w:val="single" w:sz="6" w:space="0" w:color="auto"/>
              <w:left w:val="single" w:sz="6"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w:t>
            </w:r>
          </w:p>
        </w:tc>
        <w:tc>
          <w:tcPr>
            <w:tcW w:w="1559" w:type="dxa"/>
            <w:tcBorders>
              <w:top w:val="single" w:sz="6" w:space="0" w:color="auto"/>
              <w:left w:val="single" w:sz="4"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3</w:t>
            </w:r>
          </w:p>
        </w:tc>
        <w:tc>
          <w:tcPr>
            <w:tcW w:w="1815" w:type="dxa"/>
            <w:tcBorders>
              <w:top w:val="single" w:sz="6" w:space="0" w:color="auto"/>
              <w:left w:val="single" w:sz="6"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4</w:t>
            </w:r>
          </w:p>
        </w:tc>
        <w:tc>
          <w:tcPr>
            <w:tcW w:w="993" w:type="dxa"/>
            <w:tcBorders>
              <w:top w:val="single" w:sz="6" w:space="0" w:color="auto"/>
              <w:left w:val="single" w:sz="6"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5</w:t>
            </w:r>
          </w:p>
        </w:tc>
        <w:tc>
          <w:tcPr>
            <w:tcW w:w="1134" w:type="dxa"/>
            <w:tcBorders>
              <w:top w:val="single" w:sz="6" w:space="0" w:color="auto"/>
              <w:left w:val="single" w:sz="6"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6</w:t>
            </w:r>
          </w:p>
        </w:tc>
        <w:tc>
          <w:tcPr>
            <w:tcW w:w="1134" w:type="dxa"/>
            <w:tcBorders>
              <w:top w:val="single" w:sz="6" w:space="0" w:color="auto"/>
              <w:left w:val="single" w:sz="6"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7</w:t>
            </w:r>
          </w:p>
        </w:tc>
        <w:tc>
          <w:tcPr>
            <w:tcW w:w="1070" w:type="dxa"/>
            <w:tcBorders>
              <w:top w:val="single" w:sz="6" w:space="0" w:color="auto"/>
              <w:left w:val="single" w:sz="4"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8</w:t>
            </w:r>
          </w:p>
        </w:tc>
        <w:tc>
          <w:tcPr>
            <w:tcW w:w="1070" w:type="dxa"/>
            <w:tcBorders>
              <w:top w:val="single" w:sz="6" w:space="0" w:color="auto"/>
              <w:left w:val="single" w:sz="4"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9</w:t>
            </w:r>
          </w:p>
        </w:tc>
        <w:tc>
          <w:tcPr>
            <w:tcW w:w="1071" w:type="dxa"/>
            <w:tcBorders>
              <w:top w:val="single" w:sz="6" w:space="0" w:color="auto"/>
              <w:left w:val="single" w:sz="4"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10</w:t>
            </w:r>
          </w:p>
        </w:tc>
      </w:tr>
      <w:tr w:rsidR="00316B4A" w:rsidRPr="00316B4A" w:rsidTr="00316B4A">
        <w:trPr>
          <w:trHeight w:val="885"/>
          <w:jc w:val="center"/>
        </w:trPr>
        <w:tc>
          <w:tcPr>
            <w:tcW w:w="523" w:type="dxa"/>
            <w:tcBorders>
              <w:top w:val="single" w:sz="4" w:space="0" w:color="auto"/>
              <w:left w:val="single" w:sz="6"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532" w:type="dxa"/>
            <w:gridSpan w:val="9"/>
            <w:tcBorders>
              <w:top w:val="single" w:sz="4" w:space="0" w:color="auto"/>
              <w:left w:val="single" w:sz="6"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Цель: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316B4A">
              <w:rPr>
                <w:rFonts w:ascii="Times New Roman" w:eastAsia="Times New Roman" w:hAnsi="Times New Roman" w:cs="Times New Roman"/>
                <w:sz w:val="20"/>
                <w:szCs w:val="20"/>
                <w:lang w:eastAsia="ru-RU"/>
              </w:rPr>
              <w:t>Светлый</w:t>
            </w:r>
            <w:proofErr w:type="gramEnd"/>
            <w:r w:rsidRPr="00316B4A">
              <w:rPr>
                <w:rFonts w:ascii="Times New Roman" w:eastAsia="Times New Roman" w:hAnsi="Times New Roman" w:cs="Times New Roman"/>
                <w:sz w:val="20"/>
                <w:szCs w:val="20"/>
                <w:lang w:eastAsia="ru-RU"/>
              </w:rPr>
              <w:t xml:space="preserve"> и формирование у населения бережного отношения  к окружающей среде</w:t>
            </w: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Подпрограмма 1: Регулирование качества окружающей среды</w:t>
            </w:r>
            <w:bookmarkStart w:id="31" w:name="_GoBack"/>
            <w:bookmarkEnd w:id="31"/>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Задача 1: Очистка водоохранных зон от металлолома, строительного мусора</w:t>
            </w:r>
          </w:p>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 xml:space="preserve">                                                                    Задача 2: Обращение с твердо-коммунальными отходами</w:t>
            </w:r>
          </w:p>
        </w:tc>
      </w:tr>
      <w:tr w:rsidR="00316B4A" w:rsidRPr="00316B4A" w:rsidTr="00316B4A">
        <w:trPr>
          <w:trHeight w:val="237"/>
          <w:jc w:val="center"/>
        </w:trPr>
        <w:tc>
          <w:tcPr>
            <w:tcW w:w="523" w:type="dxa"/>
            <w:vMerge w:val="restart"/>
            <w:tcBorders>
              <w:top w:val="single" w:sz="4" w:space="0" w:color="auto"/>
              <w:left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w:t>
            </w:r>
          </w:p>
        </w:tc>
        <w:tc>
          <w:tcPr>
            <w:tcW w:w="3686" w:type="dxa"/>
            <w:vMerge w:val="restart"/>
            <w:tcBorders>
              <w:top w:val="single" w:sz="4" w:space="0" w:color="auto"/>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Работы по очистке водоохранных зон от металлолома, строительного мусора,</w:t>
            </w:r>
            <w:r w:rsidRPr="00316B4A">
              <w:rPr>
                <w:rFonts w:ascii="Times New Roman" w:eastAsia="Times New Roman" w:hAnsi="Times New Roman" w:cs="Times New Roman"/>
                <w:sz w:val="26"/>
                <w:szCs w:val="26"/>
                <w:lang w:eastAsia="ru-RU"/>
              </w:rPr>
              <w:t xml:space="preserve"> </w:t>
            </w:r>
            <w:r w:rsidRPr="00316B4A">
              <w:rPr>
                <w:rFonts w:ascii="Times New Roman" w:eastAsia="Times New Roman" w:hAnsi="Times New Roman" w:cs="Times New Roman"/>
                <w:sz w:val="20"/>
                <w:szCs w:val="20"/>
                <w:lang w:eastAsia="ru-RU"/>
              </w:rPr>
              <w:t>контроль пробы воды</w:t>
            </w:r>
          </w:p>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val="restart"/>
            <w:tcBorders>
              <w:top w:val="single" w:sz="4" w:space="0" w:color="auto"/>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28,8</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12,8</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15,0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345"/>
          <w:jc w:val="center"/>
        </w:trPr>
        <w:tc>
          <w:tcPr>
            <w:tcW w:w="523"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Бюджет поселения</w:t>
            </w:r>
          </w:p>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28,8</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12,8</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15,0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330"/>
          <w:jc w:val="center"/>
        </w:trPr>
        <w:tc>
          <w:tcPr>
            <w:tcW w:w="523"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Бюджет округа</w:t>
            </w: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165"/>
          <w:jc w:val="center"/>
        </w:trPr>
        <w:tc>
          <w:tcPr>
            <w:tcW w:w="52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Итого по задаче 1:</w:t>
            </w:r>
          </w:p>
        </w:tc>
        <w:tc>
          <w:tcPr>
            <w:tcW w:w="1559"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28,8</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12,8</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15,0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237"/>
          <w:jc w:val="center"/>
        </w:trPr>
        <w:tc>
          <w:tcPr>
            <w:tcW w:w="523" w:type="dxa"/>
            <w:vMerge w:val="restart"/>
            <w:tcBorders>
              <w:top w:val="single" w:sz="4" w:space="0" w:color="auto"/>
              <w:left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w:t>
            </w:r>
          </w:p>
        </w:tc>
        <w:tc>
          <w:tcPr>
            <w:tcW w:w="3686" w:type="dxa"/>
            <w:vMerge w:val="restart"/>
            <w:tcBorders>
              <w:top w:val="single" w:sz="4" w:space="0" w:color="auto"/>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Работы по организации деятельности по обращению с твердо-коммунальными отходами</w:t>
            </w:r>
          </w:p>
        </w:tc>
        <w:tc>
          <w:tcPr>
            <w:tcW w:w="1559" w:type="dxa"/>
            <w:vMerge w:val="restart"/>
            <w:tcBorders>
              <w:top w:val="single" w:sz="4" w:space="0" w:color="auto"/>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1,4</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1,4</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330"/>
          <w:jc w:val="center"/>
        </w:trPr>
        <w:tc>
          <w:tcPr>
            <w:tcW w:w="523"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Бюджет поселения</w:t>
            </w:r>
          </w:p>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345"/>
          <w:jc w:val="center"/>
        </w:trPr>
        <w:tc>
          <w:tcPr>
            <w:tcW w:w="523"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Бюджет округа</w:t>
            </w: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1,4</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1,4</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165"/>
          <w:jc w:val="center"/>
        </w:trPr>
        <w:tc>
          <w:tcPr>
            <w:tcW w:w="52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Итого по задаче 2:</w:t>
            </w:r>
          </w:p>
        </w:tc>
        <w:tc>
          <w:tcPr>
            <w:tcW w:w="1559"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1,4</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1,4</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93"/>
          <w:jc w:val="center"/>
        </w:trPr>
        <w:tc>
          <w:tcPr>
            <w:tcW w:w="523" w:type="dxa"/>
            <w:vMerge w:val="restart"/>
            <w:tcBorders>
              <w:top w:val="single" w:sz="4" w:space="0" w:color="auto"/>
              <w:left w:val="single" w:sz="4" w:space="0" w:color="auto"/>
              <w:right w:val="single" w:sz="4"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686" w:type="dxa"/>
            <w:vMerge w:val="restart"/>
            <w:tcBorders>
              <w:top w:val="single" w:sz="4" w:space="0" w:color="auto"/>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ИТОГО ПО ПОДПРОГРАММЕ 1</w:t>
            </w:r>
          </w:p>
        </w:tc>
        <w:tc>
          <w:tcPr>
            <w:tcW w:w="1559" w:type="dxa"/>
            <w:vMerge w:val="restart"/>
            <w:tcBorders>
              <w:top w:val="single" w:sz="4" w:space="0" w:color="auto"/>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30,2</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12,8</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15,0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1,4</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285"/>
          <w:jc w:val="center"/>
        </w:trPr>
        <w:tc>
          <w:tcPr>
            <w:tcW w:w="523"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Бюджет поселения</w:t>
            </w: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28,8</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12,8</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15,0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1,0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390"/>
          <w:jc w:val="center"/>
        </w:trPr>
        <w:tc>
          <w:tcPr>
            <w:tcW w:w="523"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86"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p>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Бюджет округа</w:t>
            </w:r>
          </w:p>
        </w:tc>
        <w:tc>
          <w:tcPr>
            <w:tcW w:w="993"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c>
          <w:tcPr>
            <w:tcW w:w="1070"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1,4</w:t>
            </w:r>
          </w:p>
        </w:tc>
        <w:tc>
          <w:tcPr>
            <w:tcW w:w="1071" w:type="dxa"/>
            <w:tcBorders>
              <w:top w:val="single" w:sz="4" w:space="0" w:color="auto"/>
              <w:left w:val="single" w:sz="4"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sz w:val="20"/>
                <w:szCs w:val="20"/>
                <w:lang w:eastAsia="ru-RU"/>
              </w:rPr>
            </w:pPr>
            <w:r w:rsidRPr="00316B4A">
              <w:rPr>
                <w:rFonts w:ascii="Times New Roman" w:eastAsia="Times New Roman" w:hAnsi="Times New Roman" w:cs="Times New Roman"/>
                <w:sz w:val="20"/>
                <w:szCs w:val="20"/>
                <w:lang w:eastAsia="ru-RU"/>
              </w:rPr>
              <w:t>0,0</w:t>
            </w:r>
          </w:p>
        </w:tc>
      </w:tr>
      <w:tr w:rsidR="00316B4A" w:rsidRPr="00316B4A" w:rsidTr="00316B4A">
        <w:trPr>
          <w:trHeight w:val="257"/>
          <w:jc w:val="center"/>
        </w:trPr>
        <w:tc>
          <w:tcPr>
            <w:tcW w:w="4209" w:type="dxa"/>
            <w:gridSpan w:val="2"/>
            <w:vMerge w:val="restart"/>
            <w:tcBorders>
              <w:top w:val="single" w:sz="4" w:space="0" w:color="auto"/>
              <w:left w:val="single" w:sz="12" w:space="0" w:color="auto"/>
              <w:right w:val="single" w:sz="4"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Всего по программе</w:t>
            </w:r>
          </w:p>
        </w:tc>
        <w:tc>
          <w:tcPr>
            <w:tcW w:w="1559" w:type="dxa"/>
            <w:vMerge w:val="restart"/>
            <w:tcBorders>
              <w:top w:val="single" w:sz="4" w:space="0" w:color="auto"/>
              <w:left w:val="single" w:sz="4" w:space="0" w:color="auto"/>
              <w:right w:val="single" w:sz="6" w:space="0" w:color="auto"/>
            </w:tcBorders>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15" w:type="dxa"/>
            <w:tcBorders>
              <w:top w:val="single" w:sz="4" w:space="0" w:color="auto"/>
              <w:left w:val="single" w:sz="6" w:space="0" w:color="auto"/>
              <w:bottom w:val="single" w:sz="6" w:space="0" w:color="auto"/>
              <w:right w:val="single" w:sz="6" w:space="0" w:color="auto"/>
            </w:tcBorders>
          </w:tcPr>
          <w:p w:rsidR="00316B4A" w:rsidRPr="00316B4A" w:rsidRDefault="00316B4A" w:rsidP="00316B4A">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Всего</w:t>
            </w:r>
          </w:p>
        </w:tc>
        <w:tc>
          <w:tcPr>
            <w:tcW w:w="993" w:type="dxa"/>
            <w:tcBorders>
              <w:top w:val="single" w:sz="4" w:space="0" w:color="auto"/>
              <w:left w:val="single" w:sz="6" w:space="0" w:color="auto"/>
              <w:bottom w:val="single" w:sz="6"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28,8</w:t>
            </w:r>
          </w:p>
        </w:tc>
        <w:tc>
          <w:tcPr>
            <w:tcW w:w="1134" w:type="dxa"/>
            <w:tcBorders>
              <w:top w:val="single" w:sz="4" w:space="0" w:color="auto"/>
              <w:left w:val="single" w:sz="6" w:space="0" w:color="auto"/>
              <w:bottom w:val="single" w:sz="6" w:space="0" w:color="auto"/>
              <w:right w:val="single" w:sz="6"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4"/>
                <w:szCs w:val="24"/>
                <w:lang w:eastAsia="ru-RU"/>
              </w:rPr>
            </w:pPr>
            <w:r w:rsidRPr="00316B4A">
              <w:rPr>
                <w:rFonts w:ascii="Times New Roman" w:eastAsia="Times New Roman" w:hAnsi="Times New Roman" w:cs="Times New Roman"/>
                <w:b/>
                <w:sz w:val="20"/>
                <w:szCs w:val="20"/>
                <w:lang w:eastAsia="ru-RU"/>
              </w:rPr>
              <w:t>12,8</w:t>
            </w:r>
          </w:p>
        </w:tc>
        <w:tc>
          <w:tcPr>
            <w:tcW w:w="1134" w:type="dxa"/>
            <w:tcBorders>
              <w:top w:val="single" w:sz="4" w:space="0" w:color="auto"/>
              <w:left w:val="single" w:sz="6"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15,0</w:t>
            </w:r>
          </w:p>
        </w:tc>
        <w:tc>
          <w:tcPr>
            <w:tcW w:w="1070" w:type="dxa"/>
            <w:tcBorders>
              <w:top w:val="single" w:sz="4" w:space="0" w:color="auto"/>
              <w:left w:val="single" w:sz="4" w:space="0" w:color="auto"/>
              <w:bottom w:val="single" w:sz="4" w:space="0" w:color="auto"/>
              <w:right w:val="single" w:sz="12"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4"/>
                <w:szCs w:val="24"/>
                <w:lang w:eastAsia="ru-RU"/>
              </w:rPr>
            </w:pPr>
            <w:r w:rsidRPr="00316B4A">
              <w:rPr>
                <w:rFonts w:ascii="Times New Roman" w:eastAsia="Times New Roman" w:hAnsi="Times New Roman" w:cs="Times New Roman"/>
                <w:b/>
                <w:sz w:val="20"/>
                <w:szCs w:val="20"/>
                <w:lang w:eastAsia="ru-RU"/>
              </w:rPr>
              <w:t>1,0</w:t>
            </w:r>
          </w:p>
        </w:tc>
        <w:tc>
          <w:tcPr>
            <w:tcW w:w="1070" w:type="dxa"/>
            <w:tcBorders>
              <w:top w:val="single" w:sz="4" w:space="0" w:color="auto"/>
              <w:left w:val="single" w:sz="4" w:space="0" w:color="auto"/>
              <w:bottom w:val="single" w:sz="4" w:space="0" w:color="auto"/>
              <w:right w:val="single" w:sz="12"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4"/>
                <w:szCs w:val="24"/>
                <w:lang w:eastAsia="ru-RU"/>
              </w:rPr>
            </w:pPr>
            <w:r w:rsidRPr="00316B4A">
              <w:rPr>
                <w:rFonts w:ascii="Times New Roman" w:eastAsia="Times New Roman" w:hAnsi="Times New Roman" w:cs="Times New Roman"/>
                <w:b/>
                <w:sz w:val="20"/>
                <w:szCs w:val="20"/>
                <w:lang w:eastAsia="ru-RU"/>
              </w:rPr>
              <w:t>1,4</w:t>
            </w:r>
          </w:p>
        </w:tc>
        <w:tc>
          <w:tcPr>
            <w:tcW w:w="1071" w:type="dxa"/>
            <w:tcBorders>
              <w:top w:val="single" w:sz="4" w:space="0" w:color="auto"/>
              <w:left w:val="single" w:sz="4" w:space="0" w:color="auto"/>
              <w:bottom w:val="single" w:sz="4" w:space="0" w:color="auto"/>
              <w:right w:val="single" w:sz="12"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4"/>
                <w:szCs w:val="24"/>
                <w:lang w:eastAsia="ru-RU"/>
              </w:rPr>
            </w:pPr>
            <w:r w:rsidRPr="00316B4A">
              <w:rPr>
                <w:rFonts w:ascii="Times New Roman" w:eastAsia="Times New Roman" w:hAnsi="Times New Roman" w:cs="Times New Roman"/>
                <w:b/>
                <w:sz w:val="20"/>
                <w:szCs w:val="20"/>
                <w:lang w:eastAsia="ru-RU"/>
              </w:rPr>
              <w:t>0,0</w:t>
            </w:r>
          </w:p>
        </w:tc>
      </w:tr>
      <w:tr w:rsidR="00316B4A" w:rsidRPr="00316B4A" w:rsidTr="00316B4A">
        <w:trPr>
          <w:trHeight w:val="285"/>
          <w:jc w:val="center"/>
        </w:trPr>
        <w:tc>
          <w:tcPr>
            <w:tcW w:w="4209" w:type="dxa"/>
            <w:gridSpan w:val="2"/>
            <w:vMerge/>
            <w:tcBorders>
              <w:left w:val="single" w:sz="12" w:space="0" w:color="auto"/>
              <w:right w:val="single" w:sz="4" w:space="0" w:color="auto"/>
            </w:tcBorders>
            <w:vAlign w:val="center"/>
          </w:tcPr>
          <w:p w:rsidR="00316B4A" w:rsidRPr="00316B4A" w:rsidRDefault="00316B4A" w:rsidP="00316B4A">
            <w:pPr>
              <w:spacing w:after="0" w:line="240" w:lineRule="auto"/>
              <w:rPr>
                <w:rFonts w:ascii="Times New Roman" w:eastAsia="Times New Roman" w:hAnsi="Times New Roman" w:cs="Times New Roman"/>
                <w:b/>
                <w:sz w:val="20"/>
                <w:szCs w:val="20"/>
                <w:lang w:eastAsia="ru-RU"/>
              </w:rPr>
            </w:pPr>
          </w:p>
        </w:tc>
        <w:tc>
          <w:tcPr>
            <w:tcW w:w="1559" w:type="dxa"/>
            <w:vMerge/>
            <w:tcBorders>
              <w:left w:val="single" w:sz="4" w:space="0" w:color="auto"/>
              <w:right w:val="single" w:sz="6" w:space="0" w:color="auto"/>
            </w:tcBorders>
            <w:vAlign w:val="center"/>
          </w:tcPr>
          <w:p w:rsidR="00316B4A" w:rsidRPr="00316B4A" w:rsidRDefault="00316B4A" w:rsidP="00316B4A">
            <w:pPr>
              <w:spacing w:after="0" w:line="240" w:lineRule="auto"/>
              <w:rPr>
                <w:rFonts w:ascii="Times New Roman" w:eastAsia="Times New Roman" w:hAnsi="Times New Roman" w:cs="Times New Roman"/>
                <w:b/>
                <w:sz w:val="20"/>
                <w:szCs w:val="20"/>
                <w:lang w:eastAsia="ru-RU"/>
              </w:rPr>
            </w:pPr>
          </w:p>
        </w:tc>
        <w:tc>
          <w:tcPr>
            <w:tcW w:w="1815" w:type="dxa"/>
            <w:tcBorders>
              <w:top w:val="single" w:sz="6" w:space="0" w:color="auto"/>
              <w:left w:val="single" w:sz="6"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Бюджет поселения</w:t>
            </w:r>
          </w:p>
          <w:p w:rsidR="00316B4A" w:rsidRPr="00316B4A" w:rsidRDefault="00316B4A" w:rsidP="00316B4A">
            <w:pPr>
              <w:autoSpaceDE w:val="0"/>
              <w:autoSpaceDN w:val="0"/>
              <w:adjustRightInd w:val="0"/>
              <w:spacing w:after="0" w:line="240" w:lineRule="auto"/>
              <w:ind w:right="-70"/>
              <w:rPr>
                <w:rFonts w:ascii="Times New Roman" w:eastAsia="Times New Roman" w:hAnsi="Times New Roman" w:cs="Times New Roman"/>
                <w:b/>
                <w:sz w:val="20"/>
                <w:szCs w:val="20"/>
                <w:lang w:eastAsia="ru-RU"/>
              </w:rPr>
            </w:pPr>
          </w:p>
        </w:tc>
        <w:tc>
          <w:tcPr>
            <w:tcW w:w="993" w:type="dxa"/>
            <w:tcBorders>
              <w:top w:val="single" w:sz="6" w:space="0" w:color="auto"/>
              <w:left w:val="single" w:sz="6" w:space="0" w:color="auto"/>
              <w:bottom w:val="single" w:sz="4"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28,8</w:t>
            </w:r>
          </w:p>
        </w:tc>
        <w:tc>
          <w:tcPr>
            <w:tcW w:w="1134" w:type="dxa"/>
            <w:tcBorders>
              <w:top w:val="single" w:sz="6" w:space="0" w:color="auto"/>
              <w:left w:val="single" w:sz="6" w:space="0" w:color="auto"/>
              <w:bottom w:val="single" w:sz="4" w:space="0" w:color="auto"/>
              <w:right w:val="single" w:sz="6"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4"/>
                <w:szCs w:val="24"/>
                <w:lang w:eastAsia="ru-RU"/>
              </w:rPr>
            </w:pPr>
            <w:r w:rsidRPr="00316B4A">
              <w:rPr>
                <w:rFonts w:ascii="Times New Roman" w:eastAsia="Times New Roman" w:hAnsi="Times New Roman" w:cs="Times New Roman"/>
                <w:b/>
                <w:sz w:val="20"/>
                <w:szCs w:val="20"/>
                <w:lang w:eastAsia="ru-RU"/>
              </w:rPr>
              <w:t>12,8</w:t>
            </w:r>
          </w:p>
        </w:tc>
        <w:tc>
          <w:tcPr>
            <w:tcW w:w="1134" w:type="dxa"/>
            <w:tcBorders>
              <w:top w:val="single" w:sz="4" w:space="0" w:color="auto"/>
              <w:left w:val="single" w:sz="6"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15,0</w:t>
            </w:r>
          </w:p>
        </w:tc>
        <w:tc>
          <w:tcPr>
            <w:tcW w:w="1070" w:type="dxa"/>
            <w:tcBorders>
              <w:top w:val="single" w:sz="4" w:space="0" w:color="auto"/>
              <w:left w:val="single" w:sz="4" w:space="0" w:color="auto"/>
              <w:bottom w:val="single" w:sz="4" w:space="0" w:color="auto"/>
              <w:right w:val="single" w:sz="12"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4"/>
                <w:szCs w:val="24"/>
                <w:lang w:eastAsia="ru-RU"/>
              </w:rPr>
            </w:pPr>
            <w:r w:rsidRPr="00316B4A">
              <w:rPr>
                <w:rFonts w:ascii="Times New Roman" w:eastAsia="Times New Roman" w:hAnsi="Times New Roman" w:cs="Times New Roman"/>
                <w:b/>
                <w:sz w:val="20"/>
                <w:szCs w:val="20"/>
                <w:lang w:eastAsia="ru-RU"/>
              </w:rPr>
              <w:t>1,0</w:t>
            </w:r>
          </w:p>
        </w:tc>
        <w:tc>
          <w:tcPr>
            <w:tcW w:w="1070" w:type="dxa"/>
            <w:tcBorders>
              <w:top w:val="single" w:sz="4" w:space="0" w:color="auto"/>
              <w:left w:val="single" w:sz="4" w:space="0" w:color="auto"/>
              <w:bottom w:val="single" w:sz="4" w:space="0" w:color="auto"/>
              <w:right w:val="single" w:sz="12"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4"/>
                <w:szCs w:val="24"/>
                <w:lang w:eastAsia="ru-RU"/>
              </w:rPr>
            </w:pPr>
            <w:r w:rsidRPr="00316B4A">
              <w:rPr>
                <w:rFonts w:ascii="Times New Roman" w:eastAsia="Times New Roman" w:hAnsi="Times New Roman" w:cs="Times New Roman"/>
                <w:b/>
                <w:sz w:val="20"/>
                <w:szCs w:val="20"/>
                <w:lang w:eastAsia="ru-RU"/>
              </w:rPr>
              <w:t>0,0</w:t>
            </w:r>
          </w:p>
        </w:tc>
        <w:tc>
          <w:tcPr>
            <w:tcW w:w="1071" w:type="dxa"/>
            <w:tcBorders>
              <w:top w:val="single" w:sz="4" w:space="0" w:color="auto"/>
              <w:left w:val="single" w:sz="4" w:space="0" w:color="auto"/>
              <w:bottom w:val="single" w:sz="4" w:space="0" w:color="auto"/>
              <w:right w:val="single" w:sz="12"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4"/>
                <w:szCs w:val="24"/>
                <w:lang w:eastAsia="ru-RU"/>
              </w:rPr>
            </w:pPr>
            <w:r w:rsidRPr="00316B4A">
              <w:rPr>
                <w:rFonts w:ascii="Times New Roman" w:eastAsia="Times New Roman" w:hAnsi="Times New Roman" w:cs="Times New Roman"/>
                <w:b/>
                <w:sz w:val="20"/>
                <w:szCs w:val="20"/>
                <w:lang w:eastAsia="ru-RU"/>
              </w:rPr>
              <w:t>0,0</w:t>
            </w:r>
          </w:p>
        </w:tc>
      </w:tr>
      <w:tr w:rsidR="00316B4A" w:rsidRPr="00316B4A" w:rsidTr="00316B4A">
        <w:trPr>
          <w:trHeight w:val="390"/>
          <w:jc w:val="center"/>
        </w:trPr>
        <w:tc>
          <w:tcPr>
            <w:tcW w:w="4209" w:type="dxa"/>
            <w:gridSpan w:val="2"/>
            <w:vMerge/>
            <w:tcBorders>
              <w:left w:val="single" w:sz="12" w:space="0" w:color="auto"/>
              <w:bottom w:val="single" w:sz="6" w:space="0" w:color="auto"/>
              <w:right w:val="single" w:sz="4" w:space="0" w:color="auto"/>
            </w:tcBorders>
            <w:vAlign w:val="center"/>
          </w:tcPr>
          <w:p w:rsidR="00316B4A" w:rsidRPr="00316B4A" w:rsidRDefault="00316B4A" w:rsidP="00316B4A">
            <w:pPr>
              <w:spacing w:after="0" w:line="240" w:lineRule="auto"/>
              <w:rPr>
                <w:rFonts w:ascii="Times New Roman" w:eastAsia="Times New Roman" w:hAnsi="Times New Roman" w:cs="Times New Roman"/>
                <w:b/>
                <w:sz w:val="20"/>
                <w:szCs w:val="20"/>
                <w:lang w:eastAsia="ru-RU"/>
              </w:rPr>
            </w:pPr>
          </w:p>
        </w:tc>
        <w:tc>
          <w:tcPr>
            <w:tcW w:w="1559" w:type="dxa"/>
            <w:vMerge/>
            <w:tcBorders>
              <w:left w:val="single" w:sz="4" w:space="0" w:color="auto"/>
              <w:bottom w:val="single" w:sz="6" w:space="0" w:color="auto"/>
              <w:right w:val="single" w:sz="6" w:space="0" w:color="auto"/>
            </w:tcBorders>
            <w:vAlign w:val="center"/>
          </w:tcPr>
          <w:p w:rsidR="00316B4A" w:rsidRPr="00316B4A" w:rsidRDefault="00316B4A" w:rsidP="00316B4A">
            <w:pPr>
              <w:spacing w:after="0" w:line="240" w:lineRule="auto"/>
              <w:rPr>
                <w:rFonts w:ascii="Times New Roman" w:eastAsia="Times New Roman" w:hAnsi="Times New Roman" w:cs="Times New Roman"/>
                <w:b/>
                <w:sz w:val="20"/>
                <w:szCs w:val="20"/>
                <w:lang w:eastAsia="ru-RU"/>
              </w:rPr>
            </w:pPr>
          </w:p>
        </w:tc>
        <w:tc>
          <w:tcPr>
            <w:tcW w:w="1815" w:type="dxa"/>
            <w:tcBorders>
              <w:top w:val="single" w:sz="4" w:space="0" w:color="auto"/>
              <w:left w:val="single" w:sz="6" w:space="0" w:color="auto"/>
              <w:bottom w:val="single" w:sz="6" w:space="0" w:color="auto"/>
              <w:right w:val="single" w:sz="6" w:space="0" w:color="auto"/>
            </w:tcBorders>
          </w:tcPr>
          <w:p w:rsidR="00316B4A" w:rsidRPr="00316B4A" w:rsidRDefault="00316B4A" w:rsidP="00316B4A">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Бюджет округа</w:t>
            </w:r>
          </w:p>
        </w:tc>
        <w:tc>
          <w:tcPr>
            <w:tcW w:w="993" w:type="dxa"/>
            <w:tcBorders>
              <w:top w:val="single" w:sz="4" w:space="0" w:color="auto"/>
              <w:left w:val="single" w:sz="6" w:space="0" w:color="auto"/>
              <w:bottom w:val="single" w:sz="6" w:space="0" w:color="auto"/>
              <w:right w:val="single" w:sz="6" w:space="0" w:color="auto"/>
            </w:tcBorders>
          </w:tcPr>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0,0</w:t>
            </w:r>
          </w:p>
        </w:tc>
        <w:tc>
          <w:tcPr>
            <w:tcW w:w="1134" w:type="dxa"/>
            <w:tcBorders>
              <w:top w:val="single" w:sz="4" w:space="0" w:color="auto"/>
              <w:left w:val="single" w:sz="6" w:space="0" w:color="auto"/>
              <w:bottom w:val="single" w:sz="6" w:space="0" w:color="auto"/>
              <w:right w:val="single" w:sz="6"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0,0</w:t>
            </w:r>
          </w:p>
        </w:tc>
        <w:tc>
          <w:tcPr>
            <w:tcW w:w="1134" w:type="dxa"/>
            <w:tcBorders>
              <w:top w:val="single" w:sz="4" w:space="0" w:color="auto"/>
              <w:left w:val="single" w:sz="6" w:space="0" w:color="auto"/>
              <w:bottom w:val="single" w:sz="4" w:space="0" w:color="auto"/>
              <w:right w:val="single" w:sz="4"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0,0</w:t>
            </w:r>
          </w:p>
        </w:tc>
        <w:tc>
          <w:tcPr>
            <w:tcW w:w="1070" w:type="dxa"/>
            <w:tcBorders>
              <w:top w:val="single" w:sz="4" w:space="0" w:color="auto"/>
              <w:left w:val="single" w:sz="4" w:space="0" w:color="auto"/>
              <w:bottom w:val="single" w:sz="4" w:space="0" w:color="auto"/>
              <w:right w:val="single" w:sz="12"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0,0</w:t>
            </w:r>
          </w:p>
        </w:tc>
        <w:tc>
          <w:tcPr>
            <w:tcW w:w="1070" w:type="dxa"/>
            <w:tcBorders>
              <w:top w:val="single" w:sz="4" w:space="0" w:color="auto"/>
              <w:left w:val="single" w:sz="4" w:space="0" w:color="auto"/>
              <w:bottom w:val="single" w:sz="4" w:space="0" w:color="auto"/>
              <w:right w:val="single" w:sz="12"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1,4</w:t>
            </w:r>
          </w:p>
        </w:tc>
        <w:tc>
          <w:tcPr>
            <w:tcW w:w="1071" w:type="dxa"/>
            <w:tcBorders>
              <w:top w:val="single" w:sz="4" w:space="0" w:color="auto"/>
              <w:left w:val="single" w:sz="4" w:space="0" w:color="auto"/>
              <w:bottom w:val="single" w:sz="4" w:space="0" w:color="auto"/>
              <w:right w:val="single" w:sz="12" w:space="0" w:color="auto"/>
            </w:tcBorders>
          </w:tcPr>
          <w:p w:rsidR="00316B4A" w:rsidRPr="00316B4A" w:rsidRDefault="00316B4A" w:rsidP="00316B4A">
            <w:pPr>
              <w:spacing w:after="0" w:line="240" w:lineRule="auto"/>
              <w:jc w:val="center"/>
              <w:rPr>
                <w:rFonts w:ascii="Times New Roman" w:eastAsia="Times New Roman" w:hAnsi="Times New Roman" w:cs="Times New Roman"/>
                <w:b/>
                <w:sz w:val="20"/>
                <w:szCs w:val="20"/>
                <w:lang w:eastAsia="ru-RU"/>
              </w:rPr>
            </w:pPr>
            <w:r w:rsidRPr="00316B4A">
              <w:rPr>
                <w:rFonts w:ascii="Times New Roman" w:eastAsia="Times New Roman" w:hAnsi="Times New Roman" w:cs="Times New Roman"/>
                <w:b/>
                <w:sz w:val="20"/>
                <w:szCs w:val="20"/>
                <w:lang w:eastAsia="ru-RU"/>
              </w:rPr>
              <w:t>0,0</w:t>
            </w:r>
          </w:p>
        </w:tc>
      </w:tr>
    </w:tbl>
    <w:p w:rsidR="00316B4A" w:rsidRPr="00316B4A" w:rsidRDefault="00316B4A" w:rsidP="00316B4A">
      <w:pPr>
        <w:spacing w:after="0" w:line="240" w:lineRule="auto"/>
        <w:jc w:val="both"/>
        <w:rPr>
          <w:rFonts w:ascii="Times New Roman" w:eastAsia="Times New Roman" w:hAnsi="Times New Roman" w:cs="Times New Roman"/>
          <w:sz w:val="20"/>
          <w:szCs w:val="20"/>
          <w:highlight w:val="yellow"/>
          <w:lang w:eastAsia="ru-RU"/>
        </w:rPr>
        <w:sectPr w:rsidR="00316B4A" w:rsidRPr="00316B4A" w:rsidSect="00316B4A">
          <w:pgSz w:w="16838" w:h="11906" w:orient="landscape"/>
          <w:pgMar w:top="284" w:right="425" w:bottom="426" w:left="851" w:header="709" w:footer="709" w:gutter="0"/>
          <w:cols w:space="708"/>
          <w:docGrid w:linePitch="360"/>
        </w:sectPr>
      </w:pPr>
    </w:p>
    <w:p w:rsidR="00316B4A" w:rsidRPr="00316B4A" w:rsidRDefault="00316B4A" w:rsidP="00316B4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lastRenderedPageBreak/>
        <w:t>Приложение 1</w:t>
      </w:r>
    </w:p>
    <w:p w:rsidR="00316B4A" w:rsidRPr="00316B4A" w:rsidRDefault="00316B4A" w:rsidP="00316B4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                                                                 к постановлению администрации</w:t>
      </w:r>
    </w:p>
    <w:p w:rsidR="00316B4A" w:rsidRPr="00316B4A" w:rsidRDefault="00316B4A" w:rsidP="00316B4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     сельского поселения </w:t>
      </w:r>
      <w:proofErr w:type="gramStart"/>
      <w:r w:rsidRPr="00316B4A">
        <w:rPr>
          <w:rFonts w:ascii="Times New Roman" w:eastAsia="Times New Roman" w:hAnsi="Times New Roman" w:cs="Times New Roman"/>
          <w:sz w:val="24"/>
          <w:szCs w:val="24"/>
          <w:lang w:eastAsia="ru-RU"/>
        </w:rPr>
        <w:t>Светлый</w:t>
      </w:r>
      <w:proofErr w:type="gramEnd"/>
    </w:p>
    <w:p w:rsidR="00316B4A" w:rsidRPr="00316B4A" w:rsidRDefault="00316B4A" w:rsidP="00316B4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B4A">
        <w:rPr>
          <w:rFonts w:ascii="Times New Roman" w:eastAsia="Times New Roman" w:hAnsi="Times New Roman" w:cs="Times New Roman"/>
          <w:sz w:val="24"/>
          <w:szCs w:val="24"/>
          <w:lang w:eastAsia="ru-RU"/>
        </w:rPr>
        <w:t xml:space="preserve">                                            </w:t>
      </w:r>
      <w:r w:rsidRPr="00316B4A">
        <w:rPr>
          <w:rFonts w:ascii="Times New Roman" w:eastAsia="Calibri" w:hAnsi="Times New Roman" w:cs="Times New Roman"/>
          <w:color w:val="000000"/>
          <w:lang w:eastAsia="ru-RU"/>
        </w:rPr>
        <w:t>от 01.11.2019 № 161</w:t>
      </w:r>
    </w:p>
    <w:p w:rsidR="00316B4A" w:rsidRPr="00316B4A" w:rsidRDefault="00316B4A" w:rsidP="00316B4A">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16B4A">
        <w:rPr>
          <w:rFonts w:ascii="Times New Roman" w:eastAsia="Times New Roman" w:hAnsi="Times New Roman" w:cs="Times New Roman"/>
          <w:b/>
          <w:sz w:val="26"/>
          <w:szCs w:val="26"/>
          <w:lang w:eastAsia="ru-RU"/>
        </w:rPr>
        <w:t>МУНИЦИПАЛЬНАЯ ПРОГРАММА</w:t>
      </w: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16B4A">
        <w:rPr>
          <w:rFonts w:ascii="Times New Roman" w:eastAsia="Times New Roman" w:hAnsi="Times New Roman" w:cs="Times New Roman"/>
          <w:b/>
          <w:sz w:val="26"/>
          <w:szCs w:val="26"/>
          <w:lang w:eastAsia="ru-RU"/>
        </w:rPr>
        <w:t xml:space="preserve">сельского поселения </w:t>
      </w:r>
      <w:proofErr w:type="gramStart"/>
      <w:r w:rsidRPr="00316B4A">
        <w:rPr>
          <w:rFonts w:ascii="Times New Roman" w:eastAsia="Times New Roman" w:hAnsi="Times New Roman" w:cs="Times New Roman"/>
          <w:b/>
          <w:sz w:val="26"/>
          <w:szCs w:val="26"/>
          <w:lang w:eastAsia="ru-RU"/>
        </w:rPr>
        <w:t>Светлый</w:t>
      </w:r>
      <w:proofErr w:type="gramEnd"/>
    </w:p>
    <w:p w:rsidR="00316B4A" w:rsidRPr="00316B4A" w:rsidRDefault="00316B4A" w:rsidP="00316B4A">
      <w:pPr>
        <w:spacing w:after="0" w:line="240" w:lineRule="auto"/>
        <w:jc w:val="center"/>
        <w:rPr>
          <w:rFonts w:ascii="Times New Roman" w:eastAsia="Times New Roman" w:hAnsi="Times New Roman" w:cs="Times New Roman"/>
          <w:sz w:val="26"/>
          <w:szCs w:val="26"/>
          <w:lang w:eastAsia="ru-RU"/>
        </w:rPr>
      </w:pPr>
      <w:r w:rsidRPr="00316B4A">
        <w:rPr>
          <w:rFonts w:ascii="Times New Roman" w:eastAsia="Times New Roman" w:hAnsi="Times New Roman" w:cs="Times New Roman"/>
          <w:b/>
          <w:sz w:val="26"/>
          <w:szCs w:val="26"/>
          <w:lang w:eastAsia="ru-RU"/>
        </w:rPr>
        <w:t xml:space="preserve">«Обеспечение экологической безопасности сельского поселения </w:t>
      </w:r>
      <w:proofErr w:type="gramStart"/>
      <w:r w:rsidRPr="00316B4A">
        <w:rPr>
          <w:rFonts w:ascii="Times New Roman" w:eastAsia="Times New Roman" w:hAnsi="Times New Roman" w:cs="Times New Roman"/>
          <w:b/>
          <w:sz w:val="26"/>
          <w:szCs w:val="26"/>
          <w:lang w:eastAsia="ru-RU"/>
        </w:rPr>
        <w:t>Светлый</w:t>
      </w:r>
      <w:proofErr w:type="gramEnd"/>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16B4A">
        <w:rPr>
          <w:rFonts w:ascii="Times New Roman" w:eastAsia="Times New Roman" w:hAnsi="Times New Roman" w:cs="Times New Roman"/>
          <w:b/>
          <w:sz w:val="26"/>
          <w:szCs w:val="26"/>
          <w:lang w:eastAsia="ru-RU"/>
        </w:rPr>
        <w:t>на 2016-2020 годы»</w:t>
      </w: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16B4A">
        <w:rPr>
          <w:rFonts w:ascii="Times New Roman" w:eastAsia="Times New Roman" w:hAnsi="Times New Roman" w:cs="Times New Roman"/>
          <w:b/>
          <w:sz w:val="26"/>
          <w:szCs w:val="26"/>
          <w:lang w:eastAsia="ru-RU"/>
        </w:rPr>
        <w:t>(далее – муниципальная программа)</w:t>
      </w: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16B4A">
        <w:rPr>
          <w:rFonts w:ascii="Times New Roman" w:eastAsia="Times New Roman" w:hAnsi="Times New Roman" w:cs="Times New Roman"/>
          <w:b/>
          <w:sz w:val="26"/>
          <w:szCs w:val="26"/>
          <w:lang w:eastAsia="ru-RU"/>
        </w:rPr>
        <w:t xml:space="preserve">ПАСПОРТ </w:t>
      </w: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16B4A">
        <w:rPr>
          <w:rFonts w:ascii="Times New Roman" w:eastAsia="Times New Roman" w:hAnsi="Times New Roman" w:cs="Times New Roman"/>
          <w:b/>
          <w:sz w:val="26"/>
          <w:szCs w:val="26"/>
          <w:lang w:eastAsia="ru-RU"/>
        </w:rPr>
        <w:t>МУНИЦИПАЛЬНОЙ ПРОГРАММЫ</w:t>
      </w:r>
    </w:p>
    <w:p w:rsidR="00316B4A" w:rsidRPr="00316B4A" w:rsidRDefault="00316B4A" w:rsidP="00316B4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964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940"/>
      </w:tblGrid>
      <w:tr w:rsidR="00316B4A" w:rsidRPr="00316B4A" w:rsidTr="00316B4A">
        <w:tc>
          <w:tcPr>
            <w:tcW w:w="3708"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Наименование  муниципальной программы</w:t>
            </w:r>
          </w:p>
        </w:tc>
        <w:tc>
          <w:tcPr>
            <w:tcW w:w="5940"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xml:space="preserve">Обеспечение экологической безопасности  сельского поселения </w:t>
            </w:r>
            <w:proofErr w:type="gramStart"/>
            <w:r w:rsidRPr="00316B4A">
              <w:rPr>
                <w:rFonts w:ascii="Times New Roman" w:eastAsia="Times New Roman" w:hAnsi="Times New Roman" w:cs="Times New Roman"/>
                <w:sz w:val="26"/>
                <w:szCs w:val="26"/>
                <w:lang w:eastAsia="ru-RU"/>
              </w:rPr>
              <w:t>Светлый</w:t>
            </w:r>
            <w:proofErr w:type="gramEnd"/>
            <w:r w:rsidRPr="00316B4A">
              <w:rPr>
                <w:rFonts w:ascii="Times New Roman" w:eastAsia="Times New Roman" w:hAnsi="Times New Roman" w:cs="Times New Roman"/>
                <w:sz w:val="26"/>
                <w:szCs w:val="26"/>
                <w:lang w:eastAsia="ru-RU"/>
              </w:rPr>
              <w:t xml:space="preserve"> на 2016-2020 годы</w:t>
            </w:r>
          </w:p>
        </w:tc>
      </w:tr>
      <w:tr w:rsidR="00316B4A" w:rsidRPr="00316B4A" w:rsidTr="00316B4A">
        <w:tc>
          <w:tcPr>
            <w:tcW w:w="3708" w:type="dxa"/>
          </w:tcPr>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Дата принятия решения о разработке муниципальной программы (наименование и номер соответствующего нормативного акта)</w:t>
            </w:r>
          </w:p>
        </w:tc>
        <w:tc>
          <w:tcPr>
            <w:tcW w:w="5940" w:type="dxa"/>
          </w:tcPr>
          <w:p w:rsidR="00316B4A" w:rsidRPr="00316B4A" w:rsidRDefault="00316B4A" w:rsidP="00316B4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Распоряжение администрации сельского поселения Светлый от 14.10.2013 года № 111–р «О разработке   муниципальной  программы «Обеспечение экологической безопасности сельского поселения Светлый на 2014-2020 годы»</w:t>
            </w:r>
          </w:p>
        </w:tc>
      </w:tr>
      <w:tr w:rsidR="00316B4A" w:rsidRPr="00316B4A" w:rsidTr="00316B4A">
        <w:tc>
          <w:tcPr>
            <w:tcW w:w="3708"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Ответственный исполнитель муниципальной программы</w:t>
            </w:r>
          </w:p>
        </w:tc>
        <w:tc>
          <w:tcPr>
            <w:tcW w:w="5940"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xml:space="preserve">Администрация сельского поселения </w:t>
            </w:r>
            <w:proofErr w:type="gramStart"/>
            <w:r w:rsidRPr="00316B4A">
              <w:rPr>
                <w:rFonts w:ascii="Times New Roman" w:eastAsia="Times New Roman" w:hAnsi="Times New Roman" w:cs="Times New Roman"/>
                <w:sz w:val="26"/>
                <w:szCs w:val="26"/>
                <w:lang w:eastAsia="ru-RU"/>
              </w:rPr>
              <w:t>Светлый</w:t>
            </w:r>
            <w:proofErr w:type="gramEnd"/>
          </w:p>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316B4A" w:rsidRPr="00316B4A" w:rsidTr="00316B4A">
        <w:tc>
          <w:tcPr>
            <w:tcW w:w="3708"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Соисполнители муниципальной программы</w:t>
            </w:r>
          </w:p>
        </w:tc>
        <w:tc>
          <w:tcPr>
            <w:tcW w:w="5940"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316B4A" w:rsidRPr="00316B4A" w:rsidTr="00316B4A">
        <w:tc>
          <w:tcPr>
            <w:tcW w:w="3708"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Цели муниципальной программы</w:t>
            </w:r>
          </w:p>
        </w:tc>
        <w:tc>
          <w:tcPr>
            <w:tcW w:w="5940" w:type="dxa"/>
          </w:tcPr>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xml:space="preserve">-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316B4A">
              <w:rPr>
                <w:rFonts w:ascii="Times New Roman" w:eastAsia="Times New Roman" w:hAnsi="Times New Roman" w:cs="Times New Roman"/>
                <w:sz w:val="26"/>
                <w:szCs w:val="26"/>
                <w:lang w:eastAsia="ru-RU"/>
              </w:rPr>
              <w:t>Светлый</w:t>
            </w:r>
            <w:proofErr w:type="gramEnd"/>
            <w:r w:rsidRPr="00316B4A">
              <w:rPr>
                <w:rFonts w:ascii="Times New Roman" w:eastAsia="Times New Roman" w:hAnsi="Times New Roman" w:cs="Times New Roman"/>
                <w:sz w:val="26"/>
                <w:szCs w:val="26"/>
                <w:lang w:eastAsia="ru-RU"/>
              </w:rPr>
              <w:t xml:space="preserve"> и формирование у населения бережного отношения  к окружающей среде.</w:t>
            </w:r>
          </w:p>
        </w:tc>
      </w:tr>
      <w:tr w:rsidR="00316B4A" w:rsidRPr="00316B4A" w:rsidTr="00316B4A">
        <w:tc>
          <w:tcPr>
            <w:tcW w:w="3708"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Задачи муниципальной программы</w:t>
            </w:r>
          </w:p>
        </w:tc>
        <w:tc>
          <w:tcPr>
            <w:tcW w:w="5940" w:type="dxa"/>
          </w:tcPr>
          <w:p w:rsidR="00316B4A" w:rsidRPr="00316B4A" w:rsidRDefault="00316B4A" w:rsidP="00316B4A">
            <w:pPr>
              <w:numPr>
                <w:ilvl w:val="0"/>
                <w:numId w:val="50"/>
              </w:num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316B4A">
              <w:rPr>
                <w:rFonts w:ascii="Times New Roman" w:eastAsia="Times New Roman" w:hAnsi="Times New Roman" w:cs="Times New Roman"/>
                <w:sz w:val="26"/>
                <w:szCs w:val="26"/>
                <w:lang w:eastAsia="ru-RU"/>
              </w:rPr>
              <w:t>Очистка водоохранных зон от металлолома, строительного мусора</w:t>
            </w:r>
          </w:p>
          <w:p w:rsidR="00316B4A" w:rsidRPr="00316B4A" w:rsidRDefault="00316B4A" w:rsidP="00316B4A">
            <w:pPr>
              <w:numPr>
                <w:ilvl w:val="0"/>
                <w:numId w:val="50"/>
              </w:num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316B4A">
              <w:rPr>
                <w:rFonts w:ascii="Times New Roman" w:eastAsia="Times New Roman" w:hAnsi="Times New Roman" w:cs="Times New Roman"/>
                <w:sz w:val="26"/>
                <w:szCs w:val="26"/>
                <w:lang w:eastAsia="ru-RU"/>
              </w:rPr>
              <w:t>Обращение с твердо-коммунальными отходами</w:t>
            </w:r>
          </w:p>
        </w:tc>
      </w:tr>
      <w:tr w:rsidR="00316B4A" w:rsidRPr="00316B4A" w:rsidTr="00316B4A">
        <w:tc>
          <w:tcPr>
            <w:tcW w:w="3708"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Показатели непосредственных результатов</w:t>
            </w:r>
          </w:p>
        </w:tc>
        <w:tc>
          <w:tcPr>
            <w:tcW w:w="5940" w:type="dxa"/>
          </w:tcPr>
          <w:p w:rsidR="00316B4A" w:rsidRPr="00316B4A" w:rsidRDefault="00316B4A" w:rsidP="00316B4A">
            <w:pPr>
              <w:tabs>
                <w:tab w:val="left" w:pos="522"/>
              </w:tabs>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Сбор  металлолома, строительного мусора по береговой линии озера. Ежегодный контроль пробы воды</w:t>
            </w:r>
          </w:p>
          <w:p w:rsidR="00316B4A" w:rsidRPr="00316B4A" w:rsidRDefault="00316B4A" w:rsidP="00316B4A">
            <w:pPr>
              <w:tabs>
                <w:tab w:val="left" w:pos="522"/>
              </w:tabs>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316B4A">
              <w:rPr>
                <w:rFonts w:ascii="Times New Roman" w:eastAsia="Times New Roman" w:hAnsi="Times New Roman" w:cs="Times New Roman"/>
                <w:sz w:val="26"/>
                <w:szCs w:val="26"/>
                <w:lang w:eastAsia="ru-RU"/>
              </w:rPr>
              <w:t xml:space="preserve">- нормативы накопления твердых коммунальных отходов на территории сельского поселения </w:t>
            </w:r>
            <w:proofErr w:type="gramStart"/>
            <w:r w:rsidRPr="00316B4A">
              <w:rPr>
                <w:rFonts w:ascii="Times New Roman" w:eastAsia="Times New Roman" w:hAnsi="Times New Roman" w:cs="Times New Roman"/>
                <w:sz w:val="26"/>
                <w:szCs w:val="26"/>
                <w:lang w:eastAsia="ru-RU"/>
              </w:rPr>
              <w:t>Светлый</w:t>
            </w:r>
            <w:proofErr w:type="gramEnd"/>
          </w:p>
        </w:tc>
      </w:tr>
      <w:tr w:rsidR="00316B4A" w:rsidRPr="00316B4A" w:rsidTr="00316B4A">
        <w:tc>
          <w:tcPr>
            <w:tcW w:w="3708"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Сроки реализации муниципальной программы</w:t>
            </w:r>
          </w:p>
        </w:tc>
        <w:tc>
          <w:tcPr>
            <w:tcW w:w="5940"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2016-2020 годы</w:t>
            </w:r>
          </w:p>
        </w:tc>
      </w:tr>
      <w:tr w:rsidR="00316B4A" w:rsidRPr="00316B4A" w:rsidTr="00316B4A">
        <w:tc>
          <w:tcPr>
            <w:tcW w:w="3708"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Перечень подпрограмм</w:t>
            </w:r>
          </w:p>
        </w:tc>
        <w:tc>
          <w:tcPr>
            <w:tcW w:w="5940"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подпрограмма 1 «Регулирование качества окружающей среды».</w:t>
            </w:r>
          </w:p>
        </w:tc>
      </w:tr>
      <w:tr w:rsidR="00316B4A" w:rsidRPr="00316B4A" w:rsidTr="00316B4A">
        <w:tc>
          <w:tcPr>
            <w:tcW w:w="3708" w:type="dxa"/>
          </w:tcPr>
          <w:p w:rsidR="00316B4A" w:rsidRPr="00316B4A" w:rsidRDefault="00316B4A" w:rsidP="00316B4A">
            <w:pPr>
              <w:autoSpaceDE w:val="0"/>
              <w:autoSpaceDN w:val="0"/>
              <w:adjustRightInd w:val="0"/>
              <w:spacing w:after="0" w:line="240" w:lineRule="auto"/>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940" w:type="dxa"/>
          </w:tcPr>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xml:space="preserve">Общий объем финансирования муниципальной программы в </w:t>
            </w:r>
            <w:r w:rsidRPr="00316B4A">
              <w:rPr>
                <w:rFonts w:ascii="Times New Roman" w:eastAsia="Times New Roman" w:hAnsi="Times New Roman" w:cs="Times New Roman"/>
                <w:b/>
                <w:sz w:val="26"/>
                <w:szCs w:val="26"/>
                <w:lang w:eastAsia="ru-RU"/>
              </w:rPr>
              <w:t>2016-2020</w:t>
            </w:r>
            <w:r w:rsidRPr="00316B4A">
              <w:rPr>
                <w:rFonts w:ascii="Times New Roman" w:eastAsia="Times New Roman" w:hAnsi="Times New Roman" w:cs="Times New Roman"/>
                <w:sz w:val="26"/>
                <w:szCs w:val="26"/>
                <w:lang w:eastAsia="ru-RU"/>
              </w:rPr>
              <w:t xml:space="preserve"> годах составит: </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b/>
                <w:sz w:val="26"/>
                <w:szCs w:val="26"/>
                <w:lang w:eastAsia="ru-RU"/>
              </w:rPr>
              <w:t>28,8</w:t>
            </w:r>
            <w:r w:rsidRPr="00316B4A">
              <w:rPr>
                <w:rFonts w:ascii="Times New Roman" w:eastAsia="Times New Roman" w:hAnsi="Times New Roman" w:cs="Times New Roman"/>
                <w:sz w:val="26"/>
                <w:szCs w:val="26"/>
                <w:lang w:eastAsia="ru-RU"/>
              </w:rPr>
              <w:t xml:space="preserve">  тыс. рублей, в том числе за счет средств:</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бюджета поселения –28,8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 округа – 0,00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подпрограмма 1 – 28,8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316B4A">
              <w:rPr>
                <w:rFonts w:ascii="Times New Roman" w:eastAsia="Times New Roman" w:hAnsi="Times New Roman" w:cs="Times New Roman"/>
                <w:b/>
                <w:sz w:val="26"/>
                <w:szCs w:val="26"/>
                <w:lang w:eastAsia="ru-RU"/>
              </w:rPr>
              <w:t>2016 год:</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lastRenderedPageBreak/>
              <w:t>объем финансирования  12,8 тыс. рублей, в том числе за счет средств:</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бюджета поселения – 12,8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 округа – 0,00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подпрограмма 1 – 12,8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b/>
                <w:sz w:val="26"/>
                <w:szCs w:val="26"/>
                <w:lang w:eastAsia="ru-RU"/>
              </w:rPr>
              <w:t xml:space="preserve">2017 год: </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объем финансирования  15,0 тыс. рублей, в том числе за счет средств:</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бюджета поселения – 15,0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 округа – 0,00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подпрограмма 1 – 15,0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b/>
                <w:sz w:val="26"/>
                <w:szCs w:val="26"/>
                <w:lang w:eastAsia="ru-RU"/>
              </w:rPr>
              <w:t xml:space="preserve">2018 год: </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объем финансирования  1,0 тыс. рублей, в том числе за счет средств:</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бюджета поселения – 1,0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 округа – 0,00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подпрограмма 1 – 1,0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b/>
                <w:sz w:val="26"/>
                <w:szCs w:val="26"/>
                <w:lang w:eastAsia="ru-RU"/>
              </w:rPr>
              <w:t xml:space="preserve">2019 год: </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объем финансирования  0,0 тыс. рублей, в том числе за счет средств:</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бюджета поселения – 0,0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 округа – 1,4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подпрограмма 1 – 1,4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b/>
                <w:sz w:val="26"/>
                <w:szCs w:val="26"/>
                <w:lang w:eastAsia="ru-RU"/>
              </w:rPr>
              <w:t xml:space="preserve">2020 год: </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объем финансирования  0,0 тыс. рублей, в том числе за счет средств:</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бюджета поселения – 0,0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бюджет округа – 0,00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подпрограмма 1 –0,0 тыс. рублей;</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Ежегодные объемы финансирования программы за счет средств бюджетов: автономного округа, муниципального образования Березовский район определяются в соответствии с утвержденными бюджетами на соответствующий финансовый год.</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xml:space="preserve">В ходе реализации муниципальной программы ежегодные объемы финансирования мероприятий при необходимости подлежат корректировке.     </w:t>
            </w:r>
          </w:p>
        </w:tc>
      </w:tr>
      <w:tr w:rsidR="00316B4A" w:rsidRPr="00316B4A" w:rsidTr="00316B4A">
        <w:tc>
          <w:tcPr>
            <w:tcW w:w="3708" w:type="dxa"/>
          </w:tcPr>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940" w:type="dxa"/>
          </w:tcPr>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Сокращение металлолома, строительного мусора по береговой линии озера</w:t>
            </w:r>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xml:space="preserve">- Ежегодный анализ пробы воды в озере </w:t>
            </w:r>
            <w:proofErr w:type="spellStart"/>
            <w:r w:rsidRPr="00316B4A">
              <w:rPr>
                <w:rFonts w:ascii="Times New Roman" w:eastAsia="Times New Roman" w:hAnsi="Times New Roman" w:cs="Times New Roman"/>
                <w:sz w:val="26"/>
                <w:szCs w:val="26"/>
                <w:lang w:eastAsia="ru-RU"/>
              </w:rPr>
              <w:t>Ун-Мухынтув</w:t>
            </w:r>
            <w:proofErr w:type="spellEnd"/>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6B4A">
              <w:rPr>
                <w:rFonts w:ascii="Times New Roman" w:eastAsia="Times New Roman" w:hAnsi="Times New Roman" w:cs="Times New Roman"/>
                <w:sz w:val="26"/>
                <w:szCs w:val="26"/>
                <w:lang w:eastAsia="ru-RU"/>
              </w:rPr>
              <w:t xml:space="preserve">- нормативы накопления твердых коммунальных отходов на территории сельского поселения </w:t>
            </w:r>
            <w:proofErr w:type="gramStart"/>
            <w:r w:rsidRPr="00316B4A">
              <w:rPr>
                <w:rFonts w:ascii="Times New Roman" w:eastAsia="Times New Roman" w:hAnsi="Times New Roman" w:cs="Times New Roman"/>
                <w:sz w:val="26"/>
                <w:szCs w:val="26"/>
                <w:lang w:eastAsia="ru-RU"/>
              </w:rPr>
              <w:t>Светлый</w:t>
            </w:r>
            <w:proofErr w:type="gramEnd"/>
          </w:p>
          <w:p w:rsidR="00316B4A" w:rsidRPr="00316B4A" w:rsidRDefault="00316B4A" w:rsidP="00316B4A">
            <w:pPr>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316B4A">
              <w:rPr>
                <w:rFonts w:ascii="Times New Roman" w:eastAsia="Times New Roman" w:hAnsi="Times New Roman" w:cs="Times New Roman"/>
                <w:sz w:val="26"/>
                <w:szCs w:val="26"/>
                <w:lang w:eastAsia="ru-RU"/>
              </w:rPr>
              <w:t xml:space="preserve"> </w:t>
            </w:r>
          </w:p>
        </w:tc>
      </w:tr>
    </w:tbl>
    <w:p w:rsidR="00316B4A" w:rsidRPr="00316B4A" w:rsidRDefault="00316B4A" w:rsidP="00316B4A">
      <w:pPr>
        <w:spacing w:after="0" w:line="240" w:lineRule="auto"/>
        <w:jc w:val="right"/>
        <w:rPr>
          <w:rFonts w:ascii="Times New Roman" w:eastAsia="Times New Roman" w:hAnsi="Times New Roman" w:cs="Times New Roman"/>
          <w:sz w:val="28"/>
          <w:szCs w:val="28"/>
          <w:lang w:eastAsia="ru-RU"/>
        </w:rPr>
      </w:pPr>
    </w:p>
    <w:p w:rsidR="00316B4A" w:rsidRPr="00316B4A" w:rsidRDefault="00316B4A" w:rsidP="00316B4A">
      <w:pPr>
        <w:spacing w:after="0" w:line="240" w:lineRule="auto"/>
        <w:rPr>
          <w:rFonts w:ascii="Times New Roman" w:eastAsia="Times New Roman" w:hAnsi="Times New Roman" w:cs="Times New Roman"/>
          <w:sz w:val="28"/>
          <w:szCs w:val="28"/>
          <w:lang w:eastAsia="ru-RU"/>
        </w:rPr>
      </w:pPr>
    </w:p>
    <w:p w:rsidR="00316B4A" w:rsidRPr="00316B4A" w:rsidRDefault="00316B4A" w:rsidP="00316B4A">
      <w:pPr>
        <w:spacing w:after="0" w:line="240" w:lineRule="auto"/>
        <w:rPr>
          <w:rFonts w:ascii="Times New Roman" w:eastAsia="Times New Roman" w:hAnsi="Times New Roman" w:cs="Times New Roman"/>
          <w:sz w:val="28"/>
          <w:szCs w:val="28"/>
          <w:lang w:eastAsia="ru-RU"/>
        </w:rPr>
      </w:pPr>
    </w:p>
    <w:p w:rsidR="00316B4A" w:rsidRPr="00316B4A" w:rsidRDefault="00316B4A" w:rsidP="00316B4A">
      <w:pPr>
        <w:spacing w:after="0" w:line="240" w:lineRule="auto"/>
        <w:rPr>
          <w:rFonts w:ascii="Times New Roman" w:eastAsia="Times New Roman" w:hAnsi="Times New Roman" w:cs="Times New Roman"/>
          <w:sz w:val="28"/>
          <w:szCs w:val="28"/>
          <w:lang w:eastAsia="ru-RU"/>
        </w:rPr>
      </w:pPr>
    </w:p>
    <w:p w:rsidR="00316B4A" w:rsidRPr="00316B4A" w:rsidRDefault="00316B4A" w:rsidP="00316B4A">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sectPr w:rsidR="00316B4A" w:rsidRPr="00316B4A" w:rsidSect="00316B4A">
          <w:pgSz w:w="11906" w:h="16838"/>
          <w:pgMar w:top="284" w:right="709" w:bottom="1134" w:left="360" w:header="709" w:footer="709" w:gutter="0"/>
          <w:cols w:space="708"/>
          <w:docGrid w:linePitch="360"/>
        </w:sect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265BDD" w:rsidRPr="00265BDD" w:rsidRDefault="00265BDD" w:rsidP="00265BDD">
      <w:pPr>
        <w:spacing w:after="0" w:line="240" w:lineRule="auto"/>
        <w:jc w:val="center"/>
        <w:rPr>
          <w:rFonts w:ascii="Times New Roman" w:eastAsia="Times New Roman" w:hAnsi="Times New Roman" w:cs="Times New Roman"/>
          <w:sz w:val="28"/>
          <w:szCs w:val="28"/>
          <w:lang w:eastAsia="ru-RU"/>
        </w:rPr>
      </w:pPr>
    </w:p>
    <w:p w:rsidR="003C6FB7" w:rsidRPr="003C6FB7" w:rsidRDefault="003C6FB7" w:rsidP="003C6FB7">
      <w:pPr>
        <w:spacing w:after="0" w:line="240" w:lineRule="auto"/>
        <w:jc w:val="both"/>
        <w:rPr>
          <w:rFonts w:ascii="Times New Roman" w:eastAsia="Times New Roman" w:hAnsi="Times New Roman" w:cs="Times New Roman"/>
          <w:sz w:val="28"/>
          <w:szCs w:val="28"/>
          <w:lang w:eastAsia="ru-RU"/>
        </w:rPr>
      </w:pPr>
    </w:p>
    <w:p w:rsidR="003C6FB7" w:rsidRPr="003C6FB7" w:rsidRDefault="003C6FB7" w:rsidP="003C6FB7">
      <w:pPr>
        <w:spacing w:after="0" w:line="240" w:lineRule="auto"/>
        <w:jc w:val="both"/>
        <w:rPr>
          <w:rFonts w:ascii="Times New Roman" w:eastAsia="Times New Roman" w:hAnsi="Times New Roman" w:cs="Times New Roman"/>
          <w:sz w:val="28"/>
          <w:szCs w:val="28"/>
          <w:lang w:eastAsia="ru-RU"/>
        </w:rPr>
      </w:pPr>
    </w:p>
    <w:p w:rsidR="003C6FB7" w:rsidRPr="003C6FB7" w:rsidRDefault="003C6FB7" w:rsidP="003C6FB7">
      <w:pPr>
        <w:spacing w:after="0" w:line="240" w:lineRule="auto"/>
        <w:rPr>
          <w:rFonts w:ascii="Times New Roman" w:eastAsia="Times New Roman" w:hAnsi="Times New Roman" w:cs="Times New Roman"/>
          <w:sz w:val="24"/>
          <w:szCs w:val="24"/>
          <w:lang w:eastAsia="ru-RU"/>
        </w:rPr>
      </w:pPr>
    </w:p>
    <w:p w:rsidR="003C6FB7" w:rsidRPr="003C6FB7" w:rsidRDefault="003C6FB7" w:rsidP="003C6FB7">
      <w:pPr>
        <w:spacing w:after="0" w:line="240" w:lineRule="auto"/>
        <w:rPr>
          <w:rFonts w:ascii="Times New Roman" w:eastAsia="Times New Roman" w:hAnsi="Times New Roman" w:cs="Times New Roman"/>
          <w:sz w:val="24"/>
          <w:szCs w:val="24"/>
          <w:lang w:eastAsia="ru-RU"/>
        </w:rPr>
      </w:pPr>
    </w:p>
    <w:p w:rsidR="003C6FB7" w:rsidRPr="003C6FB7" w:rsidRDefault="003C6FB7" w:rsidP="003C6FB7">
      <w:pPr>
        <w:spacing w:after="0" w:line="240" w:lineRule="auto"/>
        <w:rPr>
          <w:rFonts w:ascii="Times New Roman" w:eastAsia="Times New Roman" w:hAnsi="Times New Roman" w:cs="Times New Roman"/>
          <w:sz w:val="24"/>
          <w:szCs w:val="24"/>
          <w:lang w:eastAsia="ru-RU"/>
        </w:rPr>
      </w:pPr>
    </w:p>
    <w:p w:rsidR="003C6FB7" w:rsidRPr="003C6FB7" w:rsidRDefault="003C6FB7" w:rsidP="003C6FB7">
      <w:pPr>
        <w:spacing w:after="0" w:line="240" w:lineRule="auto"/>
        <w:rPr>
          <w:rFonts w:ascii="Times New Roman" w:eastAsia="Times New Roman" w:hAnsi="Times New Roman" w:cs="Times New Roman"/>
          <w:sz w:val="24"/>
          <w:szCs w:val="24"/>
          <w:lang w:eastAsia="ru-RU"/>
        </w:rPr>
      </w:pPr>
    </w:p>
    <w:p w:rsidR="003C6FB7" w:rsidRPr="003C6FB7" w:rsidRDefault="003C6FB7" w:rsidP="003C6FB7">
      <w:pPr>
        <w:spacing w:after="0" w:line="240" w:lineRule="auto"/>
        <w:rPr>
          <w:rFonts w:ascii="Times New Roman" w:eastAsia="Times New Roman" w:hAnsi="Times New Roman" w:cs="Times New Roman"/>
          <w:sz w:val="24"/>
          <w:szCs w:val="24"/>
          <w:lang w:eastAsia="ru-RU"/>
        </w:rPr>
      </w:pPr>
    </w:p>
    <w:p w:rsidR="003C6FB7" w:rsidRPr="003C6FB7" w:rsidRDefault="003C6FB7" w:rsidP="003C6FB7">
      <w:pPr>
        <w:spacing w:after="0" w:line="240" w:lineRule="auto"/>
        <w:rPr>
          <w:rFonts w:ascii="Times New Roman" w:eastAsia="Times New Roman" w:hAnsi="Times New Roman" w:cs="Times New Roman"/>
          <w:sz w:val="24"/>
          <w:szCs w:val="24"/>
          <w:lang w:eastAsia="ru-RU"/>
        </w:rPr>
      </w:pPr>
    </w:p>
    <w:p w:rsidR="003C6FB7" w:rsidRPr="003C6FB7" w:rsidRDefault="003C6FB7" w:rsidP="003C6FB7">
      <w:pPr>
        <w:spacing w:after="0" w:line="240" w:lineRule="auto"/>
        <w:rPr>
          <w:rFonts w:ascii="Times New Roman" w:eastAsia="Times New Roman" w:hAnsi="Times New Roman" w:cs="Times New Roman"/>
          <w:sz w:val="24"/>
          <w:szCs w:val="24"/>
          <w:lang w:eastAsia="ru-RU"/>
        </w:rPr>
      </w:pPr>
    </w:p>
    <w:p w:rsidR="003C6FB7" w:rsidRPr="003C6FB7" w:rsidRDefault="003C6FB7" w:rsidP="003C6FB7">
      <w:pPr>
        <w:spacing w:after="0" w:line="240" w:lineRule="auto"/>
        <w:rPr>
          <w:rFonts w:ascii="Times New Roman" w:eastAsia="Times New Roman" w:hAnsi="Times New Roman" w:cs="Times New Roman"/>
          <w:sz w:val="24"/>
          <w:szCs w:val="24"/>
          <w:lang w:eastAsia="ru-RU"/>
        </w:rPr>
      </w:pPr>
    </w:p>
    <w:p w:rsidR="003C6FB7" w:rsidRPr="003C6FB7" w:rsidRDefault="003C6FB7" w:rsidP="003C6FB7">
      <w:pPr>
        <w:spacing w:after="0" w:line="240" w:lineRule="auto"/>
        <w:rPr>
          <w:rFonts w:ascii="Times New Roman" w:eastAsia="Times New Roman" w:hAnsi="Times New Roman" w:cs="Times New Roman"/>
          <w:sz w:val="24"/>
          <w:szCs w:val="24"/>
          <w:lang w:eastAsia="ru-RU"/>
        </w:rPr>
      </w:pPr>
    </w:p>
    <w:p w:rsidR="003C6FB7" w:rsidRPr="003C6FB7" w:rsidRDefault="003C6FB7" w:rsidP="003C6FB7">
      <w:pPr>
        <w:spacing w:after="0" w:line="240" w:lineRule="auto"/>
        <w:jc w:val="right"/>
        <w:rPr>
          <w:rFonts w:ascii="Times New Roman" w:eastAsia="Times New Roman" w:hAnsi="Times New Roman" w:cs="Times New Roman"/>
          <w:sz w:val="24"/>
          <w:szCs w:val="24"/>
          <w:lang w:eastAsia="ru-RU"/>
        </w:rPr>
      </w:pPr>
    </w:p>
    <w:p w:rsidR="003C6FB7" w:rsidRPr="003C6FB7" w:rsidRDefault="003C6FB7" w:rsidP="003C6FB7">
      <w:pPr>
        <w:spacing w:after="0" w:line="240" w:lineRule="auto"/>
        <w:jc w:val="right"/>
        <w:rPr>
          <w:rFonts w:ascii="Times New Roman" w:eastAsia="Times New Roman" w:hAnsi="Times New Roman" w:cs="Times New Roman"/>
          <w:sz w:val="24"/>
          <w:szCs w:val="24"/>
          <w:lang w:eastAsia="ru-RU"/>
        </w:rPr>
      </w:pPr>
    </w:p>
    <w:p w:rsidR="003C6FB7" w:rsidRPr="003C6FB7" w:rsidRDefault="003C6FB7" w:rsidP="003C6FB7">
      <w:pPr>
        <w:spacing w:after="0" w:line="240" w:lineRule="auto"/>
        <w:jc w:val="right"/>
        <w:rPr>
          <w:rFonts w:ascii="Times New Roman" w:eastAsia="Times New Roman" w:hAnsi="Times New Roman" w:cs="Times New Roman"/>
          <w:sz w:val="24"/>
          <w:szCs w:val="24"/>
          <w:lang w:eastAsia="ru-RU"/>
        </w:rPr>
      </w:pPr>
    </w:p>
    <w:p w:rsidR="003C6FB7" w:rsidRPr="003C6FB7" w:rsidRDefault="003C6FB7" w:rsidP="003C6FB7">
      <w:pPr>
        <w:spacing w:after="0" w:line="240" w:lineRule="auto"/>
        <w:jc w:val="right"/>
        <w:rPr>
          <w:rFonts w:ascii="Times New Roman" w:eastAsia="Times New Roman" w:hAnsi="Times New Roman" w:cs="Times New Roman"/>
          <w:sz w:val="24"/>
          <w:szCs w:val="24"/>
          <w:lang w:eastAsia="ru-RU"/>
        </w:rPr>
      </w:pPr>
    </w:p>
    <w:p w:rsidR="003C6FB7" w:rsidRPr="003C6FB7" w:rsidRDefault="003C6FB7" w:rsidP="003C6FB7">
      <w:pPr>
        <w:spacing w:after="0" w:line="240" w:lineRule="auto"/>
        <w:jc w:val="right"/>
        <w:rPr>
          <w:rFonts w:ascii="Times New Roman" w:eastAsia="Times New Roman" w:hAnsi="Times New Roman" w:cs="Times New Roman"/>
          <w:sz w:val="24"/>
          <w:szCs w:val="24"/>
          <w:lang w:eastAsia="ru-RU"/>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right="-13"/>
        <w:jc w:val="both"/>
        <w:rPr>
          <w:bCs/>
          <w:sz w:val="26"/>
          <w:szCs w:val="26"/>
          <w:shd w:val="clear" w:color="auto" w:fill="FEFFFE"/>
        </w:rPr>
      </w:pPr>
    </w:p>
    <w:p w:rsidR="0052619D" w:rsidRDefault="0052619D" w:rsidP="003810C1">
      <w:pPr>
        <w:pStyle w:val="Default"/>
        <w:tabs>
          <w:tab w:val="left" w:pos="851"/>
        </w:tabs>
        <w:spacing w:line="276" w:lineRule="auto"/>
        <w:ind w:right="-13"/>
        <w:jc w:val="both"/>
        <w:rPr>
          <w:bCs/>
          <w:sz w:val="26"/>
          <w:szCs w:val="26"/>
          <w:shd w:val="clear" w:color="auto" w:fill="FEFFFE"/>
        </w:rPr>
      </w:pPr>
    </w:p>
    <w:p w:rsidR="0052619D" w:rsidRDefault="0052619D" w:rsidP="003810C1">
      <w:pPr>
        <w:pStyle w:val="Default"/>
        <w:tabs>
          <w:tab w:val="left" w:pos="851"/>
        </w:tabs>
        <w:spacing w:line="276" w:lineRule="auto"/>
        <w:ind w:right="-13"/>
        <w:jc w:val="both"/>
        <w:rPr>
          <w:bCs/>
          <w:sz w:val="26"/>
          <w:szCs w:val="26"/>
          <w:shd w:val="clear" w:color="auto" w:fill="FEFFFE"/>
        </w:rPr>
      </w:pPr>
    </w:p>
    <w:p w:rsidR="0052619D" w:rsidRDefault="0052619D" w:rsidP="003810C1">
      <w:pPr>
        <w:pStyle w:val="Default"/>
        <w:tabs>
          <w:tab w:val="left" w:pos="851"/>
        </w:tabs>
        <w:spacing w:line="276" w:lineRule="auto"/>
        <w:ind w:right="-13"/>
        <w:jc w:val="both"/>
        <w:rPr>
          <w:bCs/>
          <w:sz w:val="26"/>
          <w:szCs w:val="26"/>
          <w:shd w:val="clear" w:color="auto" w:fill="FEFFFE"/>
        </w:rPr>
      </w:pPr>
    </w:p>
    <w:p w:rsidR="0052619D" w:rsidRDefault="0052619D" w:rsidP="003810C1">
      <w:pPr>
        <w:pStyle w:val="Default"/>
        <w:tabs>
          <w:tab w:val="left" w:pos="851"/>
        </w:tabs>
        <w:spacing w:line="276" w:lineRule="auto"/>
        <w:ind w:right="-13"/>
        <w:jc w:val="both"/>
        <w:rPr>
          <w:bCs/>
          <w:sz w:val="26"/>
          <w:szCs w:val="26"/>
          <w:shd w:val="clear" w:color="auto" w:fill="FEFFFE"/>
        </w:rPr>
      </w:pPr>
    </w:p>
    <w:p w:rsidR="0052619D" w:rsidRDefault="0052619D"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Default="00722B71" w:rsidP="0052619D">
      <w:pPr>
        <w:spacing w:after="0" w:line="240" w:lineRule="auto"/>
        <w:jc w:val="center"/>
        <w:rPr>
          <w:rFonts w:ascii="Times New Roman" w:eastAsia="Times New Roman" w:hAnsi="Times New Roman" w:cs="Times New Roman"/>
          <w:sz w:val="24"/>
          <w:szCs w:val="20"/>
          <w:lang w:eastAsia="ru-RU"/>
        </w:rPr>
      </w:pPr>
    </w:p>
    <w:p w:rsidR="00722B71" w:rsidRPr="0052619D" w:rsidRDefault="00722B71" w:rsidP="0052619D">
      <w:pPr>
        <w:spacing w:after="0" w:line="240" w:lineRule="auto"/>
        <w:jc w:val="center"/>
        <w:rPr>
          <w:rFonts w:ascii="Times New Roman" w:eastAsia="Times New Roman" w:hAnsi="Times New Roman" w:cs="Times New Roman"/>
          <w:vanish/>
          <w:sz w:val="24"/>
          <w:szCs w:val="20"/>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vanish/>
          <w:sz w:val="24"/>
          <w:szCs w:val="20"/>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vanish/>
          <w:sz w:val="24"/>
          <w:szCs w:val="20"/>
          <w:lang w:eastAsia="ru-RU"/>
        </w:rPr>
      </w:pPr>
    </w:p>
    <w:p w:rsidR="00C65642" w:rsidRDefault="00C65642" w:rsidP="00316B4A">
      <w:pPr>
        <w:spacing w:after="0" w:line="240" w:lineRule="auto"/>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52619D" w:rsidRDefault="0052619D"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C65642" w:rsidRDefault="00C65642"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C4" w:rsidRDefault="005075C4" w:rsidP="00811DB6">
      <w:pPr>
        <w:spacing w:after="0" w:line="240" w:lineRule="auto"/>
      </w:pPr>
      <w:r>
        <w:separator/>
      </w:r>
    </w:p>
  </w:endnote>
  <w:endnote w:type="continuationSeparator" w:id="0">
    <w:p w:rsidR="005075C4" w:rsidRDefault="005075C4"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C4" w:rsidRDefault="005075C4" w:rsidP="00002F6D">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C4" w:rsidRDefault="005075C4">
    <w:pPr>
      <w:pStyle w:val="a9"/>
      <w:jc w:val="right"/>
    </w:pPr>
  </w:p>
  <w:p w:rsidR="005075C4" w:rsidRDefault="005075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C4" w:rsidRDefault="005075C4" w:rsidP="00811DB6">
      <w:pPr>
        <w:spacing w:after="0" w:line="240" w:lineRule="auto"/>
      </w:pPr>
      <w:r>
        <w:separator/>
      </w:r>
    </w:p>
  </w:footnote>
  <w:footnote w:type="continuationSeparator" w:id="0">
    <w:p w:rsidR="005075C4" w:rsidRDefault="005075C4"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2593B67"/>
    <w:multiLevelType w:val="hybridMultilevel"/>
    <w:tmpl w:val="61B4AAF6"/>
    <w:lvl w:ilvl="0" w:tplc="EF18FD46">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5CD4B05"/>
    <w:multiLevelType w:val="hybridMultilevel"/>
    <w:tmpl w:val="26A04274"/>
    <w:lvl w:ilvl="0" w:tplc="E996AD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D0541E"/>
    <w:multiLevelType w:val="hybridMultilevel"/>
    <w:tmpl w:val="10DC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157861"/>
    <w:multiLevelType w:val="hybridMultilevel"/>
    <w:tmpl w:val="00A63710"/>
    <w:lvl w:ilvl="0" w:tplc="001A3B0A">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nsid w:val="11BF0692"/>
    <w:multiLevelType w:val="hybridMultilevel"/>
    <w:tmpl w:val="8DD6EAF2"/>
    <w:lvl w:ilvl="0" w:tplc="EF18FD46">
      <w:start w:val="1"/>
      <w:numFmt w:val="bullet"/>
      <w:lvlText w:val="­"/>
      <w:lvlJc w:val="left"/>
      <w:pPr>
        <w:tabs>
          <w:tab w:val="num" w:pos="795"/>
        </w:tabs>
        <w:ind w:left="795" w:hanging="360"/>
      </w:pPr>
      <w:rPr>
        <w:rFonts w:ascii="Courier New" w:hAnsi="Courier New"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12B56759"/>
    <w:multiLevelType w:val="multilevel"/>
    <w:tmpl w:val="0C7A010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6">
    <w:nsid w:val="133F0E3D"/>
    <w:multiLevelType w:val="hybridMultilevel"/>
    <w:tmpl w:val="BB44D99A"/>
    <w:lvl w:ilvl="0" w:tplc="E996AD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41A5A16"/>
    <w:multiLevelType w:val="hybridMultilevel"/>
    <w:tmpl w:val="7F0C9332"/>
    <w:lvl w:ilvl="0" w:tplc="001A3B0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18007987"/>
    <w:multiLevelType w:val="hybridMultilevel"/>
    <w:tmpl w:val="BF2A4360"/>
    <w:lvl w:ilvl="0" w:tplc="830A8674">
      <w:start w:val="1"/>
      <w:numFmt w:val="bullet"/>
      <w:lvlText w:val=""/>
      <w:lvlJc w:val="left"/>
      <w:pPr>
        <w:ind w:left="121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84126CC"/>
    <w:multiLevelType w:val="hybridMultilevel"/>
    <w:tmpl w:val="BE622AE6"/>
    <w:lvl w:ilvl="0" w:tplc="943076B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8775366"/>
    <w:multiLevelType w:val="hybridMultilevel"/>
    <w:tmpl w:val="B4E6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59052B"/>
    <w:multiLevelType w:val="hybridMultilevel"/>
    <w:tmpl w:val="F670F142"/>
    <w:lvl w:ilvl="0" w:tplc="E996AD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DF169A"/>
    <w:multiLevelType w:val="hybridMultilevel"/>
    <w:tmpl w:val="93CA106A"/>
    <w:lvl w:ilvl="0" w:tplc="A560ED34">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21A603A6"/>
    <w:multiLevelType w:val="hybridMultilevel"/>
    <w:tmpl w:val="5A2CE466"/>
    <w:lvl w:ilvl="0" w:tplc="EF18FD4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4120182"/>
    <w:multiLevelType w:val="hybridMultilevel"/>
    <w:tmpl w:val="EB88726A"/>
    <w:lvl w:ilvl="0" w:tplc="3E70AA54">
      <w:start w:val="1"/>
      <w:numFmt w:val="decimal"/>
      <w:lvlText w:val="%1."/>
      <w:lvlJc w:val="left"/>
      <w:pPr>
        <w:ind w:left="1483"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4D0048A"/>
    <w:multiLevelType w:val="hybridMultilevel"/>
    <w:tmpl w:val="1FF8E576"/>
    <w:lvl w:ilvl="0" w:tplc="E996ADA6">
      <w:start w:val="1"/>
      <w:numFmt w:val="bullet"/>
      <w:lvlText w:val=""/>
      <w:lvlJc w:val="left"/>
      <w:pPr>
        <w:tabs>
          <w:tab w:val="num" w:pos="870"/>
        </w:tabs>
        <w:ind w:left="870" w:hanging="360"/>
      </w:pPr>
      <w:rPr>
        <w:rFonts w:ascii="Symbol" w:hAnsi="Symbol" w:hint="default"/>
        <w:color w:val="auto"/>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6">
    <w:nsid w:val="25492D05"/>
    <w:multiLevelType w:val="multilevel"/>
    <w:tmpl w:val="B8587C7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255F5B41"/>
    <w:multiLevelType w:val="hybridMultilevel"/>
    <w:tmpl w:val="E5D254CA"/>
    <w:lvl w:ilvl="0" w:tplc="605640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28144988"/>
    <w:multiLevelType w:val="hybridMultilevel"/>
    <w:tmpl w:val="60700E20"/>
    <w:lvl w:ilvl="0" w:tplc="E996ADA6">
      <w:start w:val="1"/>
      <w:numFmt w:val="bullet"/>
      <w:lvlText w:val=""/>
      <w:lvlJc w:val="left"/>
      <w:pPr>
        <w:tabs>
          <w:tab w:val="num" w:pos="870"/>
        </w:tabs>
        <w:ind w:left="870" w:hanging="360"/>
      </w:pPr>
      <w:rPr>
        <w:rFonts w:ascii="Symbol" w:hAnsi="Symbol" w:hint="default"/>
        <w:color w:val="auto"/>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9">
    <w:nsid w:val="2A830B6B"/>
    <w:multiLevelType w:val="hybridMultilevel"/>
    <w:tmpl w:val="67DCC858"/>
    <w:lvl w:ilvl="0" w:tplc="39B2B998">
      <w:start w:val="1"/>
      <w:numFmt w:val="bullet"/>
      <w:lvlText w:val=""/>
      <w:lvlJc w:val="left"/>
      <w:pPr>
        <w:ind w:left="786"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3934C9"/>
    <w:multiLevelType w:val="hybridMultilevel"/>
    <w:tmpl w:val="1E18EA94"/>
    <w:lvl w:ilvl="0" w:tplc="319A56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E51CE0"/>
    <w:multiLevelType w:val="hybridMultilevel"/>
    <w:tmpl w:val="F63CE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70B71EE"/>
    <w:multiLevelType w:val="multilevel"/>
    <w:tmpl w:val="FB908996"/>
    <w:lvl w:ilvl="0">
      <w:start w:val="1"/>
      <w:numFmt w:val="decimal"/>
      <w:lvlText w:val="%1."/>
      <w:lvlJc w:val="left"/>
      <w:pPr>
        <w:ind w:left="1485" w:hanging="885"/>
      </w:pPr>
      <w:rPr>
        <w:rFonts w:hint="default"/>
      </w:rPr>
    </w:lvl>
    <w:lvl w:ilvl="1">
      <w:start w:val="1"/>
      <w:numFmt w:val="decimal"/>
      <w:isLgl/>
      <w:lvlText w:val="%1.%2"/>
      <w:lvlJc w:val="left"/>
      <w:pPr>
        <w:ind w:left="1980" w:hanging="495"/>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335"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465" w:hanging="1440"/>
      </w:pPr>
      <w:rPr>
        <w:rFonts w:hint="default"/>
      </w:rPr>
    </w:lvl>
    <w:lvl w:ilvl="6">
      <w:start w:val="1"/>
      <w:numFmt w:val="decimal"/>
      <w:isLgl/>
      <w:lvlText w:val="%1.%2.%3.%4.%5.%6.%7"/>
      <w:lvlJc w:val="left"/>
      <w:pPr>
        <w:ind w:left="7350" w:hanging="1440"/>
      </w:pPr>
      <w:rPr>
        <w:rFonts w:hint="default"/>
      </w:rPr>
    </w:lvl>
    <w:lvl w:ilvl="7">
      <w:start w:val="1"/>
      <w:numFmt w:val="decimal"/>
      <w:isLgl/>
      <w:lvlText w:val="%1.%2.%3.%4.%5.%6.%7.%8"/>
      <w:lvlJc w:val="left"/>
      <w:pPr>
        <w:ind w:left="8595" w:hanging="1800"/>
      </w:pPr>
      <w:rPr>
        <w:rFonts w:hint="default"/>
      </w:rPr>
    </w:lvl>
    <w:lvl w:ilvl="8">
      <w:start w:val="1"/>
      <w:numFmt w:val="decimal"/>
      <w:isLgl/>
      <w:lvlText w:val="%1.%2.%3.%4.%5.%6.%7.%8.%9"/>
      <w:lvlJc w:val="left"/>
      <w:pPr>
        <w:ind w:left="9840" w:hanging="2160"/>
      </w:pPr>
      <w:rPr>
        <w:rFonts w:hint="default"/>
      </w:rPr>
    </w:lvl>
  </w:abstractNum>
  <w:abstractNum w:abstractNumId="34">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38961A1C"/>
    <w:multiLevelType w:val="hybridMultilevel"/>
    <w:tmpl w:val="CDB88128"/>
    <w:lvl w:ilvl="0" w:tplc="EF18FD4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EA574B9"/>
    <w:multiLevelType w:val="hybridMultilevel"/>
    <w:tmpl w:val="563E2184"/>
    <w:lvl w:ilvl="0" w:tplc="E996AD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4326A66"/>
    <w:multiLevelType w:val="multilevel"/>
    <w:tmpl w:val="4588C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D904CAF"/>
    <w:multiLevelType w:val="hybridMultilevel"/>
    <w:tmpl w:val="9A1A544C"/>
    <w:lvl w:ilvl="0" w:tplc="E996AD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1920295"/>
    <w:multiLevelType w:val="hybridMultilevel"/>
    <w:tmpl w:val="D00CE69C"/>
    <w:lvl w:ilvl="0" w:tplc="E31424AC">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40">
    <w:nsid w:val="53E25087"/>
    <w:multiLevelType w:val="hybridMultilevel"/>
    <w:tmpl w:val="A5982664"/>
    <w:lvl w:ilvl="0" w:tplc="A560E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9CE721C"/>
    <w:multiLevelType w:val="hybridMultilevel"/>
    <w:tmpl w:val="044A0190"/>
    <w:lvl w:ilvl="0" w:tplc="0AF6BC1C">
      <w:start w:val="1"/>
      <w:numFmt w:val="decimal"/>
      <w:lvlText w:val="%1."/>
      <w:lvlJc w:val="left"/>
      <w:pPr>
        <w:ind w:left="1581" w:hanging="11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59E3110C"/>
    <w:multiLevelType w:val="hybridMultilevel"/>
    <w:tmpl w:val="F6FE39F4"/>
    <w:lvl w:ilvl="0" w:tplc="E996AD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B470BBD"/>
    <w:multiLevelType w:val="hybridMultilevel"/>
    <w:tmpl w:val="1EFADB90"/>
    <w:lvl w:ilvl="0" w:tplc="E0D018EE">
      <w:start w:val="2"/>
      <w:numFmt w:val="decimal"/>
      <w:lvlText w:val="%1."/>
      <w:lvlJc w:val="left"/>
      <w:pPr>
        <w:tabs>
          <w:tab w:val="num" w:pos="720"/>
        </w:tabs>
        <w:ind w:left="720" w:hanging="360"/>
      </w:pPr>
      <w:rPr>
        <w:rFonts w:hint="default"/>
      </w:rPr>
    </w:lvl>
    <w:lvl w:ilvl="1" w:tplc="B92E9D6C">
      <w:numFmt w:val="none"/>
      <w:lvlText w:val=""/>
      <w:lvlJc w:val="left"/>
      <w:pPr>
        <w:tabs>
          <w:tab w:val="num" w:pos="360"/>
        </w:tabs>
      </w:pPr>
    </w:lvl>
    <w:lvl w:ilvl="2" w:tplc="AE822162">
      <w:numFmt w:val="none"/>
      <w:lvlText w:val=""/>
      <w:lvlJc w:val="left"/>
      <w:pPr>
        <w:tabs>
          <w:tab w:val="num" w:pos="360"/>
        </w:tabs>
      </w:pPr>
    </w:lvl>
    <w:lvl w:ilvl="3" w:tplc="1ACEC87E">
      <w:numFmt w:val="none"/>
      <w:lvlText w:val=""/>
      <w:lvlJc w:val="left"/>
      <w:pPr>
        <w:tabs>
          <w:tab w:val="num" w:pos="360"/>
        </w:tabs>
      </w:pPr>
    </w:lvl>
    <w:lvl w:ilvl="4" w:tplc="20FA84AC">
      <w:numFmt w:val="none"/>
      <w:lvlText w:val=""/>
      <w:lvlJc w:val="left"/>
      <w:pPr>
        <w:tabs>
          <w:tab w:val="num" w:pos="360"/>
        </w:tabs>
      </w:pPr>
    </w:lvl>
    <w:lvl w:ilvl="5" w:tplc="4DA2AB0C">
      <w:numFmt w:val="none"/>
      <w:lvlText w:val=""/>
      <w:lvlJc w:val="left"/>
      <w:pPr>
        <w:tabs>
          <w:tab w:val="num" w:pos="360"/>
        </w:tabs>
      </w:pPr>
    </w:lvl>
    <w:lvl w:ilvl="6" w:tplc="5FEC6122">
      <w:numFmt w:val="none"/>
      <w:lvlText w:val=""/>
      <w:lvlJc w:val="left"/>
      <w:pPr>
        <w:tabs>
          <w:tab w:val="num" w:pos="360"/>
        </w:tabs>
      </w:pPr>
    </w:lvl>
    <w:lvl w:ilvl="7" w:tplc="F3B29744">
      <w:numFmt w:val="none"/>
      <w:lvlText w:val=""/>
      <w:lvlJc w:val="left"/>
      <w:pPr>
        <w:tabs>
          <w:tab w:val="num" w:pos="360"/>
        </w:tabs>
      </w:pPr>
    </w:lvl>
    <w:lvl w:ilvl="8" w:tplc="770C896E">
      <w:numFmt w:val="none"/>
      <w:lvlText w:val=""/>
      <w:lvlJc w:val="left"/>
      <w:pPr>
        <w:tabs>
          <w:tab w:val="num" w:pos="360"/>
        </w:tabs>
      </w:pPr>
    </w:lvl>
  </w:abstractNum>
  <w:abstractNum w:abstractNumId="44">
    <w:nsid w:val="5D001E52"/>
    <w:multiLevelType w:val="hybridMultilevel"/>
    <w:tmpl w:val="F6B4E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8D4611"/>
    <w:multiLevelType w:val="multilevel"/>
    <w:tmpl w:val="5AF011F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6">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8902E5"/>
    <w:multiLevelType w:val="hybridMultilevel"/>
    <w:tmpl w:val="7F64954A"/>
    <w:lvl w:ilvl="0" w:tplc="E996ADA6">
      <w:start w:val="1"/>
      <w:numFmt w:val="bullet"/>
      <w:lvlText w:val=""/>
      <w:lvlJc w:val="left"/>
      <w:pPr>
        <w:tabs>
          <w:tab w:val="num" w:pos="900"/>
        </w:tabs>
        <w:ind w:left="900" w:hanging="360"/>
      </w:pPr>
      <w:rPr>
        <w:rFonts w:ascii="Symbol" w:hAnsi="Symbol" w:hint="default"/>
        <w:color w:val="auto"/>
      </w:rPr>
    </w:lvl>
    <w:lvl w:ilvl="1" w:tplc="001A3B0A">
      <w:start w:val="1"/>
      <w:numFmt w:val="bullet"/>
      <w:lvlText w:val=""/>
      <w:lvlJc w:val="left"/>
      <w:pPr>
        <w:tabs>
          <w:tab w:val="num" w:pos="1620"/>
        </w:tabs>
        <w:ind w:left="1620" w:hanging="360"/>
      </w:pPr>
      <w:rPr>
        <w:rFonts w:ascii="Symbol" w:hAnsi="Symbol"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nsid w:val="66FF2168"/>
    <w:multiLevelType w:val="hybridMultilevel"/>
    <w:tmpl w:val="BE7AF706"/>
    <w:lvl w:ilvl="0" w:tplc="0A84EB20">
      <w:start w:val="2"/>
      <w:numFmt w:val="upperRoman"/>
      <w:lvlText w:val="%1."/>
      <w:lvlJc w:val="left"/>
      <w:pPr>
        <w:tabs>
          <w:tab w:val="num" w:pos="1080"/>
        </w:tabs>
        <w:ind w:left="1080" w:hanging="720"/>
      </w:pPr>
      <w:rPr>
        <w:rFonts w:hint="default"/>
      </w:rPr>
    </w:lvl>
    <w:lvl w:ilvl="1" w:tplc="4C48CAB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1A658B"/>
    <w:multiLevelType w:val="hybridMultilevel"/>
    <w:tmpl w:val="AF2EF922"/>
    <w:lvl w:ilvl="0" w:tplc="0C1AC510">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0">
    <w:nsid w:val="6E127E66"/>
    <w:multiLevelType w:val="hybridMultilevel"/>
    <w:tmpl w:val="43CA0206"/>
    <w:lvl w:ilvl="0" w:tplc="E794953A">
      <w:start w:val="3"/>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73623601"/>
    <w:multiLevelType w:val="multilevel"/>
    <w:tmpl w:val="FAE0F9EE"/>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2">
    <w:nsid w:val="777930B4"/>
    <w:multiLevelType w:val="hybridMultilevel"/>
    <w:tmpl w:val="509605F4"/>
    <w:lvl w:ilvl="0" w:tplc="E996ADA6">
      <w:start w:val="1"/>
      <w:numFmt w:val="bullet"/>
      <w:lvlText w:val=""/>
      <w:lvlJc w:val="left"/>
      <w:pPr>
        <w:tabs>
          <w:tab w:val="num" w:pos="945"/>
        </w:tabs>
        <w:ind w:left="945" w:hanging="360"/>
      </w:pPr>
      <w:rPr>
        <w:rFonts w:ascii="Symbol" w:hAnsi="Symbol" w:hint="default"/>
        <w:color w:val="auto"/>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53">
    <w:nsid w:val="78901139"/>
    <w:multiLevelType w:val="hybridMultilevel"/>
    <w:tmpl w:val="302214FA"/>
    <w:lvl w:ilvl="0" w:tplc="E996AD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9643DDA"/>
    <w:multiLevelType w:val="hybridMultilevel"/>
    <w:tmpl w:val="12D251C0"/>
    <w:lvl w:ilvl="0" w:tplc="E996ADA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9E879B1"/>
    <w:multiLevelType w:val="hybridMultilevel"/>
    <w:tmpl w:val="AF34E3B2"/>
    <w:lvl w:ilvl="0" w:tplc="410E39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D31193C"/>
    <w:multiLevelType w:val="multilevel"/>
    <w:tmpl w:val="CE1C8E66"/>
    <w:lvl w:ilvl="0">
      <w:start w:val="1"/>
      <w:numFmt w:val="decimal"/>
      <w:lvlText w:val="%1."/>
      <w:legacy w:legacy="1" w:legacySpace="0" w:legacyIndent="509"/>
      <w:lvlJc w:val="left"/>
      <w:rPr>
        <w:rFonts w:ascii="Times New Roman" w:hAnsi="Times New Roman" w:cs="Times New Roman" w:hint="default"/>
      </w:rPr>
    </w:lvl>
    <w:lvl w:ilvl="1">
      <w:start w:val="1"/>
      <w:numFmt w:val="decimal"/>
      <w:pStyle w:val="a"/>
      <w:isLgl/>
      <w:lvlText w:val="%1.%2."/>
      <w:lvlJc w:val="left"/>
      <w:pPr>
        <w:ind w:left="1613" w:hanging="720"/>
      </w:pPr>
      <w:rPr>
        <w:rFonts w:hint="default"/>
      </w:rPr>
    </w:lvl>
    <w:lvl w:ilvl="2">
      <w:start w:val="1"/>
      <w:numFmt w:val="decimal"/>
      <w:pStyle w:val="a"/>
      <w:isLgl/>
      <w:lvlText w:val="%1.%2.%3."/>
      <w:lvlJc w:val="left"/>
      <w:pPr>
        <w:ind w:left="2506" w:hanging="720"/>
      </w:pPr>
      <w:rPr>
        <w:rFonts w:hint="default"/>
      </w:rPr>
    </w:lvl>
    <w:lvl w:ilvl="3">
      <w:start w:val="1"/>
      <w:numFmt w:val="decimal"/>
      <w:pStyle w:val="a"/>
      <w:isLgl/>
      <w:lvlText w:val="%1.%2.%3.%4."/>
      <w:lvlJc w:val="left"/>
      <w:pPr>
        <w:ind w:left="3759" w:hanging="1080"/>
      </w:pPr>
      <w:rPr>
        <w:rFonts w:hint="default"/>
      </w:rPr>
    </w:lvl>
    <w:lvl w:ilvl="4">
      <w:start w:val="1"/>
      <w:numFmt w:val="decimal"/>
      <w:pStyle w:val="a"/>
      <w:isLgl/>
      <w:lvlText w:val="%1.%2.%3.%4.%5."/>
      <w:lvlJc w:val="left"/>
      <w:pPr>
        <w:ind w:left="4652" w:hanging="1080"/>
      </w:pPr>
      <w:rPr>
        <w:rFonts w:hint="default"/>
      </w:rPr>
    </w:lvl>
    <w:lvl w:ilvl="5">
      <w:start w:val="1"/>
      <w:numFmt w:val="decimal"/>
      <w:pStyle w:val="a"/>
      <w:isLgl/>
      <w:lvlText w:val="%1.%2.%3.%4.%5.%6."/>
      <w:lvlJc w:val="left"/>
      <w:pPr>
        <w:ind w:left="5905" w:hanging="1440"/>
      </w:pPr>
      <w:rPr>
        <w:rFonts w:hint="default"/>
      </w:rPr>
    </w:lvl>
    <w:lvl w:ilvl="6">
      <w:start w:val="1"/>
      <w:numFmt w:val="decimal"/>
      <w:pStyle w:val="a"/>
      <w:isLgl/>
      <w:lvlText w:val="%1.%2.%3.%4.%5.%6.%7."/>
      <w:lvlJc w:val="left"/>
      <w:pPr>
        <w:ind w:left="7158" w:hanging="1800"/>
      </w:pPr>
      <w:rPr>
        <w:rFonts w:hint="default"/>
      </w:rPr>
    </w:lvl>
    <w:lvl w:ilvl="7">
      <w:start w:val="1"/>
      <w:numFmt w:val="decimal"/>
      <w:pStyle w:val="a"/>
      <w:isLgl/>
      <w:lvlText w:val="%1.%2.%3.%4.%5.%6.%7.%8."/>
      <w:lvlJc w:val="left"/>
      <w:pPr>
        <w:ind w:left="8051" w:hanging="1800"/>
      </w:pPr>
      <w:rPr>
        <w:rFonts w:hint="default"/>
      </w:rPr>
    </w:lvl>
    <w:lvl w:ilvl="8">
      <w:start w:val="1"/>
      <w:numFmt w:val="decimal"/>
      <w:pStyle w:val="a"/>
      <w:isLgl/>
      <w:lvlText w:val="%1.%2.%3.%4.%5.%6.%7.%8.%9."/>
      <w:lvlJc w:val="left"/>
      <w:pPr>
        <w:ind w:left="9304" w:hanging="2160"/>
      </w:pPr>
      <w:rPr>
        <w:rFonts w:hint="default"/>
      </w:rPr>
    </w:lvl>
  </w:abstractNum>
  <w:abstractNum w:abstractNumId="57">
    <w:nsid w:val="7E7B1041"/>
    <w:multiLevelType w:val="multilevel"/>
    <w:tmpl w:val="5BDC694C"/>
    <w:lvl w:ilvl="0">
      <w:start w:val="1"/>
      <w:numFmt w:val="decimal"/>
      <w:lvlText w:val="%1."/>
      <w:lvlJc w:val="left"/>
      <w:pPr>
        <w:tabs>
          <w:tab w:val="num" w:pos="517"/>
        </w:tabs>
        <w:ind w:left="517" w:hanging="37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8">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4"/>
  </w:num>
  <w:num w:numId="2">
    <w:abstractNumId w:val="58"/>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7"/>
  </w:num>
  <w:num w:numId="6">
    <w:abstractNumId w:val="26"/>
  </w:num>
  <w:num w:numId="7">
    <w:abstractNumId w:val="45"/>
  </w:num>
  <w:num w:numId="8">
    <w:abstractNumId w:val="50"/>
  </w:num>
  <w:num w:numId="9">
    <w:abstractNumId w:val="12"/>
  </w:num>
  <w:num w:numId="10">
    <w:abstractNumId w:val="51"/>
  </w:num>
  <w:num w:numId="11">
    <w:abstractNumId w:val="27"/>
  </w:num>
  <w:num w:numId="12">
    <w:abstractNumId w:val="18"/>
  </w:num>
  <w:num w:numId="13">
    <w:abstractNumId w:val="24"/>
  </w:num>
  <w:num w:numId="14">
    <w:abstractNumId w:val="55"/>
  </w:num>
  <w:num w:numId="15">
    <w:abstractNumId w:val="57"/>
  </w:num>
  <w:num w:numId="16">
    <w:abstractNumId w:val="29"/>
  </w:num>
  <w:num w:numId="17">
    <w:abstractNumId w:val="32"/>
  </w:num>
  <w:num w:numId="18">
    <w:abstractNumId w:val="49"/>
  </w:num>
  <w:num w:numId="19">
    <w:abstractNumId w:val="19"/>
  </w:num>
  <w:num w:numId="20">
    <w:abstractNumId w:val="46"/>
  </w:num>
  <w:num w:numId="21">
    <w:abstractNumId w:val="40"/>
  </w:num>
  <w:num w:numId="22">
    <w:abstractNumId w:val="39"/>
  </w:num>
  <w:num w:numId="23">
    <w:abstractNumId w:val="22"/>
  </w:num>
  <w:num w:numId="24">
    <w:abstractNumId w:val="31"/>
  </w:num>
  <w:num w:numId="25">
    <w:abstractNumId w:val="56"/>
  </w:num>
  <w:num w:numId="26">
    <w:abstractNumId w:val="23"/>
  </w:num>
  <w:num w:numId="27">
    <w:abstractNumId w:val="10"/>
  </w:num>
  <w:num w:numId="28">
    <w:abstractNumId w:val="35"/>
  </w:num>
  <w:num w:numId="29">
    <w:abstractNumId w:val="14"/>
  </w:num>
  <w:num w:numId="30">
    <w:abstractNumId w:val="13"/>
  </w:num>
  <w:num w:numId="31">
    <w:abstractNumId w:val="48"/>
  </w:num>
  <w:num w:numId="32">
    <w:abstractNumId w:val="20"/>
  </w:num>
  <w:num w:numId="33">
    <w:abstractNumId w:val="54"/>
  </w:num>
  <w:num w:numId="34">
    <w:abstractNumId w:val="16"/>
  </w:num>
  <w:num w:numId="35">
    <w:abstractNumId w:val="11"/>
  </w:num>
  <w:num w:numId="36">
    <w:abstractNumId w:val="42"/>
  </w:num>
  <w:num w:numId="37">
    <w:abstractNumId w:val="38"/>
  </w:num>
  <w:num w:numId="38">
    <w:abstractNumId w:val="53"/>
  </w:num>
  <w:num w:numId="39">
    <w:abstractNumId w:val="36"/>
  </w:num>
  <w:num w:numId="40">
    <w:abstractNumId w:val="21"/>
  </w:num>
  <w:num w:numId="41">
    <w:abstractNumId w:val="17"/>
  </w:num>
  <w:num w:numId="42">
    <w:abstractNumId w:val="43"/>
  </w:num>
  <w:num w:numId="43">
    <w:abstractNumId w:val="28"/>
  </w:num>
  <w:num w:numId="44">
    <w:abstractNumId w:val="25"/>
  </w:num>
  <w:num w:numId="45">
    <w:abstractNumId w:val="47"/>
  </w:num>
  <w:num w:numId="46">
    <w:abstractNumId w:val="52"/>
  </w:num>
  <w:num w:numId="47">
    <w:abstractNumId w:val="15"/>
  </w:num>
  <w:num w:numId="48">
    <w:abstractNumId w:val="41"/>
  </w:num>
  <w:num w:numId="49">
    <w:abstractNumId w:val="33"/>
  </w:num>
  <w:num w:numId="50">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79EB"/>
    <w:rsid w:val="00123D7D"/>
    <w:rsid w:val="00125482"/>
    <w:rsid w:val="0012597B"/>
    <w:rsid w:val="00132104"/>
    <w:rsid w:val="00150B9C"/>
    <w:rsid w:val="0017182F"/>
    <w:rsid w:val="001875B7"/>
    <w:rsid w:val="001D6DBA"/>
    <w:rsid w:val="001E73FD"/>
    <w:rsid w:val="001F0651"/>
    <w:rsid w:val="00250823"/>
    <w:rsid w:val="00265BDD"/>
    <w:rsid w:val="00285839"/>
    <w:rsid w:val="00290974"/>
    <w:rsid w:val="002A380E"/>
    <w:rsid w:val="002C0846"/>
    <w:rsid w:val="002D6DD8"/>
    <w:rsid w:val="002E0756"/>
    <w:rsid w:val="002E6B8F"/>
    <w:rsid w:val="00305B1E"/>
    <w:rsid w:val="00316B4A"/>
    <w:rsid w:val="00336546"/>
    <w:rsid w:val="003810C1"/>
    <w:rsid w:val="003A42E1"/>
    <w:rsid w:val="003C6FB7"/>
    <w:rsid w:val="003C7E91"/>
    <w:rsid w:val="004169CC"/>
    <w:rsid w:val="00424FA6"/>
    <w:rsid w:val="004302D7"/>
    <w:rsid w:val="00434756"/>
    <w:rsid w:val="00447BDD"/>
    <w:rsid w:val="00456C7E"/>
    <w:rsid w:val="00482781"/>
    <w:rsid w:val="00484DB7"/>
    <w:rsid w:val="004936FC"/>
    <w:rsid w:val="004D3CBB"/>
    <w:rsid w:val="004E4E80"/>
    <w:rsid w:val="004F3278"/>
    <w:rsid w:val="00501878"/>
    <w:rsid w:val="005075C4"/>
    <w:rsid w:val="0052619D"/>
    <w:rsid w:val="00544086"/>
    <w:rsid w:val="00550F47"/>
    <w:rsid w:val="00572250"/>
    <w:rsid w:val="00587378"/>
    <w:rsid w:val="005C33AF"/>
    <w:rsid w:val="005D5922"/>
    <w:rsid w:val="00624626"/>
    <w:rsid w:val="0071182D"/>
    <w:rsid w:val="0071217D"/>
    <w:rsid w:val="00722B71"/>
    <w:rsid w:val="00734281"/>
    <w:rsid w:val="00752E64"/>
    <w:rsid w:val="00766107"/>
    <w:rsid w:val="00776FC5"/>
    <w:rsid w:val="007F6E45"/>
    <w:rsid w:val="00811DB6"/>
    <w:rsid w:val="00863096"/>
    <w:rsid w:val="008826D3"/>
    <w:rsid w:val="00897F1D"/>
    <w:rsid w:val="008D422E"/>
    <w:rsid w:val="009030BB"/>
    <w:rsid w:val="00905D68"/>
    <w:rsid w:val="009127EF"/>
    <w:rsid w:val="009357CA"/>
    <w:rsid w:val="00984385"/>
    <w:rsid w:val="00992691"/>
    <w:rsid w:val="00994D6B"/>
    <w:rsid w:val="009A2B85"/>
    <w:rsid w:val="009C10CA"/>
    <w:rsid w:val="009F6C08"/>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24E53"/>
    <w:rsid w:val="00C53392"/>
    <w:rsid w:val="00C64A32"/>
    <w:rsid w:val="00C65642"/>
    <w:rsid w:val="00C93E99"/>
    <w:rsid w:val="00D34541"/>
    <w:rsid w:val="00D41101"/>
    <w:rsid w:val="00DC3F0A"/>
    <w:rsid w:val="00E00908"/>
    <w:rsid w:val="00E426C6"/>
    <w:rsid w:val="00E52CF4"/>
    <w:rsid w:val="00E61AA2"/>
    <w:rsid w:val="00E65639"/>
    <w:rsid w:val="00E7516F"/>
    <w:rsid w:val="00EB23EA"/>
    <w:rsid w:val="00F03B4E"/>
    <w:rsid w:val="00F064B9"/>
    <w:rsid w:val="00F15B35"/>
    <w:rsid w:val="00F212D0"/>
    <w:rsid w:val="00F573FD"/>
    <w:rsid w:val="00F62686"/>
    <w:rsid w:val="00F70581"/>
    <w:rsid w:val="00F775B7"/>
    <w:rsid w:val="00FA25C8"/>
    <w:rsid w:val="00F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consultantplus://offline/main?base=LAW;n=110218;fld=134;dst=101183"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4867-4055-4FF3-8CE0-90F7973E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41</Pages>
  <Words>10692</Words>
  <Characters>60948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39</cp:revision>
  <cp:lastPrinted>2019-11-06T04:58:00Z</cp:lastPrinted>
  <dcterms:created xsi:type="dcterms:W3CDTF">2017-12-08T07:40:00Z</dcterms:created>
  <dcterms:modified xsi:type="dcterms:W3CDTF">2019-11-06T05:01:00Z</dcterms:modified>
</cp:coreProperties>
</file>