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27C" w:rsidRPr="00611F37" w:rsidRDefault="00B145C6" w:rsidP="00611F3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3E1A69" w:rsidRPr="00611F37">
        <w:rPr>
          <w:rFonts w:ascii="Times New Roman" w:hAnsi="Times New Roman" w:cs="Times New Roman"/>
          <w:b/>
          <w:sz w:val="24"/>
          <w:szCs w:val="24"/>
        </w:rPr>
        <w:t>ПРОТОКОЛ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3E1A69" w:rsidRPr="00611F37" w:rsidRDefault="00B145C6" w:rsidP="00611F3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F37">
        <w:rPr>
          <w:rFonts w:ascii="Times New Roman" w:hAnsi="Times New Roman" w:cs="Times New Roman"/>
          <w:b/>
          <w:sz w:val="24"/>
          <w:szCs w:val="24"/>
        </w:rPr>
        <w:t>ЗАСЕДАНИЯ ПОСТОЯННОЙ ДЕПУТАТСКОЙ КОМИССИИ ПО БЮДЖЕТУ И МЕСТНОМУ САМОУПРАВЛЕНИЮ.</w:t>
      </w:r>
    </w:p>
    <w:p w:rsidR="003E1A69" w:rsidRPr="00611F37" w:rsidRDefault="00B145C6" w:rsidP="00611F3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6F7FD8">
        <w:rPr>
          <w:rFonts w:ascii="Times New Roman" w:hAnsi="Times New Roman" w:cs="Times New Roman"/>
          <w:sz w:val="24"/>
          <w:szCs w:val="24"/>
        </w:rPr>
        <w:t>.12.2017</w:t>
      </w:r>
      <w:r w:rsidR="00611F37">
        <w:rPr>
          <w:rFonts w:ascii="Times New Roman" w:hAnsi="Times New Roman" w:cs="Times New Roman"/>
          <w:sz w:val="24"/>
          <w:szCs w:val="24"/>
        </w:rPr>
        <w:t>г.</w:t>
      </w:r>
      <w:r w:rsidR="003E1A69" w:rsidRPr="00611F37">
        <w:rPr>
          <w:rFonts w:ascii="Times New Roman" w:hAnsi="Times New Roman" w:cs="Times New Roman"/>
          <w:sz w:val="24"/>
          <w:szCs w:val="24"/>
        </w:rPr>
        <w:tab/>
      </w:r>
      <w:r w:rsidR="003E1A69" w:rsidRPr="00611F37">
        <w:rPr>
          <w:rFonts w:ascii="Times New Roman" w:hAnsi="Times New Roman" w:cs="Times New Roman"/>
          <w:sz w:val="24"/>
          <w:szCs w:val="24"/>
        </w:rPr>
        <w:tab/>
      </w:r>
      <w:r w:rsidR="003E1A69" w:rsidRPr="00611F37">
        <w:rPr>
          <w:rFonts w:ascii="Times New Roman" w:hAnsi="Times New Roman" w:cs="Times New Roman"/>
          <w:sz w:val="24"/>
          <w:szCs w:val="24"/>
        </w:rPr>
        <w:tab/>
      </w:r>
      <w:r w:rsidR="003E1A69" w:rsidRPr="00611F37">
        <w:rPr>
          <w:rFonts w:ascii="Times New Roman" w:hAnsi="Times New Roman" w:cs="Times New Roman"/>
          <w:sz w:val="24"/>
          <w:szCs w:val="24"/>
        </w:rPr>
        <w:tab/>
      </w:r>
      <w:r w:rsidR="003E1A69" w:rsidRPr="00611F37">
        <w:rPr>
          <w:rFonts w:ascii="Times New Roman" w:hAnsi="Times New Roman" w:cs="Times New Roman"/>
          <w:sz w:val="24"/>
          <w:szCs w:val="24"/>
        </w:rPr>
        <w:tab/>
      </w:r>
      <w:r w:rsidR="003E1A69" w:rsidRPr="00611F37">
        <w:rPr>
          <w:rFonts w:ascii="Times New Roman" w:hAnsi="Times New Roman" w:cs="Times New Roman"/>
          <w:sz w:val="24"/>
          <w:szCs w:val="24"/>
        </w:rPr>
        <w:tab/>
      </w:r>
      <w:r w:rsidR="003E1A69" w:rsidRPr="00611F37">
        <w:rPr>
          <w:rFonts w:ascii="Times New Roman" w:hAnsi="Times New Roman" w:cs="Times New Roman"/>
          <w:sz w:val="24"/>
          <w:szCs w:val="24"/>
        </w:rPr>
        <w:tab/>
      </w:r>
      <w:r w:rsidR="003E1A69" w:rsidRPr="00611F37">
        <w:rPr>
          <w:rFonts w:ascii="Times New Roman" w:hAnsi="Times New Roman" w:cs="Times New Roman"/>
          <w:sz w:val="24"/>
          <w:szCs w:val="24"/>
        </w:rPr>
        <w:tab/>
      </w:r>
      <w:r w:rsidR="00611F37">
        <w:rPr>
          <w:rFonts w:ascii="Times New Roman" w:hAnsi="Times New Roman" w:cs="Times New Roman"/>
          <w:sz w:val="24"/>
          <w:szCs w:val="24"/>
        </w:rPr>
        <w:tab/>
      </w:r>
      <w:r w:rsidR="00611F37">
        <w:rPr>
          <w:rFonts w:ascii="Times New Roman" w:hAnsi="Times New Roman" w:cs="Times New Roman"/>
          <w:sz w:val="24"/>
          <w:szCs w:val="24"/>
        </w:rPr>
        <w:tab/>
      </w:r>
      <w:r w:rsidR="003E1A69" w:rsidRPr="00611F37">
        <w:rPr>
          <w:rFonts w:ascii="Times New Roman" w:hAnsi="Times New Roman" w:cs="Times New Roman"/>
          <w:sz w:val="24"/>
          <w:szCs w:val="24"/>
        </w:rPr>
        <w:tab/>
        <w:t>№2</w:t>
      </w:r>
    </w:p>
    <w:p w:rsidR="003E1A69" w:rsidRDefault="00611F37" w:rsidP="00611F3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E1A69" w:rsidRPr="00611F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1A69" w:rsidRPr="00611F37">
        <w:rPr>
          <w:rFonts w:ascii="Times New Roman" w:hAnsi="Times New Roman" w:cs="Times New Roman"/>
          <w:sz w:val="24"/>
          <w:szCs w:val="24"/>
        </w:rPr>
        <w:t>Светлый</w:t>
      </w:r>
    </w:p>
    <w:p w:rsidR="00611F37" w:rsidRPr="00611F37" w:rsidRDefault="00611F37" w:rsidP="00611F3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E1A69" w:rsidRPr="00611F37" w:rsidRDefault="003E1A69" w:rsidP="00611F37">
      <w:pPr>
        <w:contextualSpacing/>
        <w:rPr>
          <w:rFonts w:ascii="Times New Roman" w:hAnsi="Times New Roman" w:cs="Times New Roman"/>
          <w:sz w:val="24"/>
          <w:szCs w:val="24"/>
        </w:rPr>
      </w:pPr>
      <w:r w:rsidRPr="00611F37">
        <w:rPr>
          <w:rFonts w:ascii="Times New Roman" w:hAnsi="Times New Roman" w:cs="Times New Roman"/>
          <w:b/>
          <w:sz w:val="24"/>
          <w:szCs w:val="24"/>
        </w:rPr>
        <w:t>Председательствовал:</w:t>
      </w:r>
      <w:r w:rsidRPr="00611F37">
        <w:rPr>
          <w:rFonts w:ascii="Times New Roman" w:hAnsi="Times New Roman" w:cs="Times New Roman"/>
          <w:sz w:val="24"/>
          <w:szCs w:val="24"/>
        </w:rPr>
        <w:t xml:space="preserve"> Лазаренко Владислав Анатольевич</w:t>
      </w:r>
    </w:p>
    <w:p w:rsidR="003E1A69" w:rsidRDefault="003E1A69" w:rsidP="00611F37">
      <w:pPr>
        <w:contextualSpacing/>
        <w:rPr>
          <w:rFonts w:ascii="Times New Roman" w:hAnsi="Times New Roman" w:cs="Times New Roman"/>
          <w:sz w:val="24"/>
          <w:szCs w:val="24"/>
        </w:rPr>
      </w:pPr>
      <w:r w:rsidRPr="00611F37">
        <w:rPr>
          <w:rFonts w:ascii="Times New Roman" w:hAnsi="Times New Roman" w:cs="Times New Roman"/>
          <w:b/>
          <w:sz w:val="24"/>
          <w:szCs w:val="24"/>
        </w:rPr>
        <w:t>Всего членов комиссии</w:t>
      </w:r>
      <w:r w:rsidRPr="00611F37">
        <w:rPr>
          <w:rFonts w:ascii="Times New Roman" w:hAnsi="Times New Roman" w:cs="Times New Roman"/>
          <w:sz w:val="24"/>
          <w:szCs w:val="24"/>
        </w:rPr>
        <w:t xml:space="preserve"> –</w:t>
      </w:r>
      <w:r w:rsidR="00611F37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611F37" w:rsidRPr="00611F37" w:rsidRDefault="00611F37" w:rsidP="00611F37">
      <w:pPr>
        <w:contextualSpacing/>
        <w:rPr>
          <w:rFonts w:ascii="Times New Roman" w:hAnsi="Times New Roman" w:cs="Times New Roman"/>
          <w:sz w:val="24"/>
          <w:szCs w:val="24"/>
        </w:rPr>
      </w:pPr>
      <w:r w:rsidRPr="00611F37">
        <w:rPr>
          <w:rFonts w:ascii="Times New Roman" w:hAnsi="Times New Roman" w:cs="Times New Roman"/>
          <w:b/>
          <w:sz w:val="24"/>
          <w:szCs w:val="24"/>
        </w:rPr>
        <w:t>Присутствовали члены комиссии</w:t>
      </w:r>
      <w:r>
        <w:rPr>
          <w:rFonts w:ascii="Times New Roman" w:hAnsi="Times New Roman" w:cs="Times New Roman"/>
          <w:sz w:val="24"/>
          <w:szCs w:val="24"/>
        </w:rPr>
        <w:t xml:space="preserve">  - 4</w:t>
      </w:r>
    </w:p>
    <w:p w:rsidR="003E1A69" w:rsidRPr="00611F37" w:rsidRDefault="003E1A69" w:rsidP="00611F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11F37">
        <w:rPr>
          <w:rFonts w:ascii="Times New Roman" w:hAnsi="Times New Roman" w:cs="Times New Roman"/>
          <w:sz w:val="24"/>
          <w:szCs w:val="24"/>
        </w:rPr>
        <w:t>Волчихин</w:t>
      </w:r>
      <w:proofErr w:type="spellEnd"/>
      <w:r w:rsidRPr="00611F37">
        <w:rPr>
          <w:rFonts w:ascii="Times New Roman" w:hAnsi="Times New Roman" w:cs="Times New Roman"/>
          <w:sz w:val="24"/>
          <w:szCs w:val="24"/>
        </w:rPr>
        <w:t xml:space="preserve"> С.С.</w:t>
      </w:r>
    </w:p>
    <w:p w:rsidR="003E1A69" w:rsidRPr="00611F37" w:rsidRDefault="003E1A69" w:rsidP="00611F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11F37">
        <w:rPr>
          <w:rFonts w:ascii="Times New Roman" w:hAnsi="Times New Roman" w:cs="Times New Roman"/>
          <w:sz w:val="24"/>
          <w:szCs w:val="24"/>
        </w:rPr>
        <w:t>Бершауэр</w:t>
      </w:r>
      <w:proofErr w:type="spellEnd"/>
      <w:r w:rsidRPr="00611F37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3E1A69" w:rsidRPr="00611F37" w:rsidRDefault="003E1A69" w:rsidP="00611F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1F37">
        <w:rPr>
          <w:rFonts w:ascii="Times New Roman" w:hAnsi="Times New Roman" w:cs="Times New Roman"/>
          <w:sz w:val="24"/>
          <w:szCs w:val="24"/>
        </w:rPr>
        <w:t>Николаев А.П.</w:t>
      </w:r>
    </w:p>
    <w:p w:rsidR="003E1A69" w:rsidRPr="00611F37" w:rsidRDefault="003E1A69" w:rsidP="00611F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11F37">
        <w:rPr>
          <w:rFonts w:ascii="Times New Roman" w:hAnsi="Times New Roman" w:cs="Times New Roman"/>
          <w:sz w:val="24"/>
          <w:szCs w:val="24"/>
        </w:rPr>
        <w:t>Кошулинский</w:t>
      </w:r>
      <w:proofErr w:type="spellEnd"/>
      <w:r w:rsidRPr="00611F37">
        <w:rPr>
          <w:rFonts w:ascii="Times New Roman" w:hAnsi="Times New Roman" w:cs="Times New Roman"/>
          <w:sz w:val="24"/>
          <w:szCs w:val="24"/>
        </w:rPr>
        <w:t xml:space="preserve">  А.Н.</w:t>
      </w:r>
    </w:p>
    <w:p w:rsidR="003E1A69" w:rsidRPr="00611F37" w:rsidRDefault="003E1A69" w:rsidP="00611F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1A69" w:rsidRPr="00611F37" w:rsidRDefault="003E1A69" w:rsidP="00611F3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11F37">
        <w:rPr>
          <w:rFonts w:ascii="Times New Roman" w:hAnsi="Times New Roman" w:cs="Times New Roman"/>
          <w:b/>
          <w:sz w:val="24"/>
          <w:szCs w:val="24"/>
        </w:rPr>
        <w:t>Приглашенные:</w:t>
      </w:r>
    </w:p>
    <w:p w:rsidR="003E1A69" w:rsidRPr="00611F37" w:rsidRDefault="003E1A69" w:rsidP="00611F37">
      <w:pPr>
        <w:pStyle w:val="a3"/>
        <w:numPr>
          <w:ilvl w:val="0"/>
          <w:numId w:val="2"/>
        </w:numPr>
        <w:ind w:left="-142" w:firstLine="862"/>
        <w:rPr>
          <w:rFonts w:ascii="Times New Roman" w:hAnsi="Times New Roman" w:cs="Times New Roman"/>
          <w:sz w:val="24"/>
          <w:szCs w:val="24"/>
        </w:rPr>
      </w:pPr>
      <w:r w:rsidRPr="00611F37">
        <w:rPr>
          <w:rFonts w:ascii="Times New Roman" w:hAnsi="Times New Roman" w:cs="Times New Roman"/>
          <w:sz w:val="24"/>
          <w:szCs w:val="24"/>
        </w:rPr>
        <w:t>Перехрест О.В.  - главный специалист по социально-экономическому развитию и бюджетному планированию.</w:t>
      </w:r>
    </w:p>
    <w:p w:rsidR="003E1A69" w:rsidRPr="00611F37" w:rsidRDefault="003E1A69" w:rsidP="00611F37">
      <w:pPr>
        <w:pStyle w:val="a3"/>
        <w:ind w:left="-142" w:firstLine="862"/>
        <w:rPr>
          <w:rFonts w:ascii="Times New Roman" w:hAnsi="Times New Roman" w:cs="Times New Roman"/>
          <w:sz w:val="24"/>
          <w:szCs w:val="24"/>
        </w:rPr>
      </w:pPr>
      <w:r w:rsidRPr="00611F37">
        <w:rPr>
          <w:rFonts w:ascii="Times New Roman" w:hAnsi="Times New Roman" w:cs="Times New Roman"/>
          <w:sz w:val="24"/>
          <w:szCs w:val="24"/>
        </w:rPr>
        <w:t>.</w:t>
      </w:r>
    </w:p>
    <w:p w:rsidR="003E1A69" w:rsidRPr="00611F37" w:rsidRDefault="00B145C6" w:rsidP="00611F37">
      <w:pPr>
        <w:pStyle w:val="a3"/>
        <w:ind w:left="-142" w:firstLine="86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 ПОВЕСТКИ</w:t>
      </w:r>
      <w:r w:rsidR="003E1A69" w:rsidRPr="00611F37">
        <w:rPr>
          <w:rFonts w:ascii="Times New Roman" w:hAnsi="Times New Roman" w:cs="Times New Roman"/>
          <w:b/>
          <w:sz w:val="24"/>
          <w:szCs w:val="24"/>
        </w:rPr>
        <w:t xml:space="preserve"> ДНЯ</w:t>
      </w:r>
    </w:p>
    <w:p w:rsidR="00611F37" w:rsidRPr="00611F37" w:rsidRDefault="00611F37" w:rsidP="00611F37">
      <w:pPr>
        <w:pStyle w:val="a3"/>
        <w:ind w:left="-142" w:firstLine="862"/>
        <w:rPr>
          <w:rFonts w:ascii="Times New Roman" w:hAnsi="Times New Roman" w:cs="Times New Roman"/>
          <w:sz w:val="24"/>
          <w:szCs w:val="24"/>
        </w:rPr>
      </w:pPr>
      <w:r w:rsidRPr="00611F37">
        <w:rPr>
          <w:rFonts w:ascii="Times New Roman" w:hAnsi="Times New Roman" w:cs="Times New Roman"/>
          <w:sz w:val="24"/>
          <w:szCs w:val="24"/>
        </w:rPr>
        <w:t xml:space="preserve">По </w:t>
      </w:r>
      <w:r w:rsidRPr="00611F37">
        <w:rPr>
          <w:rFonts w:ascii="Times New Roman" w:hAnsi="Times New Roman" w:cs="Times New Roman"/>
          <w:b/>
          <w:sz w:val="24"/>
          <w:szCs w:val="24"/>
        </w:rPr>
        <w:t>первому вопросу</w:t>
      </w:r>
      <w:r w:rsidRPr="00611F37">
        <w:rPr>
          <w:rFonts w:ascii="Times New Roman" w:hAnsi="Times New Roman" w:cs="Times New Roman"/>
          <w:sz w:val="24"/>
          <w:szCs w:val="24"/>
        </w:rPr>
        <w:t xml:space="preserve"> «О бюджете сельского поселения Светлый  на </w:t>
      </w:r>
      <w:r w:rsidR="006F7FD8">
        <w:rPr>
          <w:rFonts w:ascii="Times New Roman" w:hAnsi="Times New Roman" w:cs="Times New Roman"/>
          <w:sz w:val="24"/>
          <w:szCs w:val="24"/>
        </w:rPr>
        <w:t>2018 год и плановый период 2019 и 2020</w:t>
      </w:r>
      <w:r w:rsidRPr="00611F37">
        <w:rPr>
          <w:rFonts w:ascii="Times New Roman" w:hAnsi="Times New Roman" w:cs="Times New Roman"/>
          <w:sz w:val="24"/>
          <w:szCs w:val="24"/>
        </w:rPr>
        <w:t xml:space="preserve"> года» слушали Перехрест О.В. - главный специалист по социально-экономическому развитию и бюджетному планированию.</w:t>
      </w:r>
    </w:p>
    <w:p w:rsidR="00611F37" w:rsidRPr="00611F37" w:rsidRDefault="00611F37" w:rsidP="00611F37">
      <w:pPr>
        <w:pStyle w:val="a4"/>
        <w:shd w:val="clear" w:color="auto" w:fill="FFFFFF"/>
        <w:spacing w:after="0"/>
        <w:ind w:firstLine="708"/>
        <w:jc w:val="both"/>
        <w:rPr>
          <w:rFonts w:eastAsia="Times New Roman"/>
          <w:lang w:eastAsia="ru-RU"/>
        </w:rPr>
      </w:pPr>
      <w:r w:rsidRPr="00611F37">
        <w:t xml:space="preserve">Перехрест О.В. пояснила, что </w:t>
      </w:r>
      <w:r w:rsidRPr="00611F37">
        <w:rPr>
          <w:rFonts w:eastAsia="Times New Roman"/>
          <w:lang w:eastAsia="ru-RU"/>
        </w:rPr>
        <w:t xml:space="preserve">бюджет сельского поселения Светлый разработан в соответствии с требованиями Бюджетного кодекса РФ, Федерального Закона от 06.10.2003 года № 131 ФЗ «Об общих принципах организации местного самоуправления в Российской Федерации». </w:t>
      </w:r>
      <w:proofErr w:type="gramStart"/>
      <w:r w:rsidRPr="00611F37">
        <w:rPr>
          <w:rFonts w:eastAsia="Times New Roman"/>
          <w:lang w:eastAsia="ru-RU"/>
        </w:rPr>
        <w:t>В  основу формирования бюджета положены основные цели и задачи, сформулированные в Бюджетном послании Президента Российской Федерации о бюджетной политике, Стратегия социально-экономического развития Ханты - Мансийского автономного округа – Югры, Березовского района до 2020 года, основные параметры прогноза социально-экономического разв</w:t>
      </w:r>
      <w:r w:rsidR="006F7FD8">
        <w:rPr>
          <w:rFonts w:eastAsia="Times New Roman"/>
          <w:lang w:eastAsia="ru-RU"/>
        </w:rPr>
        <w:t>ития Березовского района на 2018</w:t>
      </w:r>
      <w:r w:rsidRPr="00611F37">
        <w:rPr>
          <w:rFonts w:eastAsia="Times New Roman"/>
          <w:lang w:eastAsia="ru-RU"/>
        </w:rPr>
        <w:t xml:space="preserve"> год, основные параметры прогноза социально-экономического развития сель</w:t>
      </w:r>
      <w:r w:rsidR="006F7FD8">
        <w:rPr>
          <w:rFonts w:eastAsia="Times New Roman"/>
          <w:lang w:eastAsia="ru-RU"/>
        </w:rPr>
        <w:t>ского  поселения Светлый на 2018 год и на плановый период 2019 и 2020</w:t>
      </w:r>
      <w:proofErr w:type="gramEnd"/>
      <w:r w:rsidRPr="00611F37">
        <w:rPr>
          <w:rFonts w:eastAsia="Times New Roman"/>
          <w:lang w:eastAsia="ru-RU"/>
        </w:rPr>
        <w:t xml:space="preserve"> годы.</w:t>
      </w:r>
    </w:p>
    <w:p w:rsidR="00611F37" w:rsidRPr="00611F37" w:rsidRDefault="00611F37" w:rsidP="00611F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F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требования к структуре и содержанию решения о бюджете установлены статьей 184</w:t>
      </w:r>
      <w:r w:rsidRPr="00611F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611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Федерации.</w:t>
      </w:r>
    </w:p>
    <w:p w:rsidR="00611F37" w:rsidRPr="00611F37" w:rsidRDefault="00611F37" w:rsidP="00611F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1F37" w:rsidRPr="00611F37" w:rsidRDefault="00611F37" w:rsidP="00611F3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1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Доходы</w:t>
      </w:r>
    </w:p>
    <w:p w:rsidR="006F7FD8" w:rsidRPr="003662DF" w:rsidRDefault="006F7FD8" w:rsidP="006F7F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бюджет сельского поселения Светлый в 2018 году прогнозируется поступление доходов в сумме 26182,7 тыс. рублей. </w:t>
      </w:r>
    </w:p>
    <w:p w:rsidR="006F7FD8" w:rsidRPr="003662DF" w:rsidRDefault="006F7FD8" w:rsidP="006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Доходная часть бюджета сельского поселения </w:t>
      </w:r>
      <w:r w:rsidRPr="00366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2018 год </w:t>
      </w:r>
      <w:r w:rsidRPr="003662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представлена налоговыми и неналоговыми доходами, безвозмездными поступлениями.</w:t>
      </w:r>
    </w:p>
    <w:p w:rsidR="006F7FD8" w:rsidRPr="003662DF" w:rsidRDefault="006F7FD8" w:rsidP="006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структуре доходов  сельского поселения Светлый в 2018 в году</w:t>
      </w:r>
      <w:r w:rsidRPr="003662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662D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удельный вес налоговых и неналоговых доходов составляет  84%, что в суммовом выражении  22072,8 тыс. рублей, удельный вес безвозмездных перечислений составляет 16 %, что в суммовом выражении  4109,9 тыс. рублей.</w:t>
      </w:r>
      <w:r w:rsidRPr="003662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F7FD8" w:rsidRPr="003662DF" w:rsidRDefault="006F7FD8" w:rsidP="006F7F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62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Исходя из объема доходов бюджета сельского  поселения Светлый  на 2018 год расходы определены</w:t>
      </w:r>
      <w:proofErr w:type="gramEnd"/>
      <w:r w:rsidRPr="00366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 28278,7 тыс. руб.,  27844,3тыс. рублей на 2019 год и 28565,7 тыс. рублей на 2020 год соответственно.</w:t>
      </w:r>
    </w:p>
    <w:p w:rsidR="00611F37" w:rsidRDefault="006F7FD8" w:rsidP="006F7F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3662D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Источником внутреннего финансирования дефицита бюджета на 2018 год  и на плановый период 2019 и 2020 годов запланированы в объёме  2096,0 тыс. рублей  - 2018 год; 2159,0 тыс. рублей на 2019 год и 2213,0 тыс. рублей на 2020 год за счет остатков денежных средств</w:t>
      </w:r>
      <w:r w:rsidR="00611F37" w:rsidRPr="00611F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611F37" w:rsidRPr="00611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145C6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подробно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остановилась на расходах в 2018</w:t>
      </w:r>
      <w:r w:rsidR="00B1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относимых на каждый раздел, подраздел бюджетной классификации, пояснила в связи, с чем связан рост  и уменьшение по определенному направлению расходов.</w:t>
      </w:r>
    </w:p>
    <w:p w:rsidR="00B145C6" w:rsidRDefault="00B145C6" w:rsidP="00B14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сделала </w:t>
      </w:r>
      <w:r w:rsidRPr="00B14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145C6" w:rsidRDefault="00B145C6" w:rsidP="00611F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основные параметры бюджета сел</w:t>
      </w:r>
      <w:r w:rsidR="006F7FD8"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ьского поселения Светлый на 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ознакомившись с результатами публи</w:t>
      </w:r>
      <w:r w:rsidR="006F7FD8">
        <w:rPr>
          <w:rFonts w:ascii="Times New Roman" w:eastAsia="Times New Roman" w:hAnsi="Times New Roman" w:cs="Times New Roman"/>
          <w:sz w:val="24"/>
          <w:szCs w:val="24"/>
          <w:lang w:eastAsia="ru-RU"/>
        </w:rPr>
        <w:t>чных слушаний по бюджету на 2018 год и плановый период 2019 и 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опубликованного</w:t>
      </w:r>
      <w:r w:rsidR="00DE7132" w:rsidRPr="00DE7132">
        <w:t xml:space="preserve"> </w:t>
      </w:r>
      <w:r w:rsidR="00DE7132" w:rsidRPr="00DE71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печатном издании органов местного самоуправления сельского поселения Светлый «Светловский Вестник»</w:t>
      </w:r>
      <w:r w:rsidR="006F7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14 от 15.12.2017</w:t>
      </w:r>
      <w:r w:rsidR="00DE7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года:</w:t>
      </w:r>
    </w:p>
    <w:p w:rsidR="00611F37" w:rsidRPr="00611F37" w:rsidRDefault="00DE7132" w:rsidP="00DE7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рекомендовать Совету депутатов сельского поселения Светлый утвердить бюджет </w:t>
      </w:r>
      <w:r w:rsidRPr="00DE713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</w:t>
      </w:r>
      <w:r w:rsidR="006F7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поселения Светлый  на 2018 </w:t>
      </w:r>
      <w:bookmarkStart w:id="0" w:name="_GoBack"/>
      <w:bookmarkEnd w:id="0"/>
      <w:r w:rsidR="006F7FD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и плановый период 2019 и 2020</w:t>
      </w:r>
      <w:r w:rsidRPr="00DE7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1F37" w:rsidRDefault="00611F37" w:rsidP="003E1A6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611F37" w:rsidRDefault="00611F37" w:rsidP="003E1A6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611F37" w:rsidRDefault="00611F37" w:rsidP="00654671">
      <w:pPr>
        <w:rPr>
          <w:rFonts w:ascii="Times New Roman" w:hAnsi="Times New Roman" w:cs="Times New Roman"/>
          <w:sz w:val="24"/>
          <w:szCs w:val="24"/>
        </w:rPr>
      </w:pPr>
      <w:r w:rsidRPr="00654671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Pr="00654671">
        <w:rPr>
          <w:rFonts w:ascii="Times New Roman" w:hAnsi="Times New Roman" w:cs="Times New Roman"/>
          <w:sz w:val="24"/>
          <w:szCs w:val="24"/>
        </w:rPr>
        <w:tab/>
      </w:r>
      <w:r w:rsidRPr="00654671">
        <w:rPr>
          <w:rFonts w:ascii="Times New Roman" w:hAnsi="Times New Roman" w:cs="Times New Roman"/>
          <w:sz w:val="24"/>
          <w:szCs w:val="24"/>
        </w:rPr>
        <w:tab/>
      </w:r>
      <w:r w:rsidRPr="00654671">
        <w:rPr>
          <w:rFonts w:ascii="Times New Roman" w:hAnsi="Times New Roman" w:cs="Times New Roman"/>
          <w:sz w:val="24"/>
          <w:szCs w:val="24"/>
        </w:rPr>
        <w:tab/>
      </w:r>
      <w:r w:rsidRPr="00654671">
        <w:rPr>
          <w:rFonts w:ascii="Times New Roman" w:hAnsi="Times New Roman" w:cs="Times New Roman"/>
          <w:sz w:val="24"/>
          <w:szCs w:val="24"/>
        </w:rPr>
        <w:tab/>
      </w:r>
      <w:r w:rsidR="00654671">
        <w:rPr>
          <w:rFonts w:ascii="Times New Roman" w:hAnsi="Times New Roman" w:cs="Times New Roman"/>
          <w:sz w:val="24"/>
          <w:szCs w:val="24"/>
        </w:rPr>
        <w:t xml:space="preserve">   </w:t>
      </w:r>
      <w:r w:rsidR="00654671">
        <w:rPr>
          <w:rFonts w:ascii="Times New Roman" w:hAnsi="Times New Roman" w:cs="Times New Roman"/>
          <w:sz w:val="24"/>
          <w:szCs w:val="24"/>
        </w:rPr>
        <w:tab/>
      </w:r>
      <w:r w:rsidR="00654671">
        <w:rPr>
          <w:rFonts w:ascii="Times New Roman" w:hAnsi="Times New Roman" w:cs="Times New Roman"/>
          <w:sz w:val="24"/>
          <w:szCs w:val="24"/>
        </w:rPr>
        <w:tab/>
      </w:r>
      <w:r w:rsidRPr="00654671">
        <w:rPr>
          <w:rFonts w:ascii="Times New Roman" w:hAnsi="Times New Roman" w:cs="Times New Roman"/>
          <w:sz w:val="24"/>
          <w:szCs w:val="24"/>
        </w:rPr>
        <w:tab/>
        <w:t>В.А. Лазаренко</w:t>
      </w:r>
    </w:p>
    <w:p w:rsidR="00DE7132" w:rsidRDefault="00DE7132" w:rsidP="006546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Выписку подготовил:</w:t>
      </w:r>
    </w:p>
    <w:p w:rsidR="00DE7132" w:rsidRDefault="00DE7132" w:rsidP="006546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В.А. Лазаренко</w:t>
      </w:r>
    </w:p>
    <w:p w:rsidR="00DE7132" w:rsidRPr="00654671" w:rsidRDefault="00DE7132" w:rsidP="00654671">
      <w:pPr>
        <w:rPr>
          <w:rFonts w:ascii="Times New Roman" w:hAnsi="Times New Roman" w:cs="Times New Roman"/>
          <w:sz w:val="24"/>
          <w:szCs w:val="24"/>
        </w:rPr>
      </w:pPr>
    </w:p>
    <w:sectPr w:rsidR="00DE7132" w:rsidRPr="00654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B0ECA"/>
    <w:multiLevelType w:val="hybridMultilevel"/>
    <w:tmpl w:val="85B6FAEC"/>
    <w:lvl w:ilvl="0" w:tplc="26F029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027AA1"/>
    <w:multiLevelType w:val="multilevel"/>
    <w:tmpl w:val="94425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CF2540"/>
    <w:multiLevelType w:val="hybridMultilevel"/>
    <w:tmpl w:val="8D544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55051"/>
    <w:multiLevelType w:val="hybridMultilevel"/>
    <w:tmpl w:val="EBA4A782"/>
    <w:lvl w:ilvl="0" w:tplc="62F4C2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407"/>
    <w:rsid w:val="0019627C"/>
    <w:rsid w:val="001D2F93"/>
    <w:rsid w:val="003E1A69"/>
    <w:rsid w:val="00611F37"/>
    <w:rsid w:val="00654671"/>
    <w:rsid w:val="006F7FD8"/>
    <w:rsid w:val="00744407"/>
    <w:rsid w:val="00B145C6"/>
    <w:rsid w:val="00DE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A6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11F3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A6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11F3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Ved_Economist</dc:creator>
  <cp:keywords/>
  <dc:description/>
  <cp:lastModifiedBy>Ved_Economist</cp:lastModifiedBy>
  <cp:revision>4</cp:revision>
  <cp:lastPrinted>2016-11-23T05:48:00Z</cp:lastPrinted>
  <dcterms:created xsi:type="dcterms:W3CDTF">2016-11-23T04:55:00Z</dcterms:created>
  <dcterms:modified xsi:type="dcterms:W3CDTF">2017-12-14T11:44:00Z</dcterms:modified>
</cp:coreProperties>
</file>