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73" w:rsidRPr="000D72BE" w:rsidRDefault="00176173" w:rsidP="000D72BE">
      <w:pPr>
        <w:pStyle w:val="ConsPlusNormal"/>
        <w:jc w:val="right"/>
        <w:rPr>
          <w:rFonts w:ascii="Times New Roman" w:hAnsi="Times New Roman" w:cs="Times New Roman"/>
          <w:sz w:val="26"/>
          <w:szCs w:val="26"/>
        </w:rPr>
      </w:pPr>
    </w:p>
    <w:p w:rsidR="00176173" w:rsidRPr="00F84C44" w:rsidRDefault="00176173">
      <w:pPr>
        <w:pStyle w:val="ConsPlusNormal"/>
        <w:jc w:val="right"/>
        <w:outlineLvl w:val="0"/>
        <w:rPr>
          <w:rFonts w:ascii="Times New Roman" w:hAnsi="Times New Roman" w:cs="Times New Roman"/>
          <w:sz w:val="28"/>
          <w:szCs w:val="28"/>
        </w:rPr>
      </w:pPr>
      <w:r w:rsidRPr="00F84C44">
        <w:rPr>
          <w:rFonts w:ascii="Times New Roman" w:hAnsi="Times New Roman" w:cs="Times New Roman"/>
          <w:sz w:val="28"/>
          <w:szCs w:val="28"/>
        </w:rPr>
        <w:t>Приложение</w:t>
      </w:r>
    </w:p>
    <w:p w:rsid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к постановлению</w:t>
      </w:r>
      <w:r w:rsidR="00F84C44">
        <w:rPr>
          <w:rFonts w:ascii="Times New Roman" w:hAnsi="Times New Roman" w:cs="Times New Roman"/>
          <w:sz w:val="28"/>
          <w:szCs w:val="28"/>
        </w:rPr>
        <w:t xml:space="preserve"> </w:t>
      </w:r>
      <w:r w:rsidRPr="00F84C44">
        <w:rPr>
          <w:rFonts w:ascii="Times New Roman" w:hAnsi="Times New Roman" w:cs="Times New Roman"/>
          <w:sz w:val="28"/>
          <w:szCs w:val="28"/>
        </w:rPr>
        <w:t xml:space="preserve">администрации </w:t>
      </w:r>
    </w:p>
    <w:p w:rsidR="00176173" w:rsidRPr="00F84C44" w:rsidRDefault="006D7A97">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сельского поселения Светлый</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 xml:space="preserve">от </w:t>
      </w:r>
      <w:r w:rsidR="002C58FA">
        <w:rPr>
          <w:rFonts w:ascii="Times New Roman" w:hAnsi="Times New Roman" w:cs="Times New Roman"/>
          <w:sz w:val="28"/>
          <w:szCs w:val="28"/>
        </w:rPr>
        <w:t>1</w:t>
      </w:r>
      <w:r w:rsidR="006D7A97" w:rsidRPr="00F84C44">
        <w:rPr>
          <w:rFonts w:ascii="Times New Roman" w:hAnsi="Times New Roman" w:cs="Times New Roman"/>
          <w:sz w:val="28"/>
          <w:szCs w:val="28"/>
        </w:rPr>
        <w:t>0.</w:t>
      </w:r>
      <w:r w:rsidR="002C58FA">
        <w:rPr>
          <w:rFonts w:ascii="Times New Roman" w:hAnsi="Times New Roman" w:cs="Times New Roman"/>
          <w:sz w:val="28"/>
          <w:szCs w:val="28"/>
        </w:rPr>
        <w:t>1</w:t>
      </w:r>
      <w:r w:rsidR="006D7A97" w:rsidRPr="00F84C44">
        <w:rPr>
          <w:rFonts w:ascii="Times New Roman" w:hAnsi="Times New Roman" w:cs="Times New Roman"/>
          <w:sz w:val="28"/>
          <w:szCs w:val="28"/>
        </w:rPr>
        <w:t>0.</w:t>
      </w:r>
      <w:r w:rsidR="002C58FA">
        <w:rPr>
          <w:rFonts w:ascii="Times New Roman" w:hAnsi="Times New Roman" w:cs="Times New Roman"/>
          <w:sz w:val="28"/>
          <w:szCs w:val="28"/>
        </w:rPr>
        <w:t>2016</w:t>
      </w:r>
      <w:r w:rsidR="006D7A97" w:rsidRPr="00F84C44">
        <w:rPr>
          <w:rFonts w:ascii="Times New Roman" w:hAnsi="Times New Roman" w:cs="Times New Roman"/>
          <w:sz w:val="28"/>
          <w:szCs w:val="28"/>
        </w:rPr>
        <w:t xml:space="preserve"> </w:t>
      </w:r>
      <w:r w:rsidR="006D7A97" w:rsidRPr="00580967">
        <w:rPr>
          <w:rFonts w:ascii="Times New Roman" w:hAnsi="Times New Roman" w:cs="Times New Roman"/>
          <w:sz w:val="28"/>
          <w:szCs w:val="28"/>
        </w:rPr>
        <w:t>года</w:t>
      </w:r>
      <w:r w:rsidRPr="00580967">
        <w:rPr>
          <w:rFonts w:ascii="Times New Roman" w:hAnsi="Times New Roman" w:cs="Times New Roman"/>
          <w:sz w:val="28"/>
          <w:szCs w:val="28"/>
        </w:rPr>
        <w:t xml:space="preserve"> </w:t>
      </w:r>
      <w:r w:rsidR="006D7A97" w:rsidRPr="00580967">
        <w:rPr>
          <w:rFonts w:ascii="Times New Roman" w:hAnsi="Times New Roman" w:cs="Times New Roman"/>
          <w:sz w:val="28"/>
          <w:szCs w:val="28"/>
        </w:rPr>
        <w:t>№</w:t>
      </w:r>
      <w:r w:rsidR="00580967" w:rsidRPr="00580967">
        <w:rPr>
          <w:rFonts w:ascii="Times New Roman" w:hAnsi="Times New Roman" w:cs="Times New Roman"/>
          <w:sz w:val="28"/>
          <w:szCs w:val="28"/>
        </w:rPr>
        <w:t>169</w:t>
      </w:r>
    </w:p>
    <w:p w:rsidR="00176173" w:rsidRPr="00F84C44" w:rsidRDefault="00176173">
      <w:pPr>
        <w:pStyle w:val="ConsPlusNormal"/>
        <w:jc w:val="center"/>
        <w:rPr>
          <w:rFonts w:ascii="Times New Roman" w:hAnsi="Times New Roman" w:cs="Times New Roman"/>
          <w:sz w:val="28"/>
          <w:szCs w:val="28"/>
        </w:rPr>
      </w:pPr>
    </w:p>
    <w:p w:rsidR="00176173" w:rsidRPr="00F84C44" w:rsidRDefault="00176173">
      <w:pPr>
        <w:pStyle w:val="ConsPlusTitle"/>
        <w:jc w:val="center"/>
        <w:rPr>
          <w:rFonts w:ascii="Times New Roman" w:hAnsi="Times New Roman" w:cs="Times New Roman"/>
          <w:sz w:val="28"/>
          <w:szCs w:val="28"/>
        </w:rPr>
      </w:pPr>
      <w:bookmarkStart w:id="0" w:name="Par37"/>
      <w:bookmarkEnd w:id="0"/>
      <w:r w:rsidRPr="00F84C44">
        <w:rPr>
          <w:rFonts w:ascii="Times New Roman" w:hAnsi="Times New Roman" w:cs="Times New Roman"/>
          <w:sz w:val="28"/>
          <w:szCs w:val="28"/>
        </w:rPr>
        <w:t>АДМИНИСТРАТИВНЫЙ РЕГЛАМЕНТ</w:t>
      </w:r>
    </w:p>
    <w:p w:rsidR="00176173" w:rsidRPr="00F84C44" w:rsidRDefault="00176173">
      <w:pPr>
        <w:pStyle w:val="ConsPlusTitle"/>
        <w:jc w:val="center"/>
        <w:rPr>
          <w:rFonts w:ascii="Times New Roman" w:hAnsi="Times New Roman" w:cs="Times New Roman"/>
          <w:sz w:val="28"/>
          <w:szCs w:val="28"/>
        </w:rPr>
      </w:pPr>
      <w:r w:rsidRPr="00F84C44">
        <w:rPr>
          <w:rFonts w:ascii="Times New Roman" w:hAnsi="Times New Roman" w:cs="Times New Roman"/>
          <w:sz w:val="28"/>
          <w:szCs w:val="28"/>
        </w:rPr>
        <w:t>ПРЕДОСТАВЛЕНИЯ МУНИЦИПАЛЬНОЙ УСЛУГИ</w:t>
      </w:r>
    </w:p>
    <w:p w:rsidR="00176173" w:rsidRPr="00F84C44" w:rsidRDefault="00176173">
      <w:pPr>
        <w:pStyle w:val="ConsPlusTitle"/>
        <w:jc w:val="center"/>
        <w:rPr>
          <w:rFonts w:ascii="Times New Roman" w:hAnsi="Times New Roman" w:cs="Times New Roman"/>
          <w:sz w:val="28"/>
          <w:szCs w:val="28"/>
        </w:rPr>
      </w:pPr>
      <w:r w:rsidRPr="00F84C44">
        <w:rPr>
          <w:rFonts w:ascii="Times New Roman" w:hAnsi="Times New Roman" w:cs="Times New Roman"/>
          <w:sz w:val="28"/>
          <w:szCs w:val="28"/>
        </w:rPr>
        <w:t>"ПРЕДОСТАВЛЕНИЕ ЖИЛЫХ ПОМЕЩЕНИЙ МУНИЦИПАЛЬНОГО</w:t>
      </w:r>
    </w:p>
    <w:p w:rsidR="00176173" w:rsidRPr="00F84C44" w:rsidRDefault="00176173">
      <w:pPr>
        <w:pStyle w:val="ConsPlusTitle"/>
        <w:jc w:val="center"/>
        <w:rPr>
          <w:rFonts w:ascii="Times New Roman" w:hAnsi="Times New Roman" w:cs="Times New Roman"/>
          <w:sz w:val="28"/>
          <w:szCs w:val="28"/>
        </w:rPr>
      </w:pPr>
      <w:r w:rsidRPr="00F84C44">
        <w:rPr>
          <w:rFonts w:ascii="Times New Roman" w:hAnsi="Times New Roman" w:cs="Times New Roman"/>
          <w:sz w:val="28"/>
          <w:szCs w:val="28"/>
        </w:rPr>
        <w:t>СПЕЦИАЛИЗИРОВАННОГО ЖИЛИЩНОГО ФОНДА ПО ДОГОВОРАМ НАЙМА"</w:t>
      </w:r>
    </w:p>
    <w:p w:rsidR="006D7A97" w:rsidRPr="00F84C44" w:rsidRDefault="006D7A97">
      <w:pPr>
        <w:pStyle w:val="ConsPlusNormal"/>
        <w:jc w:val="center"/>
        <w:outlineLvl w:val="1"/>
        <w:rPr>
          <w:rFonts w:ascii="Times New Roman" w:hAnsi="Times New Roman" w:cs="Times New Roman"/>
          <w:sz w:val="28"/>
          <w:szCs w:val="28"/>
        </w:rPr>
      </w:pPr>
    </w:p>
    <w:p w:rsidR="00176173" w:rsidRPr="00F84C44" w:rsidRDefault="00176173">
      <w:pPr>
        <w:pStyle w:val="ConsPlusNormal"/>
        <w:jc w:val="center"/>
        <w:outlineLvl w:val="1"/>
        <w:rPr>
          <w:rFonts w:ascii="Times New Roman" w:hAnsi="Times New Roman" w:cs="Times New Roman"/>
          <w:sz w:val="28"/>
          <w:szCs w:val="28"/>
        </w:rPr>
      </w:pPr>
      <w:r w:rsidRPr="00F84C44">
        <w:rPr>
          <w:rFonts w:ascii="Times New Roman" w:hAnsi="Times New Roman" w:cs="Times New Roman"/>
          <w:sz w:val="28"/>
          <w:szCs w:val="28"/>
        </w:rPr>
        <w:t>I. Общие положения</w:t>
      </w:r>
    </w:p>
    <w:p w:rsidR="00176173" w:rsidRPr="00F84C44" w:rsidRDefault="00176173">
      <w:pPr>
        <w:pStyle w:val="ConsPlusNormal"/>
        <w:jc w:val="center"/>
        <w:rPr>
          <w:rFonts w:ascii="Times New Roman" w:hAnsi="Times New Roman" w:cs="Times New Roman"/>
          <w:sz w:val="28"/>
          <w:szCs w:val="28"/>
        </w:rPr>
      </w:pP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1.1. Предмет регулирования Административного регламента.</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(далее - Регламент) разработан в целях повышения качества, эффективности и результативности предоставления муниципальной услуги "Предоставление жилых помещений муниципального специализированного жилищного фонда по договорам найма" (далее - муниципальная услуга), определяет сроки и последовательность административных процедур и административных действий </w:t>
      </w:r>
      <w:r w:rsidR="00F84C44" w:rsidRPr="00F84C44">
        <w:rPr>
          <w:rFonts w:ascii="Times New Roman" w:hAnsi="Times New Roman" w:cs="Times New Roman"/>
          <w:sz w:val="28"/>
          <w:szCs w:val="28"/>
        </w:rPr>
        <w:t>администрации сельского поселения Светлый</w:t>
      </w:r>
      <w:r w:rsidRPr="00F84C44">
        <w:rPr>
          <w:rFonts w:ascii="Times New Roman" w:hAnsi="Times New Roman" w:cs="Times New Roman"/>
          <w:sz w:val="28"/>
          <w:szCs w:val="28"/>
        </w:rPr>
        <w:t xml:space="preserve"> (далее </w:t>
      </w:r>
      <w:r w:rsidR="00F84C44" w:rsidRPr="00F84C44">
        <w:rPr>
          <w:rFonts w:ascii="Times New Roman" w:hAnsi="Times New Roman" w:cs="Times New Roman"/>
          <w:sz w:val="28"/>
          <w:szCs w:val="28"/>
        </w:rPr>
        <w:t>–</w:t>
      </w:r>
      <w:r w:rsidRPr="00F84C44">
        <w:rPr>
          <w:rFonts w:ascii="Times New Roman" w:hAnsi="Times New Roman" w:cs="Times New Roman"/>
          <w:sz w:val="28"/>
          <w:szCs w:val="28"/>
        </w:rPr>
        <w:t xml:space="preserve"> </w:t>
      </w:r>
      <w:r w:rsidR="00F84C44" w:rsidRPr="00F84C44">
        <w:rPr>
          <w:rFonts w:ascii="Times New Roman" w:hAnsi="Times New Roman" w:cs="Times New Roman"/>
          <w:sz w:val="28"/>
          <w:szCs w:val="28"/>
        </w:rPr>
        <w:t>администрация поселения</w:t>
      </w:r>
      <w:r w:rsidRPr="00F84C44">
        <w:rPr>
          <w:rFonts w:ascii="Times New Roman" w:hAnsi="Times New Roman" w:cs="Times New Roman"/>
          <w:sz w:val="28"/>
          <w:szCs w:val="28"/>
        </w:rPr>
        <w:t>), а также порядок его взаимодействия с заявителями при предоставлении муниципальной услуги.</w:t>
      </w: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1.2. Круг заявителей.</w:t>
      </w:r>
    </w:p>
    <w:p w:rsidR="00176173" w:rsidRPr="00F84C44" w:rsidRDefault="00176173">
      <w:pPr>
        <w:pStyle w:val="ConsPlusNormal"/>
        <w:ind w:firstLine="540"/>
        <w:jc w:val="both"/>
        <w:rPr>
          <w:rFonts w:ascii="Times New Roman" w:hAnsi="Times New Roman" w:cs="Times New Roman"/>
          <w:sz w:val="28"/>
          <w:szCs w:val="28"/>
        </w:rPr>
      </w:pPr>
      <w:bookmarkStart w:id="1" w:name="Par52"/>
      <w:bookmarkEnd w:id="1"/>
      <w:r w:rsidRPr="00F84C44">
        <w:rPr>
          <w:rFonts w:ascii="Times New Roman" w:hAnsi="Times New Roman" w:cs="Times New Roman"/>
          <w:sz w:val="28"/>
          <w:szCs w:val="28"/>
        </w:rPr>
        <w:t>1.2.1. Служебные жилые помещения муниципального специализированного жилищного фонда предоставляются:</w:t>
      </w:r>
    </w:p>
    <w:p w:rsidR="00176173" w:rsidRPr="00F84C44" w:rsidRDefault="00176173" w:rsidP="00F84C44">
      <w:pPr>
        <w:pStyle w:val="ConsPlusNormal"/>
        <w:numPr>
          <w:ilvl w:val="0"/>
          <w:numId w:val="1"/>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гражданам в связи с избранием на выборные должности в органы местного самоуправления;</w:t>
      </w:r>
    </w:p>
    <w:p w:rsidR="00176173" w:rsidRPr="00F84C44" w:rsidRDefault="00176173" w:rsidP="00F84C44">
      <w:pPr>
        <w:pStyle w:val="ConsPlusNormal"/>
        <w:numPr>
          <w:ilvl w:val="0"/>
          <w:numId w:val="1"/>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гражданам, замещающим должности муниципальной службы;</w:t>
      </w:r>
    </w:p>
    <w:p w:rsidR="00176173" w:rsidRPr="00F84C44" w:rsidRDefault="00176173" w:rsidP="00F84C44">
      <w:pPr>
        <w:pStyle w:val="ConsPlusNormal"/>
        <w:numPr>
          <w:ilvl w:val="0"/>
          <w:numId w:val="1"/>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гражданам в связи с осуществлением трудовых отношений с органами местного самоуправления;</w:t>
      </w:r>
    </w:p>
    <w:p w:rsidR="00176173" w:rsidRPr="00F84C44" w:rsidRDefault="00176173" w:rsidP="00F84C44">
      <w:pPr>
        <w:pStyle w:val="ConsPlusNormal"/>
        <w:numPr>
          <w:ilvl w:val="0"/>
          <w:numId w:val="1"/>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работникам муниципальных учреждений;</w:t>
      </w:r>
    </w:p>
    <w:p w:rsidR="00176173" w:rsidRPr="00F84C44" w:rsidRDefault="00176173" w:rsidP="00F84C44">
      <w:pPr>
        <w:pStyle w:val="ConsPlusNormal"/>
        <w:numPr>
          <w:ilvl w:val="0"/>
          <w:numId w:val="1"/>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участковым уполномоченным полиции.</w:t>
      </w:r>
    </w:p>
    <w:p w:rsidR="00176173" w:rsidRPr="00F84C44" w:rsidRDefault="00176173">
      <w:pPr>
        <w:pStyle w:val="ConsPlusNormal"/>
        <w:ind w:firstLine="540"/>
        <w:jc w:val="both"/>
        <w:rPr>
          <w:rFonts w:ascii="Times New Roman" w:hAnsi="Times New Roman" w:cs="Times New Roman"/>
          <w:sz w:val="28"/>
          <w:szCs w:val="28"/>
        </w:rPr>
      </w:pPr>
      <w:bookmarkStart w:id="2" w:name="Par58"/>
      <w:bookmarkEnd w:id="2"/>
      <w:r w:rsidRPr="00F84C44">
        <w:rPr>
          <w:rFonts w:ascii="Times New Roman" w:hAnsi="Times New Roman" w:cs="Times New Roman"/>
          <w:sz w:val="28"/>
          <w:szCs w:val="28"/>
        </w:rPr>
        <w:t xml:space="preserve">1.2.2. Жилые помещения маневренного фонда муниципального специализированного жилищного фонда в соответствии </w:t>
      </w:r>
      <w:r w:rsidRPr="0072667B">
        <w:rPr>
          <w:rFonts w:ascii="Times New Roman" w:hAnsi="Times New Roman" w:cs="Times New Roman"/>
          <w:sz w:val="28"/>
          <w:szCs w:val="28"/>
        </w:rPr>
        <w:t xml:space="preserve">со </w:t>
      </w:r>
      <w:hyperlink r:id="rId8" w:tooltip="&quot;Жилищный кодекс Российской Федерации&quot; от 29.12.2004 N 188-ФЗ (ред. от 06.07.2016){КонсультантПлюс}" w:history="1">
        <w:r w:rsidRPr="0072667B">
          <w:rPr>
            <w:rFonts w:ascii="Times New Roman" w:hAnsi="Times New Roman" w:cs="Times New Roman"/>
            <w:sz w:val="28"/>
            <w:szCs w:val="28"/>
          </w:rPr>
          <w:t>статьей 95</w:t>
        </w:r>
      </w:hyperlink>
      <w:r w:rsidRPr="0072667B">
        <w:rPr>
          <w:rFonts w:ascii="Times New Roman" w:hAnsi="Times New Roman" w:cs="Times New Roman"/>
          <w:sz w:val="28"/>
          <w:szCs w:val="28"/>
        </w:rPr>
        <w:t xml:space="preserve"> Жилищного</w:t>
      </w:r>
      <w:r w:rsidRPr="00F84C44">
        <w:rPr>
          <w:rFonts w:ascii="Times New Roman" w:hAnsi="Times New Roman" w:cs="Times New Roman"/>
          <w:sz w:val="28"/>
          <w:szCs w:val="28"/>
        </w:rPr>
        <w:t xml:space="preserve"> кодекса Российской Федерации предоставляются:</w:t>
      </w:r>
    </w:p>
    <w:p w:rsidR="00176173" w:rsidRPr="00F84C44" w:rsidRDefault="00176173" w:rsidP="00F84C44">
      <w:pPr>
        <w:pStyle w:val="ConsPlusNormal"/>
        <w:numPr>
          <w:ilvl w:val="0"/>
          <w:numId w:val="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гражданам в связи с капитальным ремонтом или реконструкцией дома, в котором находятся жилые помещения, занимаемые ими по договорам социального найма;</w:t>
      </w:r>
    </w:p>
    <w:p w:rsidR="00176173" w:rsidRPr="00F84C44" w:rsidRDefault="00176173" w:rsidP="00F84C44">
      <w:pPr>
        <w:pStyle w:val="ConsPlusNormal"/>
        <w:numPr>
          <w:ilvl w:val="0"/>
          <w:numId w:val="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76173" w:rsidRDefault="00176173" w:rsidP="00F84C44">
      <w:pPr>
        <w:pStyle w:val="ConsPlusNormal"/>
        <w:numPr>
          <w:ilvl w:val="0"/>
          <w:numId w:val="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lastRenderedPageBreak/>
        <w:t>гражданам, у которых единственные жилые помещения стали непригодными для проживания в результате чрезвычайных обстоятельств;</w:t>
      </w:r>
    </w:p>
    <w:p w:rsidR="00684389" w:rsidRPr="00684389" w:rsidRDefault="00684389" w:rsidP="00F84C44">
      <w:pPr>
        <w:pStyle w:val="ConsPlusNormal"/>
        <w:numPr>
          <w:ilvl w:val="0"/>
          <w:numId w:val="2"/>
        </w:numPr>
        <w:tabs>
          <w:tab w:val="left" w:pos="993"/>
        </w:tabs>
        <w:ind w:left="0" w:firstLine="567"/>
        <w:jc w:val="both"/>
        <w:rPr>
          <w:rFonts w:ascii="Times New Roman" w:hAnsi="Times New Roman" w:cs="Times New Roman"/>
          <w:sz w:val="28"/>
          <w:szCs w:val="28"/>
        </w:rPr>
      </w:pPr>
      <w:r w:rsidRPr="00684389">
        <w:rPr>
          <w:rFonts w:ascii="Times New Roman" w:hAnsi="Times New Roman" w:cs="Times New Roman"/>
          <w:sz w:val="28"/>
          <w:szCs w:val="28"/>
        </w:rPr>
        <w:t>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r>
        <w:rPr>
          <w:rFonts w:ascii="Times New Roman" w:hAnsi="Times New Roman" w:cs="Times New Roman"/>
          <w:sz w:val="28"/>
          <w:szCs w:val="28"/>
        </w:rPr>
        <w:t xml:space="preserve"> (дополнен от 16.03.2020 №20)</w:t>
      </w:r>
    </w:p>
    <w:p w:rsidR="00176173" w:rsidRPr="00F84C44" w:rsidRDefault="00176173" w:rsidP="00F84C44">
      <w:pPr>
        <w:pStyle w:val="ConsPlusNormal"/>
        <w:numPr>
          <w:ilvl w:val="0"/>
          <w:numId w:val="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иным гражданам в случаях, предусмотренных законодательством.</w:t>
      </w:r>
    </w:p>
    <w:p w:rsidR="00176173" w:rsidRPr="0072667B" w:rsidRDefault="00176173">
      <w:pPr>
        <w:pStyle w:val="ConsPlusNormal"/>
        <w:ind w:firstLine="540"/>
        <w:jc w:val="both"/>
        <w:rPr>
          <w:rFonts w:ascii="Times New Roman" w:hAnsi="Times New Roman" w:cs="Times New Roman"/>
          <w:sz w:val="28"/>
          <w:szCs w:val="28"/>
        </w:rPr>
      </w:pPr>
      <w:bookmarkStart w:id="3" w:name="Par63"/>
      <w:bookmarkEnd w:id="3"/>
      <w:r w:rsidRPr="0072667B">
        <w:rPr>
          <w:rFonts w:ascii="Times New Roman" w:hAnsi="Times New Roman" w:cs="Times New Roman"/>
          <w:sz w:val="28"/>
          <w:szCs w:val="28"/>
        </w:rPr>
        <w:t xml:space="preserve">1.2.3. Служебные жилые помещения предоставляются гражданам, указанным в </w:t>
      </w:r>
      <w:hyperlink w:anchor="Par52" w:tooltip="1.2.1. Служебные жилые помещения муниципального специализированного жилищного фонда предоставляются:" w:history="1">
        <w:r w:rsidRPr="0072667B">
          <w:rPr>
            <w:rFonts w:ascii="Times New Roman" w:hAnsi="Times New Roman" w:cs="Times New Roman"/>
            <w:sz w:val="28"/>
            <w:szCs w:val="28"/>
          </w:rPr>
          <w:t>подпункте 1.2.1 пункта 1.2</w:t>
        </w:r>
      </w:hyperlink>
      <w:r w:rsidRPr="0072667B">
        <w:rPr>
          <w:rFonts w:ascii="Times New Roman" w:hAnsi="Times New Roman" w:cs="Times New Roman"/>
          <w:sz w:val="28"/>
          <w:szCs w:val="28"/>
        </w:rPr>
        <w:t xml:space="preserve"> Регламента, и членам их семьи, не обеспеченным учетной нормой площади жилого помещения.</w:t>
      </w:r>
    </w:p>
    <w:p w:rsidR="00176173" w:rsidRPr="00F84C44" w:rsidRDefault="00176173">
      <w:pPr>
        <w:pStyle w:val="ConsPlusNormal"/>
        <w:ind w:firstLine="540"/>
        <w:jc w:val="both"/>
        <w:rPr>
          <w:rFonts w:ascii="Times New Roman" w:hAnsi="Times New Roman" w:cs="Times New Roman"/>
          <w:sz w:val="28"/>
          <w:szCs w:val="28"/>
        </w:rPr>
      </w:pPr>
      <w:r w:rsidRPr="0072667B">
        <w:rPr>
          <w:rFonts w:ascii="Times New Roman" w:hAnsi="Times New Roman" w:cs="Times New Roman"/>
          <w:sz w:val="28"/>
          <w:szCs w:val="28"/>
        </w:rPr>
        <w:t xml:space="preserve">Жилые помещения маневренного фонда муниципального специализированного жилищного фонда предоставляются гражданам, указанным в </w:t>
      </w:r>
      <w:hyperlink w:anchor="Par58" w:tooltip="1.2.2. Жилые помещения маневренного фонда муниципального специализированного жилищного фонда в соответствии со статьей 95 Жилищного кодекса Российской Федерации предоставляются:" w:history="1">
        <w:r w:rsidRPr="0072667B">
          <w:rPr>
            <w:rFonts w:ascii="Times New Roman" w:hAnsi="Times New Roman" w:cs="Times New Roman"/>
            <w:sz w:val="28"/>
            <w:szCs w:val="28"/>
          </w:rPr>
          <w:t>подпункте 1.2.2 пункта 1.2</w:t>
        </w:r>
      </w:hyperlink>
      <w:r w:rsidRPr="0072667B">
        <w:rPr>
          <w:rFonts w:ascii="Times New Roman" w:hAnsi="Times New Roman" w:cs="Times New Roman"/>
          <w:sz w:val="28"/>
          <w:szCs w:val="28"/>
        </w:rPr>
        <w:t xml:space="preserve"> Регламента, и членам их семьи, не обеспеченным жилыми помещениями </w:t>
      </w:r>
      <w:r w:rsidR="0072667B" w:rsidRPr="0072667B">
        <w:rPr>
          <w:rFonts w:ascii="Times New Roman" w:hAnsi="Times New Roman" w:cs="Times New Roman"/>
          <w:sz w:val="28"/>
          <w:szCs w:val="28"/>
        </w:rPr>
        <w:t>на территории сельского поселения</w:t>
      </w:r>
      <w:r w:rsidR="0072667B">
        <w:rPr>
          <w:rFonts w:ascii="Times New Roman" w:hAnsi="Times New Roman" w:cs="Times New Roman"/>
          <w:sz w:val="28"/>
          <w:szCs w:val="28"/>
        </w:rPr>
        <w:t xml:space="preserve"> Светлый</w:t>
      </w:r>
      <w:r w:rsidRPr="00F84C44">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bookmarkStart w:id="4" w:name="Par67"/>
      <w:bookmarkEnd w:id="4"/>
      <w:r w:rsidRPr="00F84C44">
        <w:rPr>
          <w:rFonts w:ascii="Times New Roman" w:hAnsi="Times New Roman" w:cs="Times New Roman"/>
          <w:sz w:val="28"/>
          <w:szCs w:val="28"/>
        </w:rPr>
        <w:t>1.3.1. Информация о месте нахождения, справочных телефонах, графике работы, адресах официального сайта, электронной почты органа, предоставляющего муниципальную услугу.</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Муниципальная услуга предоставляется </w:t>
      </w:r>
      <w:r w:rsidR="0072667B">
        <w:rPr>
          <w:rFonts w:ascii="Times New Roman" w:hAnsi="Times New Roman" w:cs="Times New Roman"/>
          <w:sz w:val="28"/>
          <w:szCs w:val="28"/>
        </w:rPr>
        <w:t>администрацией сельского поселения Светлый</w:t>
      </w:r>
      <w:r w:rsidRPr="00F84C44">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Место нахождения </w:t>
      </w:r>
      <w:r w:rsidR="0072667B">
        <w:rPr>
          <w:rFonts w:ascii="Times New Roman" w:hAnsi="Times New Roman" w:cs="Times New Roman"/>
          <w:sz w:val="28"/>
          <w:szCs w:val="28"/>
        </w:rPr>
        <w:t>администрации сельского поселения Светлый</w:t>
      </w:r>
      <w:r w:rsidRPr="00F84C44">
        <w:rPr>
          <w:rFonts w:ascii="Times New Roman" w:hAnsi="Times New Roman" w:cs="Times New Roman"/>
          <w:sz w:val="28"/>
          <w:szCs w:val="28"/>
        </w:rPr>
        <w:t>: 628</w:t>
      </w:r>
      <w:r w:rsidR="0072667B">
        <w:rPr>
          <w:rFonts w:ascii="Times New Roman" w:hAnsi="Times New Roman" w:cs="Times New Roman"/>
          <w:sz w:val="28"/>
          <w:szCs w:val="28"/>
        </w:rPr>
        <w:t>147</w:t>
      </w:r>
      <w:r w:rsidRPr="00F84C44">
        <w:rPr>
          <w:rFonts w:ascii="Times New Roman" w:hAnsi="Times New Roman" w:cs="Times New Roman"/>
          <w:sz w:val="28"/>
          <w:szCs w:val="28"/>
        </w:rPr>
        <w:t xml:space="preserve">, Ханты-Мансийский автономный округ - Югра, </w:t>
      </w:r>
      <w:r w:rsidR="0072667B">
        <w:rPr>
          <w:rFonts w:ascii="Times New Roman" w:hAnsi="Times New Roman" w:cs="Times New Roman"/>
          <w:sz w:val="28"/>
          <w:szCs w:val="28"/>
        </w:rPr>
        <w:t xml:space="preserve">Березовский район, сельское поселение Светлый, </w:t>
      </w:r>
      <w:r w:rsidRPr="00F84C44">
        <w:rPr>
          <w:rFonts w:ascii="Times New Roman" w:hAnsi="Times New Roman" w:cs="Times New Roman"/>
          <w:sz w:val="28"/>
          <w:szCs w:val="28"/>
        </w:rPr>
        <w:t xml:space="preserve">улица </w:t>
      </w:r>
      <w:r w:rsidR="0072667B">
        <w:rPr>
          <w:rFonts w:ascii="Times New Roman" w:hAnsi="Times New Roman" w:cs="Times New Roman"/>
          <w:sz w:val="28"/>
          <w:szCs w:val="28"/>
        </w:rPr>
        <w:t>Набережная</w:t>
      </w:r>
      <w:r w:rsidRPr="00F84C44">
        <w:rPr>
          <w:rFonts w:ascii="Times New Roman" w:hAnsi="Times New Roman" w:cs="Times New Roman"/>
          <w:sz w:val="28"/>
          <w:szCs w:val="28"/>
        </w:rPr>
        <w:t xml:space="preserve">, </w:t>
      </w:r>
      <w:r w:rsidR="0072667B">
        <w:rPr>
          <w:rFonts w:ascii="Times New Roman" w:hAnsi="Times New Roman" w:cs="Times New Roman"/>
          <w:sz w:val="28"/>
          <w:szCs w:val="28"/>
        </w:rPr>
        <w:t>дом №10</w:t>
      </w:r>
      <w:r w:rsidRPr="00F84C44">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Справочные телефоны: (346</w:t>
      </w:r>
      <w:r w:rsidR="0072667B">
        <w:rPr>
          <w:rFonts w:ascii="Times New Roman" w:hAnsi="Times New Roman" w:cs="Times New Roman"/>
          <w:sz w:val="28"/>
          <w:szCs w:val="28"/>
        </w:rPr>
        <w:t>74</w:t>
      </w:r>
      <w:r w:rsidRPr="00F84C44">
        <w:rPr>
          <w:rFonts w:ascii="Times New Roman" w:hAnsi="Times New Roman" w:cs="Times New Roman"/>
          <w:sz w:val="28"/>
          <w:szCs w:val="28"/>
        </w:rPr>
        <w:t xml:space="preserve">) </w:t>
      </w:r>
      <w:r w:rsidR="0072667B">
        <w:rPr>
          <w:rFonts w:ascii="Times New Roman" w:hAnsi="Times New Roman" w:cs="Times New Roman"/>
          <w:sz w:val="28"/>
          <w:szCs w:val="28"/>
        </w:rPr>
        <w:t>58-1-11, 58-6-32, 58-9-83, 58-6-74</w:t>
      </w:r>
      <w:r w:rsidRPr="00F84C44">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Факс: (346</w:t>
      </w:r>
      <w:r w:rsidR="0072667B">
        <w:rPr>
          <w:rFonts w:ascii="Times New Roman" w:hAnsi="Times New Roman" w:cs="Times New Roman"/>
          <w:sz w:val="28"/>
          <w:szCs w:val="28"/>
        </w:rPr>
        <w:t>74</w:t>
      </w:r>
      <w:r w:rsidRPr="00F84C44">
        <w:rPr>
          <w:rFonts w:ascii="Times New Roman" w:hAnsi="Times New Roman" w:cs="Times New Roman"/>
          <w:sz w:val="28"/>
          <w:szCs w:val="28"/>
        </w:rPr>
        <w:t xml:space="preserve">) </w:t>
      </w:r>
      <w:r w:rsidR="0072667B">
        <w:rPr>
          <w:rFonts w:ascii="Times New Roman" w:hAnsi="Times New Roman" w:cs="Times New Roman"/>
          <w:sz w:val="28"/>
          <w:szCs w:val="28"/>
        </w:rPr>
        <w:t>58-1-11, 58-6-32</w:t>
      </w:r>
      <w:r w:rsidRPr="00F84C44">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Адрес официального сайта: www.</w:t>
      </w:r>
      <w:r w:rsidR="0072667B">
        <w:rPr>
          <w:rFonts w:ascii="Times New Roman" w:hAnsi="Times New Roman" w:cs="Times New Roman"/>
          <w:sz w:val="28"/>
          <w:szCs w:val="28"/>
          <w:lang w:val="en-US"/>
        </w:rPr>
        <w:t>admsvetlyi</w:t>
      </w:r>
      <w:r w:rsidRPr="00F84C44">
        <w:rPr>
          <w:rFonts w:ascii="Times New Roman" w:hAnsi="Times New Roman" w:cs="Times New Roman"/>
          <w:sz w:val="28"/>
          <w:szCs w:val="28"/>
        </w:rPr>
        <w:t>.ru.</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Адрес электронной почты: </w:t>
      </w:r>
      <w:r w:rsidR="0072667B">
        <w:rPr>
          <w:rFonts w:ascii="Times New Roman" w:hAnsi="Times New Roman" w:cs="Times New Roman"/>
          <w:sz w:val="28"/>
          <w:szCs w:val="28"/>
          <w:lang w:val="en-US"/>
        </w:rPr>
        <w:t>ad</w:t>
      </w:r>
      <w:r w:rsidR="0072667B" w:rsidRPr="0072667B">
        <w:rPr>
          <w:rFonts w:ascii="Times New Roman" w:hAnsi="Times New Roman" w:cs="Times New Roman"/>
          <w:sz w:val="28"/>
          <w:szCs w:val="28"/>
        </w:rPr>
        <w:t>_</w:t>
      </w:r>
      <w:r w:rsidR="0072667B">
        <w:rPr>
          <w:rFonts w:ascii="Times New Roman" w:hAnsi="Times New Roman" w:cs="Times New Roman"/>
          <w:sz w:val="28"/>
          <w:szCs w:val="28"/>
          <w:lang w:val="en-US"/>
        </w:rPr>
        <w:t>punga</w:t>
      </w:r>
      <w:r w:rsidR="0072667B" w:rsidRPr="0072667B">
        <w:rPr>
          <w:rFonts w:ascii="Times New Roman" w:hAnsi="Times New Roman" w:cs="Times New Roman"/>
          <w:sz w:val="28"/>
          <w:szCs w:val="28"/>
        </w:rPr>
        <w:t>@</w:t>
      </w:r>
      <w:r w:rsidR="0072667B">
        <w:rPr>
          <w:rFonts w:ascii="Times New Roman" w:hAnsi="Times New Roman" w:cs="Times New Roman"/>
          <w:sz w:val="28"/>
          <w:szCs w:val="28"/>
          <w:lang w:val="en-US"/>
        </w:rPr>
        <w:t>mail</w:t>
      </w:r>
      <w:r w:rsidRPr="00F84C44">
        <w:rPr>
          <w:rFonts w:ascii="Times New Roman" w:hAnsi="Times New Roman" w:cs="Times New Roman"/>
          <w:sz w:val="28"/>
          <w:szCs w:val="28"/>
        </w:rPr>
        <w:t>.ru.</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Прием заявителей осуществляется </w:t>
      </w:r>
      <w:r w:rsidR="0072667B">
        <w:rPr>
          <w:rFonts w:ascii="Times New Roman" w:hAnsi="Times New Roman" w:cs="Times New Roman"/>
          <w:sz w:val="28"/>
          <w:szCs w:val="28"/>
        </w:rPr>
        <w:t>администрацией поселения</w:t>
      </w:r>
      <w:r w:rsidRPr="00F84C44">
        <w:rPr>
          <w:rFonts w:ascii="Times New Roman" w:hAnsi="Times New Roman" w:cs="Times New Roman"/>
          <w:sz w:val="28"/>
          <w:szCs w:val="28"/>
        </w:rPr>
        <w:t xml:space="preserve"> в соответствии с графиком работы:</w:t>
      </w:r>
    </w:p>
    <w:p w:rsidR="00176173" w:rsidRPr="00F84C44" w:rsidRDefault="00176173" w:rsidP="0072667B">
      <w:pPr>
        <w:pStyle w:val="ConsPlusNormal"/>
        <w:numPr>
          <w:ilvl w:val="0"/>
          <w:numId w:val="3"/>
        </w:numPr>
        <w:ind w:left="993" w:hanging="426"/>
        <w:jc w:val="both"/>
        <w:rPr>
          <w:rFonts w:ascii="Times New Roman" w:hAnsi="Times New Roman" w:cs="Times New Roman"/>
          <w:sz w:val="28"/>
          <w:szCs w:val="28"/>
        </w:rPr>
      </w:pPr>
      <w:r w:rsidRPr="00F84C44">
        <w:rPr>
          <w:rFonts w:ascii="Times New Roman" w:hAnsi="Times New Roman" w:cs="Times New Roman"/>
          <w:sz w:val="28"/>
          <w:szCs w:val="28"/>
        </w:rPr>
        <w:t>понедельник с 09.00 до 13.00 часов, с 14.00 до 1</w:t>
      </w:r>
      <w:r w:rsidR="0072667B">
        <w:rPr>
          <w:rFonts w:ascii="Times New Roman" w:hAnsi="Times New Roman" w:cs="Times New Roman"/>
          <w:sz w:val="28"/>
          <w:szCs w:val="28"/>
        </w:rPr>
        <w:t>8</w:t>
      </w:r>
      <w:r w:rsidRPr="00F84C44">
        <w:rPr>
          <w:rFonts w:ascii="Times New Roman" w:hAnsi="Times New Roman" w:cs="Times New Roman"/>
          <w:sz w:val="28"/>
          <w:szCs w:val="28"/>
        </w:rPr>
        <w:t>.</w:t>
      </w:r>
      <w:r w:rsidR="0072667B">
        <w:rPr>
          <w:rFonts w:ascii="Times New Roman" w:hAnsi="Times New Roman" w:cs="Times New Roman"/>
          <w:sz w:val="28"/>
          <w:szCs w:val="28"/>
        </w:rPr>
        <w:t>0</w:t>
      </w:r>
      <w:r w:rsidRPr="00F84C44">
        <w:rPr>
          <w:rFonts w:ascii="Times New Roman" w:hAnsi="Times New Roman" w:cs="Times New Roman"/>
          <w:sz w:val="28"/>
          <w:szCs w:val="28"/>
        </w:rPr>
        <w:t>0 часов;</w:t>
      </w:r>
    </w:p>
    <w:p w:rsidR="00176173" w:rsidRPr="00F84C44" w:rsidRDefault="00176173" w:rsidP="0072667B">
      <w:pPr>
        <w:pStyle w:val="ConsPlusNormal"/>
        <w:numPr>
          <w:ilvl w:val="0"/>
          <w:numId w:val="3"/>
        </w:numPr>
        <w:ind w:left="993" w:hanging="426"/>
        <w:jc w:val="both"/>
        <w:rPr>
          <w:rFonts w:ascii="Times New Roman" w:hAnsi="Times New Roman" w:cs="Times New Roman"/>
          <w:sz w:val="28"/>
          <w:szCs w:val="28"/>
        </w:rPr>
      </w:pPr>
      <w:r w:rsidRPr="00F84C44">
        <w:rPr>
          <w:rFonts w:ascii="Times New Roman" w:hAnsi="Times New Roman" w:cs="Times New Roman"/>
          <w:sz w:val="28"/>
          <w:szCs w:val="28"/>
        </w:rPr>
        <w:t xml:space="preserve">вторник, </w:t>
      </w:r>
      <w:r w:rsidR="0072667B">
        <w:rPr>
          <w:rFonts w:ascii="Times New Roman" w:hAnsi="Times New Roman" w:cs="Times New Roman"/>
          <w:sz w:val="28"/>
          <w:szCs w:val="28"/>
        </w:rPr>
        <w:t>четверг с 09.00 до 13.00 часов;</w:t>
      </w:r>
    </w:p>
    <w:p w:rsidR="0072667B" w:rsidRPr="00F84C44" w:rsidRDefault="00176173" w:rsidP="0072667B">
      <w:pPr>
        <w:pStyle w:val="ConsPlusNormal"/>
        <w:numPr>
          <w:ilvl w:val="0"/>
          <w:numId w:val="3"/>
        </w:numPr>
        <w:ind w:left="993" w:hanging="426"/>
        <w:jc w:val="both"/>
        <w:rPr>
          <w:rFonts w:ascii="Times New Roman" w:hAnsi="Times New Roman" w:cs="Times New Roman"/>
          <w:sz w:val="28"/>
          <w:szCs w:val="28"/>
        </w:rPr>
      </w:pPr>
      <w:r w:rsidRPr="00F84C44">
        <w:rPr>
          <w:rFonts w:ascii="Times New Roman" w:hAnsi="Times New Roman" w:cs="Times New Roman"/>
          <w:sz w:val="28"/>
          <w:szCs w:val="28"/>
        </w:rPr>
        <w:t xml:space="preserve">пятница </w:t>
      </w:r>
      <w:r w:rsidR="0072667B" w:rsidRPr="00F84C44">
        <w:rPr>
          <w:rFonts w:ascii="Times New Roman" w:hAnsi="Times New Roman" w:cs="Times New Roman"/>
          <w:sz w:val="28"/>
          <w:szCs w:val="28"/>
        </w:rPr>
        <w:t>с 09.00 до 13.00 часов, с 14.00 до 1</w:t>
      </w:r>
      <w:r w:rsidR="0072667B">
        <w:rPr>
          <w:rFonts w:ascii="Times New Roman" w:hAnsi="Times New Roman" w:cs="Times New Roman"/>
          <w:sz w:val="28"/>
          <w:szCs w:val="28"/>
        </w:rPr>
        <w:t>7</w:t>
      </w:r>
      <w:r w:rsidR="0072667B" w:rsidRPr="00F84C44">
        <w:rPr>
          <w:rFonts w:ascii="Times New Roman" w:hAnsi="Times New Roman" w:cs="Times New Roman"/>
          <w:sz w:val="28"/>
          <w:szCs w:val="28"/>
        </w:rPr>
        <w:t>.</w:t>
      </w:r>
      <w:r w:rsidR="0072667B">
        <w:rPr>
          <w:rFonts w:ascii="Times New Roman" w:hAnsi="Times New Roman" w:cs="Times New Roman"/>
          <w:sz w:val="28"/>
          <w:szCs w:val="28"/>
        </w:rPr>
        <w:t>0</w:t>
      </w:r>
      <w:r w:rsidR="0072667B" w:rsidRPr="00F84C44">
        <w:rPr>
          <w:rFonts w:ascii="Times New Roman" w:hAnsi="Times New Roman" w:cs="Times New Roman"/>
          <w:sz w:val="28"/>
          <w:szCs w:val="28"/>
        </w:rPr>
        <w:t>0 часов;</w:t>
      </w:r>
    </w:p>
    <w:p w:rsidR="00176173" w:rsidRPr="00F84C44" w:rsidRDefault="00176173" w:rsidP="0072667B">
      <w:pPr>
        <w:pStyle w:val="ConsPlusNormal"/>
        <w:numPr>
          <w:ilvl w:val="0"/>
          <w:numId w:val="3"/>
        </w:numPr>
        <w:ind w:left="993" w:hanging="426"/>
        <w:jc w:val="both"/>
        <w:rPr>
          <w:rFonts w:ascii="Times New Roman" w:hAnsi="Times New Roman" w:cs="Times New Roman"/>
          <w:sz w:val="28"/>
          <w:szCs w:val="28"/>
        </w:rPr>
      </w:pPr>
      <w:r w:rsidRPr="00F84C44">
        <w:rPr>
          <w:rFonts w:ascii="Times New Roman" w:hAnsi="Times New Roman" w:cs="Times New Roman"/>
          <w:sz w:val="28"/>
          <w:szCs w:val="28"/>
        </w:rPr>
        <w:t>суббота, воскресенье - выходные дни.</w:t>
      </w:r>
    </w:p>
    <w:p w:rsidR="00176173" w:rsidRPr="00F84C44" w:rsidRDefault="00176173" w:rsidP="0072667B">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В целях обеспечения доступности места предоставления муниципальной услуги для инвалидов заявители, относящиеся к данной категории граждан, вправе обратиться за получением муниципальной услуги в администрацию </w:t>
      </w:r>
      <w:r w:rsidR="0072667B">
        <w:rPr>
          <w:rFonts w:ascii="Times New Roman" w:hAnsi="Times New Roman" w:cs="Times New Roman"/>
          <w:sz w:val="28"/>
          <w:szCs w:val="28"/>
        </w:rPr>
        <w:t>поселения</w:t>
      </w:r>
      <w:r w:rsidRPr="00F84C44">
        <w:rPr>
          <w:rFonts w:ascii="Times New Roman" w:hAnsi="Times New Roman" w:cs="Times New Roman"/>
          <w:sz w:val="28"/>
          <w:szCs w:val="28"/>
        </w:rPr>
        <w:t xml:space="preserve"> по адресу: 628</w:t>
      </w:r>
      <w:r w:rsidR="0072667B">
        <w:rPr>
          <w:rFonts w:ascii="Times New Roman" w:hAnsi="Times New Roman" w:cs="Times New Roman"/>
          <w:sz w:val="28"/>
          <w:szCs w:val="28"/>
        </w:rPr>
        <w:t>147</w:t>
      </w:r>
      <w:r w:rsidRPr="00F84C44">
        <w:rPr>
          <w:rFonts w:ascii="Times New Roman" w:hAnsi="Times New Roman" w:cs="Times New Roman"/>
          <w:sz w:val="28"/>
          <w:szCs w:val="28"/>
        </w:rPr>
        <w:t xml:space="preserve">, </w:t>
      </w:r>
      <w:r w:rsidR="0072667B" w:rsidRPr="00F84C44">
        <w:rPr>
          <w:rFonts w:ascii="Times New Roman" w:hAnsi="Times New Roman" w:cs="Times New Roman"/>
          <w:sz w:val="28"/>
          <w:szCs w:val="28"/>
        </w:rPr>
        <w:t xml:space="preserve">Ханты-Мансийский автономный округ - Югра, </w:t>
      </w:r>
      <w:r w:rsidR="0072667B">
        <w:rPr>
          <w:rFonts w:ascii="Times New Roman" w:hAnsi="Times New Roman" w:cs="Times New Roman"/>
          <w:sz w:val="28"/>
          <w:szCs w:val="28"/>
        </w:rPr>
        <w:t xml:space="preserve">Березовский район, сельское поселение Светлый, </w:t>
      </w:r>
      <w:r w:rsidR="0072667B" w:rsidRPr="00F84C44">
        <w:rPr>
          <w:rFonts w:ascii="Times New Roman" w:hAnsi="Times New Roman" w:cs="Times New Roman"/>
          <w:sz w:val="28"/>
          <w:szCs w:val="28"/>
        </w:rPr>
        <w:t xml:space="preserve">улица </w:t>
      </w:r>
      <w:r w:rsidR="0072667B">
        <w:rPr>
          <w:rFonts w:ascii="Times New Roman" w:hAnsi="Times New Roman" w:cs="Times New Roman"/>
          <w:sz w:val="28"/>
          <w:szCs w:val="28"/>
        </w:rPr>
        <w:t>Набережная</w:t>
      </w:r>
      <w:r w:rsidR="0072667B" w:rsidRPr="00F84C44">
        <w:rPr>
          <w:rFonts w:ascii="Times New Roman" w:hAnsi="Times New Roman" w:cs="Times New Roman"/>
          <w:sz w:val="28"/>
          <w:szCs w:val="28"/>
        </w:rPr>
        <w:t xml:space="preserve">, </w:t>
      </w:r>
      <w:r w:rsidR="0072667B">
        <w:rPr>
          <w:rFonts w:ascii="Times New Roman" w:hAnsi="Times New Roman" w:cs="Times New Roman"/>
          <w:sz w:val="28"/>
          <w:szCs w:val="28"/>
        </w:rPr>
        <w:t xml:space="preserve">дом №10., кабинет главного специалиста по муниципальному хозяйству и жилищным вопросам </w:t>
      </w:r>
      <w:r w:rsidRPr="00F84C44">
        <w:rPr>
          <w:rFonts w:ascii="Times New Roman" w:hAnsi="Times New Roman" w:cs="Times New Roman"/>
          <w:sz w:val="28"/>
          <w:szCs w:val="28"/>
        </w:rPr>
        <w:t>(1 этаж). В здании созданы условия для беспрепятственного доступа инвалидов к месту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Прием заявителей осуществляется в соответствии с графиком работы:</w:t>
      </w:r>
    </w:p>
    <w:p w:rsidR="0072667B" w:rsidRPr="00F84C44" w:rsidRDefault="0072667B" w:rsidP="0072667B">
      <w:pPr>
        <w:pStyle w:val="ConsPlusNormal"/>
        <w:numPr>
          <w:ilvl w:val="0"/>
          <w:numId w:val="4"/>
        </w:numPr>
        <w:ind w:left="993" w:hanging="426"/>
        <w:jc w:val="both"/>
        <w:rPr>
          <w:rFonts w:ascii="Times New Roman" w:hAnsi="Times New Roman" w:cs="Times New Roman"/>
          <w:sz w:val="28"/>
          <w:szCs w:val="28"/>
        </w:rPr>
      </w:pPr>
      <w:bookmarkStart w:id="5" w:name="Par85"/>
      <w:bookmarkEnd w:id="5"/>
      <w:r w:rsidRPr="00F84C44">
        <w:rPr>
          <w:rFonts w:ascii="Times New Roman" w:hAnsi="Times New Roman" w:cs="Times New Roman"/>
          <w:sz w:val="28"/>
          <w:szCs w:val="28"/>
        </w:rPr>
        <w:t>понедельник с 09.00 до 13.00 часов, с 14.00 до 1</w:t>
      </w:r>
      <w:r>
        <w:rPr>
          <w:rFonts w:ascii="Times New Roman" w:hAnsi="Times New Roman" w:cs="Times New Roman"/>
          <w:sz w:val="28"/>
          <w:szCs w:val="28"/>
        </w:rPr>
        <w:t>8</w:t>
      </w:r>
      <w:r w:rsidRPr="00F84C44">
        <w:rPr>
          <w:rFonts w:ascii="Times New Roman" w:hAnsi="Times New Roman" w:cs="Times New Roman"/>
          <w:sz w:val="28"/>
          <w:szCs w:val="28"/>
        </w:rPr>
        <w:t>.</w:t>
      </w:r>
      <w:r>
        <w:rPr>
          <w:rFonts w:ascii="Times New Roman" w:hAnsi="Times New Roman" w:cs="Times New Roman"/>
          <w:sz w:val="28"/>
          <w:szCs w:val="28"/>
        </w:rPr>
        <w:t>0</w:t>
      </w:r>
      <w:r w:rsidRPr="00F84C44">
        <w:rPr>
          <w:rFonts w:ascii="Times New Roman" w:hAnsi="Times New Roman" w:cs="Times New Roman"/>
          <w:sz w:val="28"/>
          <w:szCs w:val="28"/>
        </w:rPr>
        <w:t>0 часов;</w:t>
      </w:r>
    </w:p>
    <w:p w:rsidR="0072667B" w:rsidRPr="00F84C44" w:rsidRDefault="0072667B" w:rsidP="0072667B">
      <w:pPr>
        <w:pStyle w:val="ConsPlusNormal"/>
        <w:numPr>
          <w:ilvl w:val="0"/>
          <w:numId w:val="4"/>
        </w:numPr>
        <w:ind w:left="993" w:hanging="426"/>
        <w:jc w:val="both"/>
        <w:rPr>
          <w:rFonts w:ascii="Times New Roman" w:hAnsi="Times New Roman" w:cs="Times New Roman"/>
          <w:sz w:val="28"/>
          <w:szCs w:val="28"/>
        </w:rPr>
      </w:pPr>
      <w:r w:rsidRPr="00F84C44">
        <w:rPr>
          <w:rFonts w:ascii="Times New Roman" w:hAnsi="Times New Roman" w:cs="Times New Roman"/>
          <w:sz w:val="28"/>
          <w:szCs w:val="28"/>
        </w:rPr>
        <w:t xml:space="preserve">- вторник, </w:t>
      </w:r>
      <w:r>
        <w:rPr>
          <w:rFonts w:ascii="Times New Roman" w:hAnsi="Times New Roman" w:cs="Times New Roman"/>
          <w:sz w:val="28"/>
          <w:szCs w:val="28"/>
        </w:rPr>
        <w:t>четверг с 09.00 до 13.00 часов;</w:t>
      </w:r>
    </w:p>
    <w:p w:rsidR="0072667B" w:rsidRPr="00F84C44" w:rsidRDefault="0072667B" w:rsidP="0072667B">
      <w:pPr>
        <w:pStyle w:val="ConsPlusNormal"/>
        <w:numPr>
          <w:ilvl w:val="0"/>
          <w:numId w:val="4"/>
        </w:numPr>
        <w:ind w:left="993" w:hanging="426"/>
        <w:jc w:val="both"/>
        <w:rPr>
          <w:rFonts w:ascii="Times New Roman" w:hAnsi="Times New Roman" w:cs="Times New Roman"/>
          <w:sz w:val="28"/>
          <w:szCs w:val="28"/>
        </w:rPr>
      </w:pPr>
      <w:r w:rsidRPr="00F84C44">
        <w:rPr>
          <w:rFonts w:ascii="Times New Roman" w:hAnsi="Times New Roman" w:cs="Times New Roman"/>
          <w:sz w:val="28"/>
          <w:szCs w:val="28"/>
        </w:rPr>
        <w:lastRenderedPageBreak/>
        <w:t>пятница с 09.00 до 13.00 часов, с 14.00 до 1</w:t>
      </w:r>
      <w:r>
        <w:rPr>
          <w:rFonts w:ascii="Times New Roman" w:hAnsi="Times New Roman" w:cs="Times New Roman"/>
          <w:sz w:val="28"/>
          <w:szCs w:val="28"/>
        </w:rPr>
        <w:t>7</w:t>
      </w:r>
      <w:r w:rsidRPr="00F84C44">
        <w:rPr>
          <w:rFonts w:ascii="Times New Roman" w:hAnsi="Times New Roman" w:cs="Times New Roman"/>
          <w:sz w:val="28"/>
          <w:szCs w:val="28"/>
        </w:rPr>
        <w:t>.</w:t>
      </w:r>
      <w:r>
        <w:rPr>
          <w:rFonts w:ascii="Times New Roman" w:hAnsi="Times New Roman" w:cs="Times New Roman"/>
          <w:sz w:val="28"/>
          <w:szCs w:val="28"/>
        </w:rPr>
        <w:t>0</w:t>
      </w:r>
      <w:r w:rsidRPr="00F84C44">
        <w:rPr>
          <w:rFonts w:ascii="Times New Roman" w:hAnsi="Times New Roman" w:cs="Times New Roman"/>
          <w:sz w:val="28"/>
          <w:szCs w:val="28"/>
        </w:rPr>
        <w:t>0 часов;</w:t>
      </w:r>
    </w:p>
    <w:p w:rsidR="0072667B" w:rsidRPr="00F84C44" w:rsidRDefault="0072667B" w:rsidP="0072667B">
      <w:pPr>
        <w:pStyle w:val="ConsPlusNormal"/>
        <w:numPr>
          <w:ilvl w:val="0"/>
          <w:numId w:val="4"/>
        </w:numPr>
        <w:ind w:left="993" w:hanging="426"/>
        <w:jc w:val="both"/>
        <w:rPr>
          <w:rFonts w:ascii="Times New Roman" w:hAnsi="Times New Roman" w:cs="Times New Roman"/>
          <w:sz w:val="28"/>
          <w:szCs w:val="28"/>
        </w:rPr>
      </w:pPr>
      <w:r w:rsidRPr="00F84C44">
        <w:rPr>
          <w:rFonts w:ascii="Times New Roman" w:hAnsi="Times New Roman" w:cs="Times New Roman"/>
          <w:sz w:val="28"/>
          <w:szCs w:val="28"/>
        </w:rPr>
        <w:t>суббота, воскресенье - выходные дни.</w:t>
      </w:r>
    </w:p>
    <w:p w:rsidR="00F3265F" w:rsidRPr="00305FBB" w:rsidRDefault="00F3265F" w:rsidP="00F3265F">
      <w:pPr>
        <w:pStyle w:val="ConsPlusNormal"/>
        <w:tabs>
          <w:tab w:val="left" w:pos="1134"/>
        </w:tabs>
        <w:ind w:firstLine="709"/>
        <w:jc w:val="both"/>
        <w:rPr>
          <w:rFonts w:ascii="Times New Roman" w:hAnsi="Times New Roman"/>
          <w:sz w:val="28"/>
          <w:szCs w:val="28"/>
        </w:rPr>
      </w:pPr>
      <w:r w:rsidRPr="00305FBB">
        <w:rPr>
          <w:rFonts w:ascii="Times New Roman" w:hAnsi="Times New Roman"/>
          <w:sz w:val="28"/>
          <w:szCs w:val="28"/>
        </w:rPr>
        <w:t>1.</w:t>
      </w:r>
      <w:r>
        <w:rPr>
          <w:rFonts w:ascii="Times New Roman" w:hAnsi="Times New Roman"/>
          <w:sz w:val="28"/>
          <w:szCs w:val="28"/>
        </w:rPr>
        <w:t>3.</w:t>
      </w:r>
      <w:r w:rsidRPr="00305FBB">
        <w:rPr>
          <w:rFonts w:ascii="Times New Roman" w:hAnsi="Times New Roman"/>
          <w:sz w:val="28"/>
          <w:szCs w:val="28"/>
        </w:rPr>
        <w:t>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МФЦ находится по адресу: 628140, Ханты-Мансийский автономный округ - Югра, пгт.Березово, ул.Пушкина 37-А, помещение 2:</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телефоны для справок: 8(34674) 2-11-71,2-11-774,2-11-93;</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 xml:space="preserve">адрес электронной почты: </w:t>
      </w:r>
      <w:hyperlink r:id="rId9" w:history="1">
        <w:r w:rsidRPr="00F3265F">
          <w:rPr>
            <w:rStyle w:val="a8"/>
            <w:rFonts w:ascii="Times New Roman" w:hAnsi="Times New Roman"/>
            <w:sz w:val="28"/>
            <w:szCs w:val="28"/>
            <w:lang w:val="en-US"/>
          </w:rPr>
          <w:t>mfc</w:t>
        </w:r>
        <w:r w:rsidRPr="00F3265F">
          <w:rPr>
            <w:rStyle w:val="a8"/>
            <w:rFonts w:ascii="Times New Roman" w:hAnsi="Times New Roman"/>
            <w:sz w:val="28"/>
            <w:szCs w:val="28"/>
          </w:rPr>
          <w:t>@</w:t>
        </w:r>
        <w:r w:rsidRPr="00F3265F">
          <w:rPr>
            <w:rStyle w:val="a8"/>
            <w:rFonts w:ascii="Times New Roman" w:hAnsi="Times New Roman"/>
            <w:sz w:val="28"/>
            <w:szCs w:val="28"/>
            <w:lang w:val="en-US"/>
          </w:rPr>
          <w:t>berezovo</w:t>
        </w:r>
        <w:r w:rsidRPr="00F3265F">
          <w:rPr>
            <w:rStyle w:val="a8"/>
            <w:rFonts w:ascii="Times New Roman" w:hAnsi="Times New Roman"/>
            <w:sz w:val="28"/>
            <w:szCs w:val="28"/>
          </w:rPr>
          <w:t>.</w:t>
        </w:r>
        <w:r w:rsidRPr="00F3265F">
          <w:rPr>
            <w:rStyle w:val="a8"/>
            <w:rFonts w:ascii="Times New Roman" w:hAnsi="Times New Roman"/>
            <w:sz w:val="28"/>
            <w:szCs w:val="28"/>
            <w:lang w:val="en-US"/>
          </w:rPr>
          <w:t>ru</w:t>
        </w:r>
      </w:hyperlink>
      <w:r w:rsidRPr="00F3265F">
        <w:rPr>
          <w:rFonts w:ascii="Times New Roman" w:hAnsi="Times New Roman"/>
          <w:sz w:val="28"/>
          <w:szCs w:val="28"/>
        </w:rPr>
        <w:t>;</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 xml:space="preserve">график приема заявителей: </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 xml:space="preserve">- понедельник - пятница с 08.00 до 20.00 часов; </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 суббота с 08.00 до 18.00 часов;</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 xml:space="preserve">- без перерыва на обед </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 воскресенье - выходной.</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 xml:space="preserve">официальный сайт МФЦ: </w:t>
      </w:r>
      <w:hyperlink r:id="rId10" w:history="1">
        <w:r w:rsidRPr="00F3265F">
          <w:rPr>
            <w:rStyle w:val="a8"/>
            <w:rFonts w:ascii="Times New Roman" w:hAnsi="Times New Roman"/>
            <w:sz w:val="28"/>
            <w:szCs w:val="28"/>
            <w:lang w:val="en-US"/>
          </w:rPr>
          <w:t>www</w:t>
        </w:r>
        <w:r w:rsidRPr="00F3265F">
          <w:rPr>
            <w:rStyle w:val="a8"/>
            <w:rFonts w:ascii="Times New Roman" w:hAnsi="Times New Roman"/>
            <w:sz w:val="28"/>
            <w:szCs w:val="28"/>
          </w:rPr>
          <w:t>.</w:t>
        </w:r>
        <w:r w:rsidRPr="00F3265F">
          <w:rPr>
            <w:rStyle w:val="a8"/>
            <w:rFonts w:ascii="Times New Roman" w:hAnsi="Times New Roman"/>
            <w:sz w:val="28"/>
            <w:szCs w:val="28"/>
            <w:lang w:val="en-US"/>
          </w:rPr>
          <w:t>mfchmao</w:t>
        </w:r>
        <w:r w:rsidRPr="00F3265F">
          <w:rPr>
            <w:rStyle w:val="a8"/>
            <w:rFonts w:ascii="Times New Roman" w:hAnsi="Times New Roman"/>
            <w:sz w:val="28"/>
            <w:szCs w:val="28"/>
          </w:rPr>
          <w:t>.</w:t>
        </w:r>
        <w:r w:rsidRPr="00F3265F">
          <w:rPr>
            <w:rStyle w:val="a8"/>
            <w:rFonts w:ascii="Times New Roman" w:hAnsi="Times New Roman"/>
            <w:sz w:val="28"/>
            <w:szCs w:val="28"/>
            <w:lang w:val="en-US"/>
          </w:rPr>
          <w:t>ru</w:t>
        </w:r>
      </w:hyperlink>
      <w:r w:rsidRPr="00F3265F">
        <w:rPr>
          <w:rFonts w:ascii="Times New Roman" w:hAnsi="Times New Roman"/>
          <w:sz w:val="28"/>
          <w:szCs w:val="28"/>
        </w:rPr>
        <w:t>.</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Территориальное обособленное структурное подразделения МАУ МФЦ в п.Игрим находится по адресу: Ханты-Мансийский автономный округ – Югра, Березовский район, пгт. Игрим, ул. Кооперативная, 50, помещение 3</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почтовый адрес: 628146, Ханты-Мансийский автономный округ – Югра, Березовский район, пгт. Игрим, ул. Кооперативная, 50, помещение 3:</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телефон справочной службы: 8 (34674) 6-14-11;</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 xml:space="preserve">адрес электронной почты: </w:t>
      </w:r>
      <w:hyperlink r:id="rId11" w:history="1">
        <w:r w:rsidRPr="00F3265F">
          <w:rPr>
            <w:rStyle w:val="a8"/>
            <w:rFonts w:ascii="Times New Roman" w:hAnsi="Times New Roman"/>
            <w:sz w:val="28"/>
            <w:szCs w:val="28"/>
            <w:lang w:val="en-US"/>
          </w:rPr>
          <w:t>mfc</w:t>
        </w:r>
        <w:r w:rsidRPr="00F3265F">
          <w:rPr>
            <w:rStyle w:val="a8"/>
            <w:rFonts w:ascii="Times New Roman" w:hAnsi="Times New Roman"/>
            <w:sz w:val="28"/>
            <w:szCs w:val="28"/>
          </w:rPr>
          <w:t>-</w:t>
        </w:r>
        <w:r w:rsidRPr="00F3265F">
          <w:rPr>
            <w:rStyle w:val="a8"/>
            <w:rFonts w:ascii="Times New Roman" w:hAnsi="Times New Roman"/>
            <w:sz w:val="28"/>
            <w:szCs w:val="28"/>
            <w:lang w:val="en-US"/>
          </w:rPr>
          <w:t>igrim</w:t>
        </w:r>
        <w:r w:rsidRPr="00F3265F">
          <w:rPr>
            <w:rStyle w:val="a8"/>
            <w:rFonts w:ascii="Times New Roman" w:hAnsi="Times New Roman"/>
            <w:sz w:val="28"/>
            <w:szCs w:val="28"/>
          </w:rPr>
          <w:t>@</w:t>
        </w:r>
        <w:r w:rsidRPr="00F3265F">
          <w:rPr>
            <w:rStyle w:val="a8"/>
            <w:rFonts w:ascii="Times New Roman" w:hAnsi="Times New Roman"/>
            <w:sz w:val="28"/>
            <w:szCs w:val="28"/>
            <w:lang w:val="en-US"/>
          </w:rPr>
          <w:t>berezovo</w:t>
        </w:r>
        <w:r w:rsidRPr="00F3265F">
          <w:rPr>
            <w:rStyle w:val="a8"/>
            <w:rFonts w:ascii="Times New Roman" w:hAnsi="Times New Roman"/>
            <w:sz w:val="28"/>
            <w:szCs w:val="28"/>
          </w:rPr>
          <w:t>.</w:t>
        </w:r>
        <w:r w:rsidRPr="00F3265F">
          <w:rPr>
            <w:rStyle w:val="a8"/>
            <w:rFonts w:ascii="Times New Roman" w:hAnsi="Times New Roman"/>
            <w:sz w:val="28"/>
            <w:szCs w:val="28"/>
            <w:lang w:val="en-US"/>
          </w:rPr>
          <w:t>ru</w:t>
        </w:r>
      </w:hyperlink>
      <w:r w:rsidRPr="00F3265F">
        <w:rPr>
          <w:rFonts w:ascii="Times New Roman" w:hAnsi="Times New Roman"/>
          <w:sz w:val="28"/>
          <w:szCs w:val="28"/>
        </w:rPr>
        <w:t>;</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график приема заявителей:</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 понедельник-пятница с 8.00 до 20.00;</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 суббота с 8.00 до 14.00;</w:t>
      </w:r>
    </w:p>
    <w:p w:rsidR="00F3265F" w:rsidRPr="00F3265F" w:rsidRDefault="00F3265F" w:rsidP="00F3265F">
      <w:pPr>
        <w:widowControl w:val="0"/>
        <w:autoSpaceDE w:val="0"/>
        <w:autoSpaceDN w:val="0"/>
        <w:adjustRightInd w:val="0"/>
        <w:spacing w:after="0"/>
        <w:ind w:firstLine="709"/>
        <w:jc w:val="both"/>
        <w:rPr>
          <w:rFonts w:ascii="Times New Roman" w:hAnsi="Times New Roman"/>
          <w:sz w:val="28"/>
          <w:szCs w:val="28"/>
        </w:rPr>
      </w:pPr>
      <w:r w:rsidRPr="00F3265F">
        <w:rPr>
          <w:rFonts w:ascii="Times New Roman" w:hAnsi="Times New Roman"/>
          <w:sz w:val="28"/>
          <w:szCs w:val="28"/>
        </w:rPr>
        <w:t>- воскресенье – выходной.</w:t>
      </w:r>
    </w:p>
    <w:p w:rsidR="00F3265F" w:rsidRPr="00F3265F" w:rsidRDefault="00F3265F" w:rsidP="00F3265F">
      <w:pPr>
        <w:spacing w:after="0"/>
        <w:ind w:firstLine="709"/>
        <w:jc w:val="both"/>
        <w:rPr>
          <w:rFonts w:ascii="Times New Roman" w:hAnsi="Times New Roman"/>
          <w:sz w:val="28"/>
          <w:szCs w:val="28"/>
        </w:rPr>
      </w:pPr>
      <w:r w:rsidRPr="00F3265F">
        <w:rPr>
          <w:rFonts w:ascii="Times New Roman" w:hAnsi="Times New Roman"/>
          <w:sz w:val="28"/>
          <w:szCs w:val="28"/>
        </w:rPr>
        <w:t>Территориальное обособленное структурное подразделения МАУ МФЦ в п.Светлый находится по адресу: 628147, Ханты-Мансийский автономный округ – Югра, Березовский район,  п. Светлый, ул.Набережная, д.10, кабинет 8,</w:t>
      </w:r>
    </w:p>
    <w:p w:rsidR="00F3265F" w:rsidRPr="00F3265F" w:rsidRDefault="00F3265F" w:rsidP="00F3265F">
      <w:pPr>
        <w:spacing w:after="0"/>
        <w:ind w:firstLine="709"/>
        <w:jc w:val="both"/>
        <w:rPr>
          <w:rFonts w:ascii="Times New Roman" w:hAnsi="Times New Roman"/>
          <w:sz w:val="28"/>
          <w:szCs w:val="28"/>
        </w:rPr>
      </w:pPr>
      <w:r w:rsidRPr="00F3265F">
        <w:rPr>
          <w:rFonts w:ascii="Times New Roman" w:hAnsi="Times New Roman"/>
          <w:sz w:val="28"/>
          <w:szCs w:val="28"/>
        </w:rPr>
        <w:t xml:space="preserve">почтовый адрес: 628147, Ханты-Мансийский автономный округ – Югра, Березовский район  п. Светлый, ул.Набережная, д.10,  </w:t>
      </w:r>
    </w:p>
    <w:p w:rsidR="00F3265F" w:rsidRPr="00F3265F" w:rsidRDefault="00F3265F" w:rsidP="00F3265F">
      <w:pPr>
        <w:spacing w:after="0"/>
        <w:ind w:firstLine="709"/>
        <w:jc w:val="both"/>
        <w:rPr>
          <w:rFonts w:ascii="Times New Roman" w:hAnsi="Times New Roman"/>
          <w:sz w:val="28"/>
          <w:szCs w:val="28"/>
        </w:rPr>
      </w:pPr>
      <w:r w:rsidRPr="00F3265F">
        <w:rPr>
          <w:rFonts w:ascii="Times New Roman" w:hAnsi="Times New Roman"/>
          <w:sz w:val="28"/>
          <w:szCs w:val="28"/>
        </w:rPr>
        <w:t xml:space="preserve">телефон справочной службы: 8(34674) 58-5-70, </w:t>
      </w:r>
    </w:p>
    <w:p w:rsidR="00F3265F" w:rsidRPr="00F3265F" w:rsidRDefault="00F3265F" w:rsidP="00F3265F">
      <w:pPr>
        <w:spacing w:after="0"/>
        <w:ind w:firstLine="709"/>
        <w:jc w:val="both"/>
        <w:rPr>
          <w:rFonts w:ascii="Times New Roman" w:hAnsi="Times New Roman"/>
          <w:sz w:val="28"/>
          <w:szCs w:val="28"/>
        </w:rPr>
      </w:pPr>
      <w:r w:rsidRPr="00F3265F">
        <w:rPr>
          <w:rFonts w:ascii="Times New Roman" w:hAnsi="Times New Roman"/>
          <w:sz w:val="28"/>
          <w:szCs w:val="28"/>
        </w:rPr>
        <w:t>график работы:</w:t>
      </w:r>
    </w:p>
    <w:p w:rsidR="00F3265F" w:rsidRPr="00F3265F" w:rsidRDefault="00F3265F" w:rsidP="00F3265F">
      <w:pPr>
        <w:tabs>
          <w:tab w:val="left" w:pos="1080"/>
        </w:tabs>
        <w:spacing w:after="0"/>
        <w:ind w:firstLine="709"/>
        <w:jc w:val="both"/>
        <w:rPr>
          <w:rFonts w:ascii="Times New Roman" w:hAnsi="Times New Roman"/>
          <w:sz w:val="28"/>
          <w:szCs w:val="28"/>
        </w:rPr>
      </w:pPr>
      <w:r w:rsidRPr="00F3265F">
        <w:rPr>
          <w:rFonts w:ascii="Times New Roman" w:hAnsi="Times New Roman"/>
          <w:sz w:val="28"/>
          <w:szCs w:val="28"/>
        </w:rPr>
        <w:t>- понедельник, среда, четверг: с 12.00 до 18.00 без перерыва на обед;</w:t>
      </w:r>
    </w:p>
    <w:p w:rsidR="00F3265F" w:rsidRDefault="00F3265F" w:rsidP="00F3265F">
      <w:pPr>
        <w:pStyle w:val="ConsPlusNormal"/>
        <w:ind w:firstLine="540"/>
        <w:jc w:val="both"/>
        <w:rPr>
          <w:rFonts w:ascii="Times New Roman" w:hAnsi="Times New Roman" w:cs="Times New Roman"/>
          <w:sz w:val="28"/>
          <w:szCs w:val="28"/>
        </w:rPr>
      </w:pPr>
      <w:r w:rsidRPr="00F3265F">
        <w:rPr>
          <w:rFonts w:ascii="Times New Roman" w:hAnsi="Times New Roman" w:cs="Times New Roman"/>
          <w:sz w:val="28"/>
          <w:szCs w:val="28"/>
        </w:rPr>
        <w:t>- вторник, пятница, суббота,</w:t>
      </w:r>
      <w:r w:rsidRPr="00F3265F">
        <w:rPr>
          <w:rFonts w:ascii="Times New Roman" w:hAnsi="Times New Roman" w:cs="Times New Roman"/>
          <w:sz w:val="28"/>
          <w:szCs w:val="28"/>
        </w:rPr>
        <w:tab/>
        <w:t>воскресенье – выходной.</w:t>
      </w:r>
    </w:p>
    <w:p w:rsidR="00F3265F" w:rsidRPr="00F3265F" w:rsidRDefault="00F3265F" w:rsidP="00F326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редакции от 28.08.2017 №134)</w:t>
      </w:r>
    </w:p>
    <w:p w:rsidR="00176173" w:rsidRPr="0072667B" w:rsidRDefault="00176173" w:rsidP="00F3265F">
      <w:pPr>
        <w:pStyle w:val="ConsPlusNormal"/>
        <w:ind w:firstLine="540"/>
        <w:jc w:val="both"/>
        <w:rPr>
          <w:rFonts w:ascii="Times New Roman" w:hAnsi="Times New Roman" w:cs="Times New Roman"/>
          <w:sz w:val="28"/>
          <w:szCs w:val="28"/>
        </w:rPr>
      </w:pPr>
      <w:r w:rsidRPr="0072667B">
        <w:rPr>
          <w:rFonts w:ascii="Times New Roman" w:hAnsi="Times New Roman" w:cs="Times New Roman"/>
          <w:sz w:val="28"/>
          <w:szCs w:val="28"/>
        </w:rPr>
        <w:t xml:space="preserve">1.3.3. Информация, указанная в </w:t>
      </w:r>
      <w:hyperlink w:anchor="Par67" w:tooltip="1.3.1. Информация о месте нахождения, справочных телефонах, графике работы, адресах официального сайта, электронной почты органа, предоставляющего муниципальную услугу." w:history="1">
        <w:r w:rsidRPr="0072667B">
          <w:rPr>
            <w:rFonts w:ascii="Times New Roman" w:hAnsi="Times New Roman" w:cs="Times New Roman"/>
            <w:sz w:val="28"/>
            <w:szCs w:val="28"/>
          </w:rPr>
          <w:t>подпунктах 1.3.1</w:t>
        </w:r>
      </w:hyperlink>
      <w:r w:rsidRPr="0072667B">
        <w:rPr>
          <w:rFonts w:ascii="Times New Roman" w:hAnsi="Times New Roman" w:cs="Times New Roman"/>
          <w:sz w:val="28"/>
          <w:szCs w:val="28"/>
        </w:rPr>
        <w:t xml:space="preserve">, </w:t>
      </w:r>
      <w:hyperlink w:anchor="Par85" w:tooltip="1.3.2. Информация о месте нахождения, справочных телефонах, графике работы, адресе электронной почты муниципального казенного учреждения &quot;Нижневартовский многофункциональный центр предоставления государственных и муниципальных услуг&quot; (далее - МФЦ):" w:history="1">
        <w:r w:rsidRPr="0072667B">
          <w:rPr>
            <w:rFonts w:ascii="Times New Roman" w:hAnsi="Times New Roman" w:cs="Times New Roman"/>
            <w:sz w:val="28"/>
            <w:szCs w:val="28"/>
          </w:rPr>
          <w:t>1.3.2 пункта 1.3</w:t>
        </w:r>
      </w:hyperlink>
      <w:r w:rsidRPr="0072667B">
        <w:rPr>
          <w:rFonts w:ascii="Times New Roman" w:hAnsi="Times New Roman" w:cs="Times New Roman"/>
          <w:sz w:val="28"/>
          <w:szCs w:val="28"/>
        </w:rPr>
        <w:t xml:space="preserve"> Регламента, размещается:</w:t>
      </w:r>
    </w:p>
    <w:p w:rsidR="00176173" w:rsidRPr="00F84C44" w:rsidRDefault="00176173" w:rsidP="001103B7">
      <w:pPr>
        <w:pStyle w:val="ConsPlusNormal"/>
        <w:numPr>
          <w:ilvl w:val="0"/>
          <w:numId w:val="5"/>
        </w:numPr>
        <w:ind w:left="0" w:firstLine="567"/>
        <w:jc w:val="both"/>
        <w:rPr>
          <w:rFonts w:ascii="Times New Roman" w:hAnsi="Times New Roman" w:cs="Times New Roman"/>
          <w:sz w:val="28"/>
          <w:szCs w:val="28"/>
        </w:rPr>
      </w:pPr>
      <w:r w:rsidRPr="0072667B">
        <w:rPr>
          <w:rFonts w:ascii="Times New Roman" w:hAnsi="Times New Roman" w:cs="Times New Roman"/>
          <w:sz w:val="28"/>
          <w:szCs w:val="28"/>
        </w:rPr>
        <w:t>на информационных</w:t>
      </w:r>
      <w:r w:rsidRPr="00F84C44">
        <w:rPr>
          <w:rFonts w:ascii="Times New Roman" w:hAnsi="Times New Roman" w:cs="Times New Roman"/>
          <w:sz w:val="28"/>
          <w:szCs w:val="28"/>
        </w:rPr>
        <w:t xml:space="preserve"> стендах в месте предоставления муниципальной услуги;</w:t>
      </w:r>
    </w:p>
    <w:p w:rsidR="00176173" w:rsidRPr="00F84C44" w:rsidRDefault="00176173" w:rsidP="009E38BC">
      <w:pPr>
        <w:pStyle w:val="ConsPlusNormal"/>
        <w:numPr>
          <w:ilvl w:val="0"/>
          <w:numId w:val="5"/>
        </w:numPr>
        <w:ind w:left="993" w:hanging="426"/>
        <w:jc w:val="both"/>
        <w:rPr>
          <w:rFonts w:ascii="Times New Roman" w:hAnsi="Times New Roman" w:cs="Times New Roman"/>
          <w:sz w:val="28"/>
          <w:szCs w:val="28"/>
        </w:rPr>
      </w:pPr>
      <w:r w:rsidRPr="00F84C44">
        <w:rPr>
          <w:rFonts w:ascii="Times New Roman" w:hAnsi="Times New Roman" w:cs="Times New Roman"/>
          <w:sz w:val="28"/>
          <w:szCs w:val="28"/>
        </w:rPr>
        <w:t>в информационно-телекоммуникационной сети Интернет:</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на официальном сайте органов местного самоуправления </w:t>
      </w:r>
      <w:r w:rsidR="009E38BC">
        <w:rPr>
          <w:rFonts w:ascii="Times New Roman" w:hAnsi="Times New Roman" w:cs="Times New Roman"/>
          <w:sz w:val="28"/>
          <w:szCs w:val="28"/>
        </w:rPr>
        <w:t xml:space="preserve">сельского поселения </w:t>
      </w:r>
      <w:r w:rsidR="009E38BC">
        <w:rPr>
          <w:rFonts w:ascii="Times New Roman" w:hAnsi="Times New Roman" w:cs="Times New Roman"/>
          <w:sz w:val="28"/>
          <w:szCs w:val="28"/>
        </w:rPr>
        <w:lastRenderedPageBreak/>
        <w:t>Светлый</w:t>
      </w:r>
      <w:r w:rsidRPr="00F84C44">
        <w:rPr>
          <w:rFonts w:ascii="Times New Roman" w:hAnsi="Times New Roman" w:cs="Times New Roman"/>
          <w:sz w:val="28"/>
          <w:szCs w:val="28"/>
        </w:rPr>
        <w:t xml:space="preserve"> (www.</w:t>
      </w:r>
      <w:r w:rsidR="009E38BC">
        <w:rPr>
          <w:rFonts w:ascii="Times New Roman" w:hAnsi="Times New Roman" w:cs="Times New Roman"/>
          <w:sz w:val="28"/>
          <w:szCs w:val="28"/>
          <w:lang w:val="en-US"/>
        </w:rPr>
        <w:t>admsvetlyi</w:t>
      </w:r>
      <w:r w:rsidRPr="00F84C44">
        <w:rPr>
          <w:rFonts w:ascii="Times New Roman" w:hAnsi="Times New Roman" w:cs="Times New Roman"/>
          <w:sz w:val="28"/>
          <w:szCs w:val="28"/>
        </w:rPr>
        <w:t>.ru) (далее - официальный сайт);</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Информация о предоставлении муниципальной услуги должна содержать:</w:t>
      </w:r>
    </w:p>
    <w:p w:rsidR="00176173" w:rsidRPr="00F84C44" w:rsidRDefault="00176173" w:rsidP="009E38BC">
      <w:pPr>
        <w:pStyle w:val="ConsPlusNormal"/>
        <w:numPr>
          <w:ilvl w:val="0"/>
          <w:numId w:val="6"/>
        </w:numPr>
        <w:tabs>
          <w:tab w:val="left" w:pos="142"/>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адрес приема документов;</w:t>
      </w:r>
    </w:p>
    <w:p w:rsidR="00176173" w:rsidRPr="00F84C44" w:rsidRDefault="00176173" w:rsidP="009E38BC">
      <w:pPr>
        <w:pStyle w:val="ConsPlusNormal"/>
        <w:numPr>
          <w:ilvl w:val="0"/>
          <w:numId w:val="6"/>
        </w:numPr>
        <w:tabs>
          <w:tab w:val="left" w:pos="142"/>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сведения о порядке получения муниципальной услуги;</w:t>
      </w:r>
    </w:p>
    <w:p w:rsidR="00176173" w:rsidRPr="00F84C44" w:rsidRDefault="00176173" w:rsidP="009E38BC">
      <w:pPr>
        <w:pStyle w:val="ConsPlusNormal"/>
        <w:numPr>
          <w:ilvl w:val="0"/>
          <w:numId w:val="6"/>
        </w:numPr>
        <w:tabs>
          <w:tab w:val="left" w:pos="142"/>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сроки предоставления муниципальной услуги;</w:t>
      </w:r>
    </w:p>
    <w:p w:rsidR="00176173" w:rsidRPr="00F84C44" w:rsidRDefault="00176173" w:rsidP="009E38BC">
      <w:pPr>
        <w:pStyle w:val="ConsPlusNormal"/>
        <w:numPr>
          <w:ilvl w:val="0"/>
          <w:numId w:val="6"/>
        </w:numPr>
        <w:tabs>
          <w:tab w:val="left" w:pos="142"/>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перечень документов для предоставления жилых помещений муниципального специализированного жилищного фонда;</w:t>
      </w:r>
    </w:p>
    <w:p w:rsidR="00176173" w:rsidRPr="00F84C44" w:rsidRDefault="00176173" w:rsidP="009E38BC">
      <w:pPr>
        <w:pStyle w:val="ConsPlusNormal"/>
        <w:numPr>
          <w:ilvl w:val="0"/>
          <w:numId w:val="6"/>
        </w:numPr>
        <w:tabs>
          <w:tab w:val="left" w:pos="142"/>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сведения о результате предоставления муниципальной услуги;</w:t>
      </w:r>
    </w:p>
    <w:p w:rsidR="00176173" w:rsidRPr="00F84C44" w:rsidRDefault="00176173" w:rsidP="009E38BC">
      <w:pPr>
        <w:pStyle w:val="ConsPlusNormal"/>
        <w:numPr>
          <w:ilvl w:val="0"/>
          <w:numId w:val="6"/>
        </w:numPr>
        <w:tabs>
          <w:tab w:val="left" w:pos="142"/>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основания для отказа в предоставлении муниципальной услуги;</w:t>
      </w:r>
    </w:p>
    <w:p w:rsidR="00176173" w:rsidRPr="00F84C44" w:rsidRDefault="00176173" w:rsidP="009E38BC">
      <w:pPr>
        <w:pStyle w:val="ConsPlusNormal"/>
        <w:numPr>
          <w:ilvl w:val="0"/>
          <w:numId w:val="6"/>
        </w:numPr>
        <w:tabs>
          <w:tab w:val="left" w:pos="142"/>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информацию о возможности получения муниципальной услуги с использованием Единого и регионального порталов;</w:t>
      </w:r>
    </w:p>
    <w:p w:rsidR="00176173" w:rsidRPr="00F84C44" w:rsidRDefault="00176173" w:rsidP="009E38BC">
      <w:pPr>
        <w:pStyle w:val="ConsPlusNormal"/>
        <w:numPr>
          <w:ilvl w:val="0"/>
          <w:numId w:val="6"/>
        </w:numPr>
        <w:tabs>
          <w:tab w:val="left" w:pos="142"/>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сведения о порядке обжалования действий (бездействия) и решений, принятых в ходе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76173" w:rsidRPr="00F84C44" w:rsidRDefault="00176173" w:rsidP="009E38BC">
      <w:pPr>
        <w:pStyle w:val="ConsPlusNormal"/>
        <w:numPr>
          <w:ilvl w:val="0"/>
          <w:numId w:val="7"/>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устной (при личном обращении заявителя или по телефону);</w:t>
      </w:r>
    </w:p>
    <w:p w:rsidR="00176173" w:rsidRPr="00F84C44" w:rsidRDefault="00176173" w:rsidP="009E38BC">
      <w:pPr>
        <w:pStyle w:val="ConsPlusNormal"/>
        <w:numPr>
          <w:ilvl w:val="0"/>
          <w:numId w:val="7"/>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письменной (при письменном обращении заявителя по почте, электронной почте, факсу);</w:t>
      </w:r>
    </w:p>
    <w:p w:rsidR="00176173" w:rsidRPr="00F84C44" w:rsidRDefault="00176173" w:rsidP="009E38BC">
      <w:pPr>
        <w:pStyle w:val="ConsPlusNormal"/>
        <w:numPr>
          <w:ilvl w:val="0"/>
          <w:numId w:val="7"/>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в форме информационных (мультимедийных) материалов на официальном сайте, Едином и региональном порталах.</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Информация о муниципальной услуге также размещается в форме информационных материалов (текстовых) на информационных стендах в местах предоставления муниципальной услуги.</w:t>
      </w:r>
    </w:p>
    <w:p w:rsidR="00176173" w:rsidRPr="009E38BC"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По выбору заявителя информация о предоставлении муниципальной услуги (о ходе ее предоставления) предоставляется в форме электронного документа, подписанного усиленной квалифицированной электронной подписью в </w:t>
      </w:r>
      <w:r w:rsidRPr="009E38BC">
        <w:rPr>
          <w:rFonts w:ascii="Times New Roman" w:hAnsi="Times New Roman" w:cs="Times New Roman"/>
          <w:sz w:val="28"/>
          <w:szCs w:val="28"/>
        </w:rPr>
        <w:t xml:space="preserve">соответствии с Федеральным </w:t>
      </w:r>
      <w:hyperlink r:id="rId12" w:tooltip="Федеральный закон от 06.04.2011 N 63-ФЗ (ред. от 30.12.2015) &quot;Об электронной подписи&quot; (с изм. и доп., вступ. в силу с 08.07.2016){КонсультантПлюс}" w:history="1">
        <w:r w:rsidRPr="009E38BC">
          <w:rPr>
            <w:rFonts w:ascii="Times New Roman" w:hAnsi="Times New Roman" w:cs="Times New Roman"/>
            <w:sz w:val="28"/>
            <w:szCs w:val="28"/>
          </w:rPr>
          <w:t>законом</w:t>
        </w:r>
      </w:hyperlink>
      <w:r w:rsidRPr="009E38BC">
        <w:rPr>
          <w:rFonts w:ascii="Times New Roman" w:hAnsi="Times New Roman" w:cs="Times New Roman"/>
          <w:sz w:val="28"/>
          <w:szCs w:val="28"/>
        </w:rPr>
        <w:t xml:space="preserve"> от 06.04.2011 N 63-ФЗ "Об электронной подписи", и (или) документа на бумажном носителе, независимо от формы или способа обращения заявителей.</w:t>
      </w:r>
    </w:p>
    <w:p w:rsidR="00176173" w:rsidRPr="009E38BC"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1.3.5. В случае устного обращения (лично или по телефону) заявителя (его представителя) специалист </w:t>
      </w:r>
      <w:r w:rsidR="009E38BC">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w:t>
      </w:r>
      <w:r w:rsidR="009E38BC">
        <w:rPr>
          <w:rFonts w:ascii="Times New Roman" w:hAnsi="Times New Roman" w:cs="Times New Roman"/>
          <w:sz w:val="28"/>
          <w:szCs w:val="28"/>
        </w:rPr>
        <w:t>администрации поселения</w:t>
      </w:r>
      <w:r w:rsidRPr="009E38BC">
        <w:rPr>
          <w:rFonts w:ascii="Times New Roman" w:hAnsi="Times New Roman" w:cs="Times New Roman"/>
          <w:sz w:val="28"/>
          <w:szCs w:val="28"/>
        </w:rPr>
        <w:t xml:space="preserve">, указанным в </w:t>
      </w:r>
      <w:hyperlink w:anchor="Par67" w:tooltip="1.3.1. Информация о месте нахождения, справочных телефонах, графике работы, адресах официального сайта, электронной почты органа, предоставляющего муниципальную услугу." w:history="1">
        <w:r w:rsidRPr="009E38BC">
          <w:rPr>
            <w:rFonts w:ascii="Times New Roman" w:hAnsi="Times New Roman" w:cs="Times New Roman"/>
            <w:sz w:val="28"/>
            <w:szCs w:val="28"/>
          </w:rPr>
          <w:t>подпункте 1.3.1 пункта 1.3</w:t>
        </w:r>
      </w:hyperlink>
      <w:r w:rsidRPr="009E38BC">
        <w:rPr>
          <w:rFonts w:ascii="Times New Roman" w:hAnsi="Times New Roman" w:cs="Times New Roman"/>
          <w:sz w:val="28"/>
          <w:szCs w:val="28"/>
        </w:rPr>
        <w:t xml:space="preserve"> Регламента, продолжительностью не более 15 минут.</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При общении с заявителями (по телефону или лично) специалист </w:t>
      </w:r>
      <w:r w:rsidR="009E38BC">
        <w:rPr>
          <w:rFonts w:ascii="Times New Roman" w:hAnsi="Times New Roman" w:cs="Times New Roman"/>
          <w:sz w:val="28"/>
          <w:szCs w:val="28"/>
        </w:rPr>
        <w:lastRenderedPageBreak/>
        <w:t>администрации поселения</w:t>
      </w:r>
      <w:r w:rsidRPr="00F84C44">
        <w:rPr>
          <w:rFonts w:ascii="Times New Roman" w:hAnsi="Times New Roman" w:cs="Times New Roman"/>
          <w:sz w:val="28"/>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При невозможности специалиста </w:t>
      </w:r>
      <w:r w:rsidR="009E38BC">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w:t>
      </w:r>
      <w:r w:rsidR="009E38BC">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осуществляющий устное информирование, может предложить заявителю направить в </w:t>
      </w:r>
      <w:r w:rsidR="009E38BC">
        <w:rPr>
          <w:rFonts w:ascii="Times New Roman" w:hAnsi="Times New Roman" w:cs="Times New Roman"/>
          <w:sz w:val="28"/>
          <w:szCs w:val="28"/>
        </w:rPr>
        <w:t xml:space="preserve">администрацию сельского поселения Светлый </w:t>
      </w:r>
      <w:r w:rsidRPr="00F84C44">
        <w:rPr>
          <w:rFonts w:ascii="Times New Roman" w:hAnsi="Times New Roman" w:cs="Times New Roman"/>
          <w:sz w:val="28"/>
          <w:szCs w:val="28"/>
        </w:rPr>
        <w:t>письменное обращение о предоставлении ему письменного ответа либо назначить другое удобное для заявителя время для устного информирования.</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ее предоставления заявителям в письменной форме необходимо обратиться в </w:t>
      </w:r>
      <w:r w:rsidR="009E38BC">
        <w:rPr>
          <w:rFonts w:ascii="Times New Roman" w:hAnsi="Times New Roman" w:cs="Times New Roman"/>
          <w:sz w:val="28"/>
          <w:szCs w:val="28"/>
        </w:rPr>
        <w:t>администрацию сельского поселения Светлый</w:t>
      </w:r>
      <w:r w:rsidRPr="00F84C44">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(регистрации) обращения в </w:t>
      </w:r>
      <w:r w:rsidR="009E38BC">
        <w:rPr>
          <w:rFonts w:ascii="Times New Roman" w:hAnsi="Times New Roman" w:cs="Times New Roman"/>
          <w:sz w:val="28"/>
          <w:szCs w:val="28"/>
        </w:rPr>
        <w:t>администрацию поселения</w:t>
      </w:r>
      <w:r w:rsidRPr="00F84C44">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Письменные разъяснения по предоставлению муниципальной услуги даются в порядке, установленном нормативными правовыми актами Российской Федерации, Ханты-Мансийского автономного округа - Югры, муниципальными правовыми актами.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Ответ на письменное обращение подписывается </w:t>
      </w:r>
      <w:r w:rsidR="009E38BC">
        <w:rPr>
          <w:rFonts w:ascii="Times New Roman" w:hAnsi="Times New Roman" w:cs="Times New Roman"/>
          <w:sz w:val="28"/>
          <w:szCs w:val="28"/>
        </w:rPr>
        <w:t>главой сельского поселения Светлый</w:t>
      </w:r>
      <w:r w:rsidRPr="00F84C44">
        <w:rPr>
          <w:rFonts w:ascii="Times New Roman" w:hAnsi="Times New Roman" w:cs="Times New Roman"/>
          <w:sz w:val="28"/>
          <w:szCs w:val="28"/>
        </w:rPr>
        <w:t xml:space="preserve"> либо лицом, его замещающим.</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Ответ на обращение заявителя по вопросам предоставления муниципальной услуги направляется на почтовый адрес заявителя, указанный в обращении, по электронной почте (в том числе при электронном запросе заявителей), факсом или иным способом, указанным в обращении заявителя.</w:t>
      </w:r>
    </w:p>
    <w:p w:rsidR="00176173" w:rsidRPr="009E38BC" w:rsidRDefault="00176173">
      <w:pPr>
        <w:pStyle w:val="ConsPlusNormal"/>
        <w:ind w:firstLine="540"/>
        <w:jc w:val="both"/>
        <w:rPr>
          <w:rFonts w:ascii="Times New Roman" w:hAnsi="Times New Roman" w:cs="Times New Roman"/>
          <w:sz w:val="28"/>
          <w:szCs w:val="28"/>
        </w:rPr>
      </w:pPr>
      <w:r w:rsidRPr="009E38BC">
        <w:rPr>
          <w:rFonts w:ascii="Times New Roman" w:hAnsi="Times New Roman" w:cs="Times New Roman"/>
          <w:sz w:val="28"/>
          <w:szCs w:val="28"/>
        </w:rPr>
        <w:t xml:space="preserve">1.3.7.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w:t>
      </w:r>
      <w:hyperlink w:anchor="Par94" w:tooltip="1.3.3. Информация, указанная в подпунктах 1.3.1, 1.3.2 пункта 1.3 Регламента, размещается:" w:history="1">
        <w:r w:rsidRPr="009E38BC">
          <w:rPr>
            <w:rFonts w:ascii="Times New Roman" w:hAnsi="Times New Roman" w:cs="Times New Roman"/>
            <w:sz w:val="28"/>
            <w:szCs w:val="28"/>
          </w:rPr>
          <w:t>подпункте 1.3.3 пункта 1.3</w:t>
        </w:r>
      </w:hyperlink>
      <w:r w:rsidRPr="009E38BC">
        <w:rPr>
          <w:rFonts w:ascii="Times New Roman" w:hAnsi="Times New Roman" w:cs="Times New Roman"/>
          <w:sz w:val="28"/>
          <w:szCs w:val="28"/>
        </w:rPr>
        <w:t xml:space="preserve"> Регламента.</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1.3.8. Информация о муниципальной услуге также размещается в форме информационных (текстовых) материалов на информационных стендах в месте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В помещении </w:t>
      </w:r>
      <w:r w:rsidR="003B608F">
        <w:rPr>
          <w:rFonts w:ascii="Times New Roman" w:hAnsi="Times New Roman" w:cs="Times New Roman"/>
          <w:sz w:val="28"/>
          <w:szCs w:val="28"/>
        </w:rPr>
        <w:t xml:space="preserve">администрации поселения </w:t>
      </w:r>
      <w:r w:rsidRPr="00F84C44">
        <w:rPr>
          <w:rFonts w:ascii="Times New Roman" w:hAnsi="Times New Roman" w:cs="Times New Roman"/>
          <w:sz w:val="28"/>
          <w:szCs w:val="28"/>
        </w:rPr>
        <w:t>на информационных стендах размещается следующая информация о предоставлении муниципальной услуги:</w:t>
      </w:r>
    </w:p>
    <w:p w:rsidR="00176173" w:rsidRPr="00F84C44" w:rsidRDefault="00176173" w:rsidP="003B608F">
      <w:pPr>
        <w:pStyle w:val="ConsPlusNormal"/>
        <w:numPr>
          <w:ilvl w:val="0"/>
          <w:numId w:val="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текст Регламента;</w:t>
      </w:r>
    </w:p>
    <w:p w:rsidR="00176173" w:rsidRPr="00F84C44" w:rsidRDefault="00176173" w:rsidP="003B608F">
      <w:pPr>
        <w:pStyle w:val="ConsPlusNormal"/>
        <w:numPr>
          <w:ilvl w:val="0"/>
          <w:numId w:val="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формы заявления;</w:t>
      </w:r>
    </w:p>
    <w:p w:rsidR="00176173" w:rsidRPr="00F84C44" w:rsidRDefault="00176173" w:rsidP="003B608F">
      <w:pPr>
        <w:pStyle w:val="ConsPlusNormal"/>
        <w:numPr>
          <w:ilvl w:val="0"/>
          <w:numId w:val="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образцы заполнения заявления;</w:t>
      </w:r>
    </w:p>
    <w:p w:rsidR="00176173" w:rsidRPr="003B608F" w:rsidRDefault="00176173" w:rsidP="003B608F">
      <w:pPr>
        <w:pStyle w:val="ConsPlusNormal"/>
        <w:numPr>
          <w:ilvl w:val="0"/>
          <w:numId w:val="8"/>
        </w:numPr>
        <w:tabs>
          <w:tab w:val="left" w:pos="993"/>
        </w:tabs>
        <w:ind w:left="0" w:firstLine="567"/>
        <w:jc w:val="both"/>
        <w:rPr>
          <w:rFonts w:ascii="Times New Roman" w:hAnsi="Times New Roman" w:cs="Times New Roman"/>
          <w:sz w:val="28"/>
          <w:szCs w:val="28"/>
        </w:rPr>
      </w:pPr>
      <w:hyperlink w:anchor="Par639" w:tooltip="БЛОК-СХЕМА" w:history="1">
        <w:r w:rsidRPr="003B608F">
          <w:rPr>
            <w:rFonts w:ascii="Times New Roman" w:hAnsi="Times New Roman" w:cs="Times New Roman"/>
            <w:sz w:val="28"/>
            <w:szCs w:val="28"/>
          </w:rPr>
          <w:t>блок-схема</w:t>
        </w:r>
      </w:hyperlink>
      <w:r w:rsidRPr="003B608F">
        <w:rPr>
          <w:rFonts w:ascii="Times New Roman" w:hAnsi="Times New Roman" w:cs="Times New Roman"/>
          <w:sz w:val="28"/>
          <w:szCs w:val="28"/>
        </w:rPr>
        <w:t xml:space="preserve"> предоставления муниципальной услуги;</w:t>
      </w:r>
    </w:p>
    <w:p w:rsidR="00176173" w:rsidRPr="00F84C44" w:rsidRDefault="00176173" w:rsidP="003B608F">
      <w:pPr>
        <w:pStyle w:val="ConsPlusNormal"/>
        <w:numPr>
          <w:ilvl w:val="0"/>
          <w:numId w:val="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перечень документов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76173" w:rsidRPr="00F84C44" w:rsidRDefault="00176173" w:rsidP="003B608F">
      <w:pPr>
        <w:pStyle w:val="ConsPlusNormal"/>
        <w:numPr>
          <w:ilvl w:val="0"/>
          <w:numId w:val="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lastRenderedPageBreak/>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76173" w:rsidRPr="00F84C44" w:rsidRDefault="00176173" w:rsidP="003B608F">
      <w:pPr>
        <w:pStyle w:val="ConsPlusNormal"/>
        <w:tabs>
          <w:tab w:val="left" w:pos="993"/>
        </w:tabs>
        <w:ind w:firstLine="567"/>
        <w:jc w:val="both"/>
        <w:rPr>
          <w:rFonts w:ascii="Times New Roman" w:hAnsi="Times New Roman" w:cs="Times New Roman"/>
          <w:sz w:val="28"/>
          <w:szCs w:val="28"/>
        </w:rPr>
      </w:pPr>
      <w:r w:rsidRPr="00F84C44">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176173" w:rsidRPr="00F84C44" w:rsidRDefault="00176173" w:rsidP="003B608F">
      <w:pPr>
        <w:pStyle w:val="ConsPlusNormal"/>
        <w:numPr>
          <w:ilvl w:val="0"/>
          <w:numId w:val="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 xml:space="preserve">место нахождения, график работы, справочные телефоны, адрес электронной почты </w:t>
      </w:r>
      <w:r w:rsidR="003B608F">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w:t>
      </w:r>
    </w:p>
    <w:p w:rsidR="00176173" w:rsidRPr="00F84C44" w:rsidRDefault="00176173" w:rsidP="003B608F">
      <w:pPr>
        <w:pStyle w:val="ConsPlusNormal"/>
        <w:numPr>
          <w:ilvl w:val="0"/>
          <w:numId w:val="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бланки заявления о предоставлении муниципальной услуги.</w:t>
      </w:r>
    </w:p>
    <w:p w:rsidR="00176173"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В случае внесения изменений в порядок предоставления муниципальной услуги специалист </w:t>
      </w:r>
      <w:r w:rsidR="003B608F">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месте предоставления муниципальной услуги.</w:t>
      </w:r>
    </w:p>
    <w:p w:rsidR="005D1513" w:rsidRPr="005D1513" w:rsidRDefault="005D1513" w:rsidP="005D1513">
      <w:pPr>
        <w:spacing w:after="0"/>
        <w:ind w:firstLine="708"/>
        <w:jc w:val="both"/>
        <w:rPr>
          <w:rFonts w:ascii="Times New Roman" w:hAnsi="Times New Roman"/>
          <w:sz w:val="28"/>
          <w:szCs w:val="28"/>
        </w:rPr>
      </w:pPr>
      <w:r w:rsidRPr="005D1513">
        <w:rPr>
          <w:rFonts w:ascii="Times New Roman" w:hAnsi="Times New Roman"/>
          <w:sz w:val="28"/>
          <w:szCs w:val="28"/>
        </w:rPr>
        <w:t>1.3.9.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5D1513" w:rsidRPr="005D1513" w:rsidRDefault="005D1513" w:rsidP="005D1513">
      <w:pPr>
        <w:pStyle w:val="ConsPlusNormal"/>
        <w:ind w:firstLine="540"/>
        <w:jc w:val="both"/>
        <w:rPr>
          <w:rFonts w:ascii="Times New Roman" w:hAnsi="Times New Roman" w:cs="Times New Roman"/>
          <w:sz w:val="28"/>
          <w:szCs w:val="28"/>
        </w:rPr>
      </w:pPr>
      <w:r w:rsidRPr="005D151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D1513" w:rsidRPr="005D1513" w:rsidRDefault="005D1513" w:rsidP="005D1513">
      <w:pPr>
        <w:pStyle w:val="ConsPlusNormal"/>
        <w:ind w:firstLine="540"/>
        <w:jc w:val="both"/>
        <w:rPr>
          <w:rFonts w:ascii="Times New Roman" w:hAnsi="Times New Roman" w:cs="Times New Roman"/>
          <w:sz w:val="28"/>
          <w:szCs w:val="28"/>
        </w:rPr>
      </w:pPr>
      <w:r w:rsidRPr="005D1513">
        <w:rPr>
          <w:rFonts w:ascii="Times New Roman" w:hAnsi="Times New Roman" w:cs="Times New Roman"/>
          <w:sz w:val="28"/>
          <w:szCs w:val="28"/>
        </w:rPr>
        <w:t>(дополнен от 22.08.2018 №151)</w:t>
      </w:r>
    </w:p>
    <w:p w:rsidR="00176173" w:rsidRPr="00F84C44" w:rsidRDefault="00176173">
      <w:pPr>
        <w:pStyle w:val="ConsPlusNormal"/>
        <w:jc w:val="center"/>
        <w:rPr>
          <w:rFonts w:ascii="Times New Roman" w:hAnsi="Times New Roman" w:cs="Times New Roman"/>
          <w:sz w:val="28"/>
          <w:szCs w:val="28"/>
        </w:rPr>
      </w:pPr>
    </w:p>
    <w:p w:rsidR="00176173" w:rsidRPr="00F84C44" w:rsidRDefault="00176173">
      <w:pPr>
        <w:pStyle w:val="ConsPlusNormal"/>
        <w:jc w:val="center"/>
        <w:outlineLvl w:val="1"/>
        <w:rPr>
          <w:rFonts w:ascii="Times New Roman" w:hAnsi="Times New Roman" w:cs="Times New Roman"/>
          <w:sz w:val="28"/>
          <w:szCs w:val="28"/>
        </w:rPr>
      </w:pPr>
      <w:r w:rsidRPr="00F84C44">
        <w:rPr>
          <w:rFonts w:ascii="Times New Roman" w:hAnsi="Times New Roman" w:cs="Times New Roman"/>
          <w:sz w:val="28"/>
          <w:szCs w:val="28"/>
        </w:rPr>
        <w:t>II. Стандарт предоставления муниципальной услуги</w:t>
      </w:r>
    </w:p>
    <w:p w:rsidR="00176173" w:rsidRPr="00F84C44" w:rsidRDefault="00176173">
      <w:pPr>
        <w:pStyle w:val="ConsPlusNormal"/>
        <w:jc w:val="center"/>
        <w:rPr>
          <w:rFonts w:ascii="Times New Roman" w:hAnsi="Times New Roman" w:cs="Times New Roman"/>
          <w:sz w:val="28"/>
          <w:szCs w:val="28"/>
        </w:rPr>
      </w:pP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2.1. Наименование муниципальной услуги: "Предоставление жилых помещений муниципального специализированного жилищного фонда по договорам найма".</w:t>
      </w: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176173" w:rsidRPr="001103B7" w:rsidRDefault="00176173">
      <w:pPr>
        <w:pStyle w:val="ConsPlusNormal"/>
        <w:ind w:firstLine="540"/>
        <w:jc w:val="both"/>
        <w:rPr>
          <w:rFonts w:ascii="Times New Roman" w:hAnsi="Times New Roman" w:cs="Times New Roman"/>
          <w:sz w:val="28"/>
          <w:szCs w:val="28"/>
        </w:rPr>
      </w:pPr>
      <w:r w:rsidRPr="001103B7">
        <w:rPr>
          <w:rFonts w:ascii="Times New Roman" w:hAnsi="Times New Roman" w:cs="Times New Roman"/>
          <w:sz w:val="28"/>
          <w:szCs w:val="28"/>
        </w:rPr>
        <w:t xml:space="preserve">Предоставление муниципальной услуги осуществляется </w:t>
      </w:r>
      <w:r w:rsidR="003B608F" w:rsidRPr="001103B7">
        <w:rPr>
          <w:rFonts w:ascii="Times New Roman" w:hAnsi="Times New Roman" w:cs="Times New Roman"/>
          <w:sz w:val="28"/>
          <w:szCs w:val="28"/>
        </w:rPr>
        <w:t>администрацией сельского поселения Светлый</w:t>
      </w:r>
      <w:r w:rsidRPr="001103B7">
        <w:rPr>
          <w:rFonts w:ascii="Times New Roman" w:hAnsi="Times New Roman" w:cs="Times New Roman"/>
          <w:sz w:val="28"/>
          <w:szCs w:val="28"/>
        </w:rPr>
        <w:t>.</w:t>
      </w:r>
    </w:p>
    <w:p w:rsidR="001103B7" w:rsidRPr="001103B7" w:rsidRDefault="001103B7" w:rsidP="001103B7">
      <w:pPr>
        <w:tabs>
          <w:tab w:val="left" w:pos="720"/>
          <w:tab w:val="left" w:pos="993"/>
        </w:tabs>
        <w:spacing w:after="0"/>
        <w:ind w:firstLine="567"/>
        <w:jc w:val="both"/>
        <w:rPr>
          <w:rFonts w:ascii="Times New Roman" w:hAnsi="Times New Roman"/>
          <w:sz w:val="28"/>
          <w:szCs w:val="28"/>
        </w:rPr>
      </w:pPr>
      <w:r w:rsidRPr="001103B7">
        <w:rPr>
          <w:rFonts w:ascii="Times New Roman" w:hAnsi="Times New Roman"/>
          <w:sz w:val="28"/>
          <w:szCs w:val="28"/>
        </w:rPr>
        <w:tab/>
        <w:t>Административные процедуры по предоставлению администрацией сельского поселения Светлый муниципальной услуги в соответствии с настоящим Регламентом исполняются главным специалистом по муниципальному хозяйству и жилищным вопросам администрации сельского поселения Светлый (далее – Специалист администрации поселения).</w:t>
      </w:r>
    </w:p>
    <w:p w:rsidR="001103B7" w:rsidRPr="001103B7" w:rsidRDefault="001103B7" w:rsidP="001103B7">
      <w:pPr>
        <w:tabs>
          <w:tab w:val="left" w:pos="720"/>
        </w:tabs>
        <w:spacing w:after="0"/>
        <w:ind w:firstLine="567"/>
        <w:jc w:val="both"/>
        <w:rPr>
          <w:rFonts w:ascii="Times New Roman" w:hAnsi="Times New Roman"/>
          <w:sz w:val="28"/>
          <w:szCs w:val="28"/>
        </w:rPr>
      </w:pPr>
      <w:r w:rsidRPr="001103B7">
        <w:rPr>
          <w:rFonts w:ascii="Times New Roman" w:hAnsi="Times New Roman"/>
          <w:sz w:val="28"/>
          <w:szCs w:val="28"/>
        </w:rPr>
        <w:t>Исполнение административных действий в составе административной процедуры обеспечивается Специалистом</w:t>
      </w:r>
      <w:r>
        <w:rPr>
          <w:rFonts w:ascii="Times New Roman" w:hAnsi="Times New Roman"/>
          <w:sz w:val="28"/>
          <w:szCs w:val="28"/>
        </w:rPr>
        <w:t xml:space="preserve"> администрации поселения</w:t>
      </w:r>
      <w:r w:rsidRPr="001103B7">
        <w:rPr>
          <w:rFonts w:ascii="Times New Roman" w:hAnsi="Times New Roman"/>
          <w:sz w:val="28"/>
          <w:szCs w:val="28"/>
        </w:rPr>
        <w:t xml:space="preserve"> в соответствии с возложенными настоящим Регламентом должностными  обязанностями.</w:t>
      </w:r>
    </w:p>
    <w:p w:rsidR="00BD71F7" w:rsidRPr="00580967"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представления информации для проверки сведений, представляемых заявителями, Федеральная служба государственной </w:t>
      </w:r>
      <w:r w:rsidRPr="00F84C44">
        <w:rPr>
          <w:rFonts w:ascii="Times New Roman" w:hAnsi="Times New Roman" w:cs="Times New Roman"/>
          <w:sz w:val="28"/>
          <w:szCs w:val="28"/>
        </w:rPr>
        <w:lastRenderedPageBreak/>
        <w:t>регистрации, кадастра и картографии (Росреестр</w:t>
      </w:r>
      <w:r w:rsidRPr="00580967">
        <w:rPr>
          <w:rFonts w:ascii="Times New Roman" w:hAnsi="Times New Roman" w:cs="Times New Roman"/>
          <w:sz w:val="28"/>
          <w:szCs w:val="28"/>
        </w:rPr>
        <w:t xml:space="preserve">); </w:t>
      </w:r>
      <w:r w:rsidR="00BD71F7" w:rsidRPr="00580967">
        <w:rPr>
          <w:rStyle w:val="ae"/>
          <w:rFonts w:ascii="Times New Roman" w:hAnsi="Times New Roman"/>
          <w:b w:val="0"/>
          <w:bCs/>
          <w:color w:val="000000"/>
          <w:sz w:val="28"/>
          <w:szCs w:val="28"/>
          <w:shd w:val="clear" w:color="auto" w:fill="FFFFFF"/>
        </w:rPr>
        <w:t xml:space="preserve">УМВД России по Ханты-Мансийскому автономному округу </w:t>
      </w:r>
      <w:r w:rsidR="00BD71F7" w:rsidRPr="00580967">
        <w:rPr>
          <w:rStyle w:val="ae"/>
          <w:rFonts w:cs="Arial"/>
          <w:b w:val="0"/>
          <w:bCs/>
          <w:color w:val="000000"/>
          <w:sz w:val="28"/>
          <w:szCs w:val="28"/>
          <w:shd w:val="clear" w:color="auto" w:fill="FFFFFF"/>
        </w:rPr>
        <w:t>–</w:t>
      </w:r>
      <w:r w:rsidR="00BD71F7" w:rsidRPr="00580967">
        <w:rPr>
          <w:rStyle w:val="ae"/>
          <w:rFonts w:ascii="Times New Roman" w:hAnsi="Times New Roman"/>
          <w:b w:val="0"/>
          <w:bCs/>
          <w:color w:val="000000"/>
          <w:sz w:val="28"/>
          <w:szCs w:val="28"/>
          <w:shd w:val="clear" w:color="auto" w:fill="FFFFFF"/>
        </w:rPr>
        <w:t xml:space="preserve"> Югре</w:t>
      </w:r>
      <w:r w:rsidR="00BD71F7" w:rsidRPr="00580967">
        <w:rPr>
          <w:rStyle w:val="ae"/>
          <w:rFonts w:cs="Arial"/>
          <w:b w:val="0"/>
          <w:bCs/>
          <w:color w:val="000000"/>
          <w:sz w:val="28"/>
          <w:szCs w:val="28"/>
          <w:shd w:val="clear" w:color="auto" w:fill="FFFFFF"/>
        </w:rPr>
        <w:t xml:space="preserve"> </w:t>
      </w:r>
      <w:r w:rsidR="00BD71F7" w:rsidRPr="00580967">
        <w:rPr>
          <w:rFonts w:ascii="Times New Roman" w:hAnsi="Times New Roman" w:cs="Times New Roman"/>
          <w:sz w:val="28"/>
          <w:szCs w:val="28"/>
        </w:rPr>
        <w:t xml:space="preserve"> (УМВД России по ХМАО-Югре).</w:t>
      </w:r>
    </w:p>
    <w:p w:rsidR="00176173" w:rsidRPr="001103B7" w:rsidRDefault="00176173">
      <w:pPr>
        <w:pStyle w:val="ConsPlusNormal"/>
        <w:ind w:firstLine="540"/>
        <w:jc w:val="both"/>
        <w:rPr>
          <w:rFonts w:ascii="Times New Roman" w:hAnsi="Times New Roman" w:cs="Times New Roman"/>
          <w:sz w:val="28"/>
          <w:szCs w:val="28"/>
        </w:rPr>
      </w:pPr>
      <w:r w:rsidRPr="00580967">
        <w:rPr>
          <w:rFonts w:ascii="Times New Roman" w:hAnsi="Times New Roman" w:cs="Times New Roman"/>
          <w:sz w:val="28"/>
          <w:szCs w:val="28"/>
        </w:rPr>
        <w:t xml:space="preserve">В соответствии с требованиями </w:t>
      </w:r>
      <w:hyperlink r:id="rId13" w:tooltip="Федеральный закон от 27.07.2010 N 210-ФЗ (ред. от 03.07.2016) &quot;Об организации предоставления государственных и муниципальных услуг&quot;{КонсультантПлюс}" w:history="1">
        <w:r w:rsidRPr="00580967">
          <w:rPr>
            <w:rFonts w:ascii="Times New Roman" w:hAnsi="Times New Roman" w:cs="Times New Roman"/>
            <w:sz w:val="28"/>
            <w:szCs w:val="28"/>
          </w:rPr>
          <w:t>пункта 3 части 1 статьи 7</w:t>
        </w:r>
      </w:hyperlink>
      <w:r w:rsidRPr="00580967">
        <w:rPr>
          <w:rFonts w:ascii="Times New Roman" w:hAnsi="Times New Roman" w:cs="Times New Roman"/>
          <w:sz w:val="28"/>
          <w:szCs w:val="28"/>
        </w:rPr>
        <w:t xml:space="preserve"> Федерального</w:t>
      </w:r>
      <w:r w:rsidRPr="003B608F">
        <w:rPr>
          <w:rFonts w:ascii="Times New Roman" w:hAnsi="Times New Roman" w:cs="Times New Roman"/>
          <w:sz w:val="28"/>
          <w:szCs w:val="28"/>
        </w:rPr>
        <w:t xml:space="preserve"> закона от 27.07.2010 N 210-ФЗ "Об организации предоставления</w:t>
      </w:r>
      <w:r w:rsidRPr="00F84C44">
        <w:rPr>
          <w:rFonts w:ascii="Times New Roman" w:hAnsi="Times New Roman" w:cs="Times New Roman"/>
          <w:sz w:val="28"/>
          <w:szCs w:val="28"/>
        </w:rPr>
        <w:t xml:space="preserve"> государственных и муниципальных услуг" (далее - 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w:t>
      </w:r>
      <w:r w:rsidRPr="001103B7">
        <w:rPr>
          <w:rFonts w:ascii="Times New Roman" w:hAnsi="Times New Roman" w:cs="Times New Roman"/>
          <w:sz w:val="28"/>
          <w:szCs w:val="28"/>
        </w:rPr>
        <w:t xml:space="preserve">информации, предоставляемых в результате предоставления таких услуг, включенных в </w:t>
      </w:r>
      <w:r w:rsidR="001103B7" w:rsidRPr="001103B7">
        <w:rPr>
          <w:rFonts w:ascii="Times New Roman" w:hAnsi="Times New Roman"/>
          <w:bCs/>
          <w:sz w:val="28"/>
          <w:szCs w:val="28"/>
        </w:rPr>
        <w:t xml:space="preserve">Перечень услуг, которые являются необходимыми и обязательными для предоставления муниципальных услуг, </w:t>
      </w:r>
      <w:r w:rsidR="001103B7" w:rsidRPr="001103B7">
        <w:rPr>
          <w:rFonts w:ascii="Times New Roman" w:hAnsi="Times New Roman"/>
          <w:sz w:val="28"/>
          <w:szCs w:val="28"/>
        </w:rPr>
        <w:t>утвержденный решением Совета депутатов сельского поселения Светлый №181 от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r w:rsidR="001103B7">
        <w:rPr>
          <w:rFonts w:ascii="Times New Roman" w:hAnsi="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За получением муниципальной услуги заявитель может обратиться в МФЦ</w:t>
      </w:r>
      <w:r w:rsidR="003B608F">
        <w:rPr>
          <w:rFonts w:ascii="Times New Roman" w:hAnsi="Times New Roman" w:cs="Times New Roman"/>
          <w:sz w:val="28"/>
          <w:szCs w:val="28"/>
        </w:rPr>
        <w:t xml:space="preserve"> (многофункциональный центр)</w:t>
      </w:r>
      <w:r w:rsidRPr="00F84C44">
        <w:rPr>
          <w:rFonts w:ascii="Times New Roman" w:hAnsi="Times New Roman" w:cs="Times New Roman"/>
          <w:sz w:val="28"/>
          <w:szCs w:val="28"/>
        </w:rPr>
        <w:t>.</w:t>
      </w: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2.3. Результат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Конечным результатом предоставления муниципальной услуги является:</w:t>
      </w:r>
    </w:p>
    <w:p w:rsidR="00176173" w:rsidRPr="00F84C44" w:rsidRDefault="00176173" w:rsidP="003B608F">
      <w:pPr>
        <w:pStyle w:val="ConsPlusNormal"/>
        <w:numPr>
          <w:ilvl w:val="0"/>
          <w:numId w:val="9"/>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заключение с гражданином договора найма жилого помещения муниципального специализированного жилищного фонда;</w:t>
      </w:r>
    </w:p>
    <w:p w:rsidR="00176173" w:rsidRPr="00F84C44" w:rsidRDefault="00176173" w:rsidP="003B608F">
      <w:pPr>
        <w:pStyle w:val="ConsPlusNormal"/>
        <w:numPr>
          <w:ilvl w:val="0"/>
          <w:numId w:val="9"/>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мотивированный отказ в предоставлении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Результат предоставления муниципальной услуги оформляется в письменной форме в виде:</w:t>
      </w:r>
    </w:p>
    <w:p w:rsidR="00176173" w:rsidRPr="00F84C44" w:rsidRDefault="00176173" w:rsidP="003B608F">
      <w:pPr>
        <w:pStyle w:val="ConsPlusNormal"/>
        <w:numPr>
          <w:ilvl w:val="0"/>
          <w:numId w:val="10"/>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договора найма служебного жилого помещения;</w:t>
      </w:r>
    </w:p>
    <w:p w:rsidR="00176173" w:rsidRPr="00F84C44" w:rsidRDefault="00176173" w:rsidP="003B608F">
      <w:pPr>
        <w:pStyle w:val="ConsPlusNormal"/>
        <w:numPr>
          <w:ilvl w:val="0"/>
          <w:numId w:val="10"/>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договора найма жилого помещения маневренного фонда;</w:t>
      </w:r>
    </w:p>
    <w:p w:rsidR="00176173" w:rsidRDefault="00176173" w:rsidP="003B608F">
      <w:pPr>
        <w:pStyle w:val="ConsPlusNormal"/>
        <w:numPr>
          <w:ilvl w:val="0"/>
          <w:numId w:val="10"/>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мотивированного отказа в предоставлении муниципальной услуги.</w:t>
      </w:r>
    </w:p>
    <w:p w:rsidR="005D1513" w:rsidRPr="005D1513" w:rsidRDefault="005D1513" w:rsidP="005D1513">
      <w:pPr>
        <w:pStyle w:val="ConsPlusNormal"/>
        <w:tabs>
          <w:tab w:val="left" w:pos="993"/>
        </w:tabs>
        <w:ind w:firstLine="567"/>
        <w:jc w:val="both"/>
        <w:rPr>
          <w:rFonts w:ascii="Times New Roman" w:hAnsi="Times New Roman" w:cs="Times New Roman"/>
          <w:sz w:val="28"/>
          <w:szCs w:val="28"/>
        </w:rPr>
      </w:pPr>
      <w:r w:rsidRPr="005D1513">
        <w:rPr>
          <w:rFonts w:ascii="Times New Roman" w:hAnsi="Times New Roman" w:cs="Times New Roman"/>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 (дополнен от 22.08.2018 №151)</w:t>
      </w: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2.4. Общий срок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Общий (максимальный) срок предоставления муниципальной услуги - 30 рабочих дней со дня поступления в </w:t>
      </w:r>
      <w:r w:rsidR="003B608F">
        <w:rPr>
          <w:rFonts w:ascii="Times New Roman" w:hAnsi="Times New Roman" w:cs="Times New Roman"/>
          <w:sz w:val="28"/>
          <w:szCs w:val="28"/>
        </w:rPr>
        <w:t>администрацию поселения</w:t>
      </w:r>
      <w:r w:rsidRPr="00F84C44">
        <w:rPr>
          <w:rFonts w:ascii="Times New Roman" w:hAnsi="Times New Roman" w:cs="Times New Roman"/>
          <w:sz w:val="28"/>
          <w:szCs w:val="28"/>
        </w:rPr>
        <w:t xml:space="preserve"> (в том числе в электронном виде) заявления с документами, необходимыми для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003B608F">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w:t>
      </w: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2.5. Правовые основания для предоставления муниципальной услуги.</w:t>
      </w:r>
    </w:p>
    <w:p w:rsidR="00176173" w:rsidRPr="001103B7" w:rsidRDefault="00176173">
      <w:pPr>
        <w:pStyle w:val="ConsPlusNormal"/>
        <w:ind w:firstLine="540"/>
        <w:jc w:val="both"/>
        <w:rPr>
          <w:rFonts w:ascii="Times New Roman" w:hAnsi="Times New Roman" w:cs="Times New Roman"/>
          <w:sz w:val="28"/>
          <w:szCs w:val="28"/>
        </w:rPr>
      </w:pPr>
      <w:r w:rsidRPr="001103B7">
        <w:rPr>
          <w:rFonts w:ascii="Times New Roman" w:hAnsi="Times New Roman" w:cs="Times New Roman"/>
          <w:sz w:val="28"/>
          <w:szCs w:val="28"/>
        </w:rPr>
        <w:t>Предоставление муниципальной услуги осуществляется в соответствии с:</w:t>
      </w:r>
    </w:p>
    <w:p w:rsidR="00176173" w:rsidRPr="001103B7" w:rsidRDefault="00176173" w:rsidP="003B608F">
      <w:pPr>
        <w:pStyle w:val="ConsPlusNormal"/>
        <w:numPr>
          <w:ilvl w:val="0"/>
          <w:numId w:val="11"/>
        </w:numPr>
        <w:tabs>
          <w:tab w:val="left" w:pos="993"/>
        </w:tabs>
        <w:ind w:left="0" w:firstLine="567"/>
        <w:jc w:val="both"/>
        <w:rPr>
          <w:rFonts w:ascii="Times New Roman" w:hAnsi="Times New Roman" w:cs="Times New Roman"/>
          <w:sz w:val="28"/>
          <w:szCs w:val="28"/>
        </w:rPr>
      </w:pP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103B7">
          <w:rPr>
            <w:rFonts w:ascii="Times New Roman" w:hAnsi="Times New Roman" w:cs="Times New Roman"/>
            <w:sz w:val="28"/>
            <w:szCs w:val="28"/>
          </w:rPr>
          <w:t>Конституцией</w:t>
        </w:r>
      </w:hyperlink>
      <w:r w:rsidRPr="001103B7">
        <w:rPr>
          <w:rFonts w:ascii="Times New Roman" w:hAnsi="Times New Roman" w:cs="Times New Roman"/>
          <w:sz w:val="28"/>
          <w:szCs w:val="28"/>
        </w:rPr>
        <w:t xml:space="preserve"> Российской Федерации;</w:t>
      </w:r>
    </w:p>
    <w:p w:rsidR="00176173" w:rsidRPr="001103B7" w:rsidRDefault="00176173" w:rsidP="003B608F">
      <w:pPr>
        <w:pStyle w:val="ConsPlusNormal"/>
        <w:numPr>
          <w:ilvl w:val="0"/>
          <w:numId w:val="11"/>
        </w:numPr>
        <w:tabs>
          <w:tab w:val="left" w:pos="993"/>
        </w:tabs>
        <w:ind w:left="0" w:firstLine="567"/>
        <w:jc w:val="both"/>
        <w:rPr>
          <w:rFonts w:ascii="Times New Roman" w:hAnsi="Times New Roman" w:cs="Times New Roman"/>
          <w:sz w:val="28"/>
          <w:szCs w:val="28"/>
        </w:rPr>
      </w:pPr>
      <w:r w:rsidRPr="001103B7">
        <w:rPr>
          <w:rFonts w:ascii="Times New Roman" w:hAnsi="Times New Roman" w:cs="Times New Roman"/>
          <w:sz w:val="28"/>
          <w:szCs w:val="28"/>
        </w:rPr>
        <w:t xml:space="preserve">Жилищным </w:t>
      </w:r>
      <w:hyperlink r:id="rId15" w:tooltip="&quot;Жилищный кодекс Российской Федерации&quot; от 29.12.2004 N 188-ФЗ (ред. от 06.07.2016){КонсультантПлюс}" w:history="1">
        <w:r w:rsidRPr="001103B7">
          <w:rPr>
            <w:rFonts w:ascii="Times New Roman" w:hAnsi="Times New Roman" w:cs="Times New Roman"/>
            <w:sz w:val="28"/>
            <w:szCs w:val="28"/>
          </w:rPr>
          <w:t>кодексом</w:t>
        </w:r>
      </w:hyperlink>
      <w:r w:rsidRPr="001103B7">
        <w:rPr>
          <w:rFonts w:ascii="Times New Roman" w:hAnsi="Times New Roman" w:cs="Times New Roman"/>
          <w:sz w:val="28"/>
          <w:szCs w:val="28"/>
        </w:rPr>
        <w:t xml:space="preserve"> Российской Федерации;</w:t>
      </w:r>
    </w:p>
    <w:p w:rsidR="00176173" w:rsidRPr="001103B7" w:rsidRDefault="00176173" w:rsidP="003B608F">
      <w:pPr>
        <w:pStyle w:val="ConsPlusNormal"/>
        <w:numPr>
          <w:ilvl w:val="0"/>
          <w:numId w:val="11"/>
        </w:numPr>
        <w:tabs>
          <w:tab w:val="left" w:pos="993"/>
        </w:tabs>
        <w:ind w:left="0" w:firstLine="567"/>
        <w:jc w:val="both"/>
        <w:rPr>
          <w:rFonts w:ascii="Times New Roman" w:hAnsi="Times New Roman" w:cs="Times New Roman"/>
          <w:sz w:val="28"/>
          <w:szCs w:val="28"/>
        </w:rPr>
      </w:pPr>
      <w:r w:rsidRPr="001103B7">
        <w:rPr>
          <w:rFonts w:ascii="Times New Roman" w:hAnsi="Times New Roman" w:cs="Times New Roman"/>
          <w:sz w:val="28"/>
          <w:szCs w:val="28"/>
        </w:rPr>
        <w:t xml:space="preserve">Федеральным </w:t>
      </w:r>
      <w:hyperlink r:id="rId16"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1103B7">
          <w:rPr>
            <w:rFonts w:ascii="Times New Roman" w:hAnsi="Times New Roman" w:cs="Times New Roman"/>
            <w:sz w:val="28"/>
            <w:szCs w:val="28"/>
          </w:rPr>
          <w:t>законом</w:t>
        </w:r>
      </w:hyperlink>
      <w:r w:rsidRPr="001103B7">
        <w:rPr>
          <w:rFonts w:ascii="Times New Roman" w:hAnsi="Times New Roman" w:cs="Times New Roman"/>
          <w:sz w:val="28"/>
          <w:szCs w:val="28"/>
        </w:rPr>
        <w:t xml:space="preserve"> от 06.10.2003 N 131-ФЗ "Об общих принципах </w:t>
      </w:r>
      <w:r w:rsidRPr="001103B7">
        <w:rPr>
          <w:rFonts w:ascii="Times New Roman" w:hAnsi="Times New Roman" w:cs="Times New Roman"/>
          <w:sz w:val="28"/>
          <w:szCs w:val="28"/>
        </w:rPr>
        <w:lastRenderedPageBreak/>
        <w:t>организации местного самоуправления в Российской Федерации" ("Собрание законодательства Российской Федерации" от 06.10.2003 N 40, ст. 3822);</w:t>
      </w:r>
    </w:p>
    <w:p w:rsidR="00176173" w:rsidRPr="001103B7" w:rsidRDefault="00176173" w:rsidP="003B608F">
      <w:pPr>
        <w:pStyle w:val="ConsPlusNormal"/>
        <w:numPr>
          <w:ilvl w:val="0"/>
          <w:numId w:val="11"/>
        </w:numPr>
        <w:tabs>
          <w:tab w:val="left" w:pos="993"/>
        </w:tabs>
        <w:ind w:left="0" w:firstLine="567"/>
        <w:jc w:val="both"/>
        <w:rPr>
          <w:rFonts w:ascii="Times New Roman" w:hAnsi="Times New Roman" w:cs="Times New Roman"/>
          <w:sz w:val="28"/>
          <w:szCs w:val="28"/>
        </w:rPr>
      </w:pPr>
      <w:r w:rsidRPr="001103B7">
        <w:rPr>
          <w:rFonts w:ascii="Times New Roman" w:hAnsi="Times New Roman" w:cs="Times New Roman"/>
          <w:sz w:val="28"/>
          <w:szCs w:val="28"/>
        </w:rPr>
        <w:t xml:space="preserve">Федеральным </w:t>
      </w:r>
      <w:hyperlink r:id="rId17" w:tooltip="Федеральный закон от 09.02.2009 N 8-ФЗ (ред. от 09.03.2016) &quot;Об обеспечении доступа к информации о деятельности государственных органов и органов местного самоуправления&quot;{КонсультантПлюс}" w:history="1">
        <w:r w:rsidRPr="001103B7">
          <w:rPr>
            <w:rFonts w:ascii="Times New Roman" w:hAnsi="Times New Roman" w:cs="Times New Roman"/>
            <w:sz w:val="28"/>
            <w:szCs w:val="28"/>
          </w:rPr>
          <w:t>законом</w:t>
        </w:r>
      </w:hyperlink>
      <w:r w:rsidRPr="001103B7">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от 13.02.2009 N 25);</w:t>
      </w:r>
    </w:p>
    <w:p w:rsidR="005D1513" w:rsidRDefault="00176173" w:rsidP="005D1513">
      <w:pPr>
        <w:pStyle w:val="ConsPlusNormal"/>
        <w:numPr>
          <w:ilvl w:val="0"/>
          <w:numId w:val="11"/>
        </w:numPr>
        <w:tabs>
          <w:tab w:val="left" w:pos="993"/>
        </w:tabs>
        <w:ind w:left="0" w:firstLine="708"/>
        <w:jc w:val="both"/>
        <w:rPr>
          <w:rFonts w:ascii="Times New Roman" w:hAnsi="Times New Roman" w:cs="Times New Roman"/>
          <w:sz w:val="28"/>
          <w:szCs w:val="28"/>
        </w:rPr>
      </w:pPr>
      <w:r w:rsidRPr="005D1513">
        <w:rPr>
          <w:rFonts w:ascii="Times New Roman" w:hAnsi="Times New Roman" w:cs="Times New Roman"/>
          <w:sz w:val="28"/>
          <w:szCs w:val="28"/>
        </w:rPr>
        <w:t xml:space="preserve">Федеральным </w:t>
      </w:r>
      <w:hyperlink r:id="rId18" w:tooltip="Федеральный закон от 27.07.2010 N 210-ФЗ (ред. от 03.07.2016) &quot;Об организации предоставления государственных и муниципальных услуг&quot;{КонсультантПлюс}" w:history="1">
        <w:r w:rsidRPr="005D1513">
          <w:rPr>
            <w:rFonts w:ascii="Times New Roman" w:hAnsi="Times New Roman" w:cs="Times New Roman"/>
            <w:sz w:val="28"/>
            <w:szCs w:val="28"/>
          </w:rPr>
          <w:t>законом</w:t>
        </w:r>
      </w:hyperlink>
      <w:r w:rsidRPr="005D151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от 30.07.2010 N 168);</w:t>
      </w:r>
    </w:p>
    <w:p w:rsidR="005D1513" w:rsidRPr="005D1513" w:rsidRDefault="005D1513" w:rsidP="005D1513">
      <w:pPr>
        <w:pStyle w:val="ConsPlusNormal"/>
        <w:numPr>
          <w:ilvl w:val="0"/>
          <w:numId w:val="11"/>
        </w:numPr>
        <w:tabs>
          <w:tab w:val="left" w:pos="993"/>
        </w:tabs>
        <w:ind w:left="0" w:firstLine="708"/>
        <w:jc w:val="both"/>
        <w:rPr>
          <w:rFonts w:ascii="Times New Roman" w:hAnsi="Times New Roman" w:cs="Times New Roman"/>
          <w:sz w:val="28"/>
          <w:szCs w:val="28"/>
        </w:rPr>
      </w:pPr>
      <w:r w:rsidRPr="005D1513">
        <w:rPr>
          <w:rFonts w:ascii="Times New Roman" w:hAnsi="Times New Roman" w:cs="Times New Roman"/>
          <w:sz w:val="28"/>
          <w:szCs w:val="28"/>
        </w:rPr>
        <w:t>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2084);(абзац введен Приказом Минстроя России от 01.12.2017 N 1604/пр) (дополнен от 22.08.2018 №151)</w:t>
      </w:r>
    </w:p>
    <w:p w:rsidR="00176173" w:rsidRPr="005D1513" w:rsidRDefault="00176173" w:rsidP="003B608F">
      <w:pPr>
        <w:pStyle w:val="ConsPlusNormal"/>
        <w:numPr>
          <w:ilvl w:val="0"/>
          <w:numId w:val="11"/>
        </w:numPr>
        <w:tabs>
          <w:tab w:val="left" w:pos="993"/>
        </w:tabs>
        <w:ind w:left="0" w:firstLine="567"/>
        <w:jc w:val="both"/>
        <w:rPr>
          <w:rFonts w:ascii="Times New Roman" w:hAnsi="Times New Roman" w:cs="Times New Roman"/>
          <w:sz w:val="28"/>
          <w:szCs w:val="28"/>
        </w:rPr>
      </w:pPr>
      <w:hyperlink r:id="rId19" w:tooltip="Закон ХМАО - Югры от 11.06.2010 N 102-оз (ред. от 16.06.2016) &quot;Об административных правонарушениях&quot; (принят Думой Ханты-Мансийского автономного округа - Югры 04.06.2010){КонсультантПлюс}" w:history="1">
        <w:r w:rsidRPr="005D1513">
          <w:rPr>
            <w:rFonts w:ascii="Times New Roman" w:hAnsi="Times New Roman" w:cs="Times New Roman"/>
            <w:sz w:val="28"/>
            <w:szCs w:val="28"/>
          </w:rPr>
          <w:t>Законом</w:t>
        </w:r>
      </w:hyperlink>
      <w:r w:rsidRPr="005D1513">
        <w:rPr>
          <w:rFonts w:ascii="Times New Roman" w:hAnsi="Times New Roman" w:cs="Times New Roman"/>
          <w:sz w:val="28"/>
          <w:szCs w:val="28"/>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от 01.06 - 15.06.2010 N 6 (часть I), ст. 461);</w:t>
      </w:r>
    </w:p>
    <w:p w:rsidR="001103B7" w:rsidRPr="001103B7" w:rsidRDefault="001103B7" w:rsidP="001103B7">
      <w:pPr>
        <w:pStyle w:val="a9"/>
        <w:numPr>
          <w:ilvl w:val="0"/>
          <w:numId w:val="11"/>
        </w:numPr>
        <w:tabs>
          <w:tab w:val="left" w:pos="720"/>
          <w:tab w:val="left" w:pos="993"/>
        </w:tabs>
        <w:autoSpaceDE w:val="0"/>
        <w:autoSpaceDN w:val="0"/>
        <w:adjustRightInd w:val="0"/>
        <w:spacing w:line="240" w:lineRule="auto"/>
        <w:ind w:left="0" w:firstLine="567"/>
        <w:jc w:val="both"/>
        <w:rPr>
          <w:szCs w:val="28"/>
        </w:rPr>
      </w:pPr>
      <w:hyperlink r:id="rId20" w:history="1">
        <w:r w:rsidRPr="001103B7">
          <w:rPr>
            <w:szCs w:val="28"/>
          </w:rPr>
          <w:t>Уставом</w:t>
        </w:r>
      </w:hyperlink>
      <w:r w:rsidRPr="001103B7">
        <w:rPr>
          <w:szCs w:val="28"/>
        </w:rPr>
        <w:t xml:space="preserve"> сельского поселения Светлый, принятым решением Совета депутатов сельского поселения Светлый от 26.08.2008 № 117;</w:t>
      </w:r>
    </w:p>
    <w:p w:rsidR="00243BD2" w:rsidRDefault="001103B7" w:rsidP="00243BD2">
      <w:pPr>
        <w:pStyle w:val="aa"/>
        <w:numPr>
          <w:ilvl w:val="0"/>
          <w:numId w:val="11"/>
        </w:numPr>
        <w:tabs>
          <w:tab w:val="left" w:pos="720"/>
          <w:tab w:val="left" w:pos="993"/>
        </w:tabs>
        <w:ind w:left="0" w:right="-2" w:firstLine="567"/>
        <w:rPr>
          <w:sz w:val="28"/>
          <w:szCs w:val="28"/>
        </w:rPr>
      </w:pPr>
      <w:r>
        <w:rPr>
          <w:sz w:val="28"/>
          <w:szCs w:val="28"/>
        </w:rPr>
        <w:t>п</w:t>
      </w:r>
      <w:r w:rsidRPr="001103B7">
        <w:rPr>
          <w:sz w:val="28"/>
          <w:szCs w:val="28"/>
        </w:rPr>
        <w:t>остановлением администрации сельского поселения Светлый от 17.09.2014 №110 "О порядке разработки и утверждения административных регламентов предоставления муниципальных услуг";</w:t>
      </w:r>
    </w:p>
    <w:p w:rsidR="00176173" w:rsidRPr="00243BD2" w:rsidRDefault="00243BD2" w:rsidP="00243BD2">
      <w:pPr>
        <w:pStyle w:val="aa"/>
        <w:numPr>
          <w:ilvl w:val="0"/>
          <w:numId w:val="11"/>
        </w:numPr>
        <w:tabs>
          <w:tab w:val="left" w:pos="720"/>
          <w:tab w:val="left" w:pos="993"/>
        </w:tabs>
        <w:ind w:left="0" w:right="-2" w:firstLine="567"/>
        <w:rPr>
          <w:sz w:val="28"/>
          <w:szCs w:val="28"/>
        </w:rPr>
      </w:pPr>
      <w:r w:rsidRPr="00243BD2">
        <w:rPr>
          <w:sz w:val="28"/>
          <w:szCs w:val="28"/>
        </w:rPr>
        <w:t>решение Совета депутатов сельского поселения Светлый</w:t>
      </w:r>
      <w:r w:rsidR="00176173" w:rsidRPr="00243BD2">
        <w:rPr>
          <w:sz w:val="28"/>
          <w:szCs w:val="28"/>
        </w:rPr>
        <w:t xml:space="preserve"> </w:t>
      </w:r>
      <w:r w:rsidRPr="00243BD2">
        <w:rPr>
          <w:sz w:val="28"/>
          <w:szCs w:val="28"/>
        </w:rPr>
        <w:t xml:space="preserve">№ 172 от 28.12.2011 </w:t>
      </w:r>
      <w:r w:rsidR="00176173" w:rsidRPr="00243BD2">
        <w:rPr>
          <w:sz w:val="28"/>
          <w:szCs w:val="28"/>
        </w:rPr>
        <w:t>"</w:t>
      </w:r>
      <w:r w:rsidRPr="00243BD2">
        <w:rPr>
          <w:sz w:val="28"/>
          <w:szCs w:val="28"/>
        </w:rPr>
        <w:t xml:space="preserve"> Об утверждении Порядка о предоставлении служебных жилых помещений муниципального специализированного жилого фонда сельского поселения Светлый</w:t>
      </w:r>
      <w:r w:rsidR="00176173" w:rsidRPr="00243BD2">
        <w:rPr>
          <w:sz w:val="28"/>
          <w:szCs w:val="28"/>
        </w:rPr>
        <w:t>";</w:t>
      </w:r>
    </w:p>
    <w:p w:rsidR="00176173" w:rsidRPr="00F84C44" w:rsidRDefault="00176173" w:rsidP="003B608F">
      <w:pPr>
        <w:pStyle w:val="ConsPlusNormal"/>
        <w:numPr>
          <w:ilvl w:val="0"/>
          <w:numId w:val="11"/>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Регламентом.</w:t>
      </w: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2.6.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04E70" w:rsidRDefault="00504E70" w:rsidP="00504E70">
      <w:pPr>
        <w:pStyle w:val="ConsPlusNormal"/>
        <w:ind w:firstLine="540"/>
        <w:jc w:val="both"/>
        <w:rPr>
          <w:rFonts w:ascii="Times New Roman" w:hAnsi="Times New Roman" w:cs="Times New Roman"/>
          <w:sz w:val="28"/>
          <w:szCs w:val="28"/>
        </w:rPr>
      </w:pPr>
      <w:bookmarkStart w:id="6" w:name="Par180"/>
      <w:bookmarkStart w:id="7" w:name="Par188"/>
      <w:bookmarkEnd w:id="6"/>
      <w:bookmarkEnd w:id="7"/>
      <w:r>
        <w:rPr>
          <w:rFonts w:ascii="Times New Roman" w:hAnsi="Times New Roman" w:cs="Times New Roman"/>
          <w:sz w:val="28"/>
          <w:szCs w:val="28"/>
        </w:rPr>
        <w:t>(в редакции от 24.03.2017 №62)</w:t>
      </w:r>
    </w:p>
    <w:p w:rsidR="00504E70" w:rsidRPr="00504E70" w:rsidRDefault="00504E70" w:rsidP="00504E70">
      <w:pPr>
        <w:pStyle w:val="ConsPlusNormal"/>
        <w:ind w:firstLine="540"/>
        <w:jc w:val="both"/>
        <w:rPr>
          <w:rFonts w:ascii="Times New Roman" w:hAnsi="Times New Roman" w:cs="Times New Roman"/>
          <w:sz w:val="28"/>
          <w:szCs w:val="28"/>
        </w:rPr>
      </w:pPr>
      <w:r w:rsidRPr="00504E70">
        <w:rPr>
          <w:rFonts w:ascii="Times New Roman" w:hAnsi="Times New Roman" w:cs="Times New Roman"/>
          <w:sz w:val="28"/>
          <w:szCs w:val="28"/>
        </w:rPr>
        <w:t>2.6.1. Для предоставления жилого помещения по договору найма служебного жилого помещения заявитель представляет в администрацию поселения следующие документы:</w:t>
      </w:r>
    </w:p>
    <w:p w:rsidR="00504E70" w:rsidRPr="00504E70" w:rsidRDefault="00504E70" w:rsidP="00504E70">
      <w:pPr>
        <w:pStyle w:val="ConsPlusNormal"/>
        <w:numPr>
          <w:ilvl w:val="0"/>
          <w:numId w:val="12"/>
        </w:numPr>
        <w:tabs>
          <w:tab w:val="left" w:pos="993"/>
        </w:tabs>
        <w:ind w:left="0" w:firstLine="567"/>
        <w:jc w:val="both"/>
        <w:rPr>
          <w:rFonts w:ascii="Times New Roman" w:hAnsi="Times New Roman" w:cs="Times New Roman"/>
          <w:sz w:val="28"/>
          <w:szCs w:val="28"/>
        </w:rPr>
      </w:pPr>
      <w:hyperlink w:anchor="Par466" w:tooltip="                                заявление." w:history="1">
        <w:r w:rsidRPr="00504E70">
          <w:rPr>
            <w:rFonts w:ascii="Times New Roman" w:hAnsi="Times New Roman" w:cs="Times New Roman"/>
            <w:sz w:val="28"/>
            <w:szCs w:val="28"/>
          </w:rPr>
          <w:t>заявление</w:t>
        </w:r>
      </w:hyperlink>
      <w:r w:rsidRPr="00504E70">
        <w:rPr>
          <w:rFonts w:ascii="Times New Roman" w:hAnsi="Times New Roman" w:cs="Times New Roman"/>
          <w:sz w:val="28"/>
          <w:szCs w:val="28"/>
        </w:rPr>
        <w:t xml:space="preserve"> о предоставлении жилого помещения по договору найма служебного жилого помещения по форме согласно приложению 1 к Регламенту;</w:t>
      </w:r>
    </w:p>
    <w:p w:rsidR="00504E70" w:rsidRDefault="00504E70" w:rsidP="00504E70">
      <w:pPr>
        <w:pStyle w:val="ConsPlusNormal"/>
        <w:numPr>
          <w:ilvl w:val="0"/>
          <w:numId w:val="12"/>
        </w:numPr>
        <w:shd w:val="clear" w:color="auto" w:fill="FFFFFF"/>
        <w:tabs>
          <w:tab w:val="left" w:pos="993"/>
        </w:tabs>
        <w:spacing w:before="100" w:beforeAutospacing="1" w:after="100" w:afterAutospacing="1"/>
        <w:ind w:left="0" w:firstLine="567"/>
        <w:jc w:val="both"/>
        <w:rPr>
          <w:rFonts w:ascii="Times New Roman" w:hAnsi="Times New Roman" w:cs="Times New Roman"/>
          <w:sz w:val="28"/>
          <w:szCs w:val="28"/>
        </w:rPr>
      </w:pPr>
      <w:r w:rsidRPr="00504E70">
        <w:rPr>
          <w:rFonts w:ascii="Times New Roman" w:hAnsi="Times New Roman" w:cs="Times New Roman"/>
          <w:sz w:val="28"/>
          <w:szCs w:val="28"/>
        </w:rPr>
        <w:t>копии документов, удостоверяющих личность заявителя и членов его семьи (все заполненные страницы паспорта), копии свидетельств о рождении детей (представляются на детей, не достигших 14 лет);</w:t>
      </w:r>
    </w:p>
    <w:p w:rsidR="00504E70" w:rsidRPr="005D1513" w:rsidRDefault="00504E70" w:rsidP="00504E70">
      <w:pPr>
        <w:pStyle w:val="ConsPlusNormal"/>
        <w:numPr>
          <w:ilvl w:val="0"/>
          <w:numId w:val="12"/>
        </w:numPr>
        <w:shd w:val="clear" w:color="auto" w:fill="FFFFFF"/>
        <w:tabs>
          <w:tab w:val="left" w:pos="993"/>
        </w:tabs>
        <w:spacing w:before="100" w:beforeAutospacing="1" w:after="100" w:afterAutospacing="1"/>
        <w:ind w:left="0" w:firstLine="567"/>
        <w:jc w:val="both"/>
        <w:rPr>
          <w:rFonts w:ascii="Times New Roman" w:hAnsi="Times New Roman" w:cs="Times New Roman"/>
          <w:sz w:val="28"/>
          <w:szCs w:val="28"/>
        </w:rPr>
      </w:pPr>
      <w:r w:rsidRPr="005D1513">
        <w:rPr>
          <w:rFonts w:ascii="Times New Roman" w:hAnsi="Times New Roman" w:cs="Times New Roman"/>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5D1513" w:rsidRPr="005D1513">
        <w:rPr>
          <w:rFonts w:ascii="Times New Roman" w:hAnsi="Times New Roman" w:cs="Times New Roman"/>
          <w:sz w:val="28"/>
          <w:szCs w:val="28"/>
        </w:rPr>
        <w:t xml:space="preserve"> (</w:t>
      </w:r>
      <w:r w:rsidR="005D1513" w:rsidRPr="005D1513">
        <w:rPr>
          <w:rFonts w:ascii="Times New Roman" w:hAnsi="Times New Roman" w:cs="Times New Roman"/>
          <w:color w:val="000000"/>
          <w:spacing w:val="3"/>
          <w:sz w:val="28"/>
          <w:szCs w:val="28"/>
        </w:rPr>
        <w:t>вступает в силу с 1 января 2021 года)</w:t>
      </w:r>
      <w:r w:rsidRPr="005D1513">
        <w:rPr>
          <w:rFonts w:ascii="Times New Roman" w:hAnsi="Times New Roman" w:cs="Times New Roman"/>
          <w:sz w:val="28"/>
          <w:szCs w:val="28"/>
        </w:rPr>
        <w:t>;</w:t>
      </w:r>
    </w:p>
    <w:p w:rsidR="00504E70" w:rsidRPr="005D1513" w:rsidRDefault="00504E70" w:rsidP="00504E70">
      <w:pPr>
        <w:numPr>
          <w:ilvl w:val="0"/>
          <w:numId w:val="12"/>
        </w:numPr>
        <w:shd w:val="clear" w:color="auto" w:fill="FFFFFF"/>
        <w:tabs>
          <w:tab w:val="left" w:pos="993"/>
        </w:tabs>
        <w:spacing w:before="100" w:beforeAutospacing="1" w:after="100" w:afterAutospacing="1" w:line="240" w:lineRule="auto"/>
        <w:ind w:left="0" w:firstLine="567"/>
        <w:jc w:val="both"/>
        <w:rPr>
          <w:rFonts w:ascii="Times New Roman" w:hAnsi="Times New Roman"/>
          <w:sz w:val="28"/>
          <w:szCs w:val="28"/>
        </w:rPr>
      </w:pPr>
      <w:r w:rsidRPr="005D1513">
        <w:rPr>
          <w:rFonts w:ascii="Times New Roman" w:hAnsi="Times New Roman"/>
          <w:sz w:val="28"/>
          <w:szCs w:val="28"/>
        </w:rPr>
        <w:t>свидетельства об усыновлении, выданные органами записи актов гражданского состояния или консульскими учреждениями Российской Федерации</w:t>
      </w:r>
      <w:r w:rsidR="005D1513" w:rsidRPr="005D1513">
        <w:rPr>
          <w:rFonts w:ascii="Times New Roman" w:hAnsi="Times New Roman"/>
          <w:sz w:val="28"/>
          <w:szCs w:val="28"/>
        </w:rPr>
        <w:t xml:space="preserve"> (</w:t>
      </w:r>
      <w:r w:rsidR="005D1513" w:rsidRPr="005D1513">
        <w:rPr>
          <w:rFonts w:ascii="Times New Roman" w:hAnsi="Times New Roman"/>
          <w:color w:val="000000"/>
          <w:spacing w:val="3"/>
          <w:sz w:val="28"/>
          <w:szCs w:val="28"/>
        </w:rPr>
        <w:t>вступает в силу с 1 января 2021 года</w:t>
      </w:r>
      <w:r w:rsidRPr="005D1513">
        <w:rPr>
          <w:rFonts w:ascii="Times New Roman" w:hAnsi="Times New Roman"/>
          <w:sz w:val="28"/>
          <w:szCs w:val="28"/>
        </w:rPr>
        <w:t>;</w:t>
      </w:r>
    </w:p>
    <w:p w:rsidR="00504E70" w:rsidRPr="00504E70" w:rsidRDefault="00504E70" w:rsidP="00504E70">
      <w:pPr>
        <w:pStyle w:val="ConsPlusNormal"/>
        <w:numPr>
          <w:ilvl w:val="0"/>
          <w:numId w:val="12"/>
        </w:numPr>
        <w:tabs>
          <w:tab w:val="left" w:pos="993"/>
        </w:tabs>
        <w:ind w:left="0" w:firstLine="567"/>
        <w:jc w:val="both"/>
        <w:rPr>
          <w:rFonts w:ascii="Times New Roman" w:hAnsi="Times New Roman" w:cs="Times New Roman"/>
          <w:sz w:val="28"/>
          <w:szCs w:val="28"/>
        </w:rPr>
      </w:pPr>
      <w:r w:rsidRPr="005D1513">
        <w:rPr>
          <w:rFonts w:ascii="Times New Roman" w:hAnsi="Times New Roman" w:cs="Times New Roman"/>
          <w:sz w:val="28"/>
          <w:szCs w:val="28"/>
        </w:rPr>
        <w:lastRenderedPageBreak/>
        <w:t>копии документов</w:t>
      </w:r>
      <w:r w:rsidRPr="00504E70">
        <w:rPr>
          <w:rFonts w:ascii="Times New Roman" w:hAnsi="Times New Roman" w:cs="Times New Roman"/>
          <w:sz w:val="28"/>
          <w:szCs w:val="28"/>
        </w:rPr>
        <w:t xml:space="preserve"> на занимаемые заявителем и членами его семьи, обратившимися за получением муниципальной услуги, жилые помещения, находящиеся в собственности третьих лиц. Указанные документы представляются в отношении жилых помещений, права на которые не зарегистрированы в Едином государственном реестре прав на недвижимое имущество и сделок с ним;</w:t>
      </w:r>
    </w:p>
    <w:p w:rsidR="00504E70" w:rsidRPr="00504E70" w:rsidRDefault="00504E70" w:rsidP="00504E70">
      <w:pPr>
        <w:pStyle w:val="ConsPlusNormal"/>
        <w:numPr>
          <w:ilvl w:val="0"/>
          <w:numId w:val="12"/>
        </w:numPr>
        <w:tabs>
          <w:tab w:val="left" w:pos="993"/>
        </w:tabs>
        <w:ind w:left="0" w:firstLine="567"/>
        <w:jc w:val="both"/>
        <w:rPr>
          <w:rFonts w:ascii="Times New Roman" w:hAnsi="Times New Roman" w:cs="Times New Roman"/>
          <w:sz w:val="28"/>
          <w:szCs w:val="28"/>
        </w:rPr>
      </w:pPr>
      <w:r w:rsidRPr="00504E70">
        <w:rPr>
          <w:rFonts w:ascii="Times New Roman" w:hAnsi="Times New Roman" w:cs="Times New Roman"/>
          <w:sz w:val="28"/>
          <w:szCs w:val="28"/>
        </w:rPr>
        <w:t>ходатайство работодателя, с которым заявитель состоит в трудовых отношениях, о предоставлении заявителю жилого помещения;</w:t>
      </w:r>
    </w:p>
    <w:p w:rsidR="00684389" w:rsidRPr="00684389" w:rsidRDefault="00684389" w:rsidP="00504E70">
      <w:pPr>
        <w:pStyle w:val="ConsPlusNormal"/>
        <w:numPr>
          <w:ilvl w:val="0"/>
          <w:numId w:val="12"/>
        </w:numPr>
        <w:tabs>
          <w:tab w:val="left" w:pos="993"/>
        </w:tabs>
        <w:ind w:left="0" w:firstLine="540"/>
        <w:jc w:val="both"/>
        <w:rPr>
          <w:rFonts w:ascii="Times New Roman" w:hAnsi="Times New Roman" w:cs="Times New Roman"/>
          <w:sz w:val="28"/>
          <w:szCs w:val="28"/>
        </w:rPr>
      </w:pPr>
      <w:r w:rsidRPr="00684389">
        <w:rPr>
          <w:rFonts w:ascii="Times New Roman" w:hAnsi="Times New Roman" w:cs="Times New Roman"/>
          <w:sz w:val="28"/>
          <w:szCs w:val="28"/>
        </w:rPr>
        <w:t>документы о трудовой деятельности, трудовом стаже ( за периоды до 1 января 2020 года). (в редакции от 19.10.2020 №101)</w:t>
      </w:r>
    </w:p>
    <w:p w:rsidR="00504E70" w:rsidRPr="00504E70" w:rsidRDefault="00504E70" w:rsidP="00504E70">
      <w:pPr>
        <w:pStyle w:val="ConsPlusNormal"/>
        <w:numPr>
          <w:ilvl w:val="0"/>
          <w:numId w:val="12"/>
        </w:numPr>
        <w:tabs>
          <w:tab w:val="left" w:pos="993"/>
        </w:tabs>
        <w:ind w:left="0" w:firstLine="540"/>
        <w:jc w:val="both"/>
        <w:rPr>
          <w:rFonts w:ascii="Times New Roman" w:hAnsi="Times New Roman" w:cs="Times New Roman"/>
          <w:sz w:val="28"/>
          <w:szCs w:val="28"/>
        </w:rPr>
      </w:pPr>
      <w:r w:rsidRPr="00504E70">
        <w:rPr>
          <w:rFonts w:ascii="Times New Roman" w:hAnsi="Times New Roman" w:cs="Times New Roman"/>
          <w:sz w:val="28"/>
          <w:szCs w:val="28"/>
        </w:rPr>
        <w:t>документы, подтверждающие право собственности заявителя и членов его семьи на недвижимое имущество, права на которое не зарегистрированы в Едином государственном реестре прав на недвижимое имущество и сделок с ним, в том числе на ранее существовавшие фамилию, имя, отчество (последнее - при наличии) в случае их изменения.</w:t>
      </w:r>
    </w:p>
    <w:p w:rsidR="00176173" w:rsidRPr="00F84C44" w:rsidRDefault="00176173" w:rsidP="00504E70">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2.6.2. Для предоставления жилого помещения по договору найма жилого помещения маневренного фонда заявитель представляет в </w:t>
      </w:r>
      <w:r w:rsidR="00E744EB">
        <w:rPr>
          <w:rFonts w:ascii="Times New Roman" w:hAnsi="Times New Roman" w:cs="Times New Roman"/>
          <w:sz w:val="28"/>
          <w:szCs w:val="28"/>
        </w:rPr>
        <w:t>администрацию поселения</w:t>
      </w:r>
      <w:r w:rsidRPr="00F84C44">
        <w:rPr>
          <w:rFonts w:ascii="Times New Roman" w:hAnsi="Times New Roman" w:cs="Times New Roman"/>
          <w:sz w:val="28"/>
          <w:szCs w:val="28"/>
        </w:rPr>
        <w:t xml:space="preserve"> следующие документы:</w:t>
      </w:r>
    </w:p>
    <w:p w:rsidR="00176173" w:rsidRPr="00F84C44" w:rsidRDefault="00176173" w:rsidP="00E744EB">
      <w:pPr>
        <w:pStyle w:val="ConsPlusNormal"/>
        <w:numPr>
          <w:ilvl w:val="0"/>
          <w:numId w:val="13"/>
        </w:numPr>
        <w:tabs>
          <w:tab w:val="left" w:pos="993"/>
        </w:tabs>
        <w:ind w:left="0" w:firstLine="567"/>
        <w:jc w:val="both"/>
        <w:rPr>
          <w:rFonts w:ascii="Times New Roman" w:hAnsi="Times New Roman" w:cs="Times New Roman"/>
          <w:sz w:val="28"/>
          <w:szCs w:val="28"/>
        </w:rPr>
      </w:pPr>
      <w:hyperlink w:anchor="Par562" w:tooltip="                                заявление." w:history="1">
        <w:r w:rsidRPr="00E744EB">
          <w:rPr>
            <w:rFonts w:ascii="Times New Roman" w:hAnsi="Times New Roman" w:cs="Times New Roman"/>
            <w:sz w:val="28"/>
            <w:szCs w:val="28"/>
          </w:rPr>
          <w:t>заявление</w:t>
        </w:r>
      </w:hyperlink>
      <w:r w:rsidRPr="00E744EB">
        <w:rPr>
          <w:rFonts w:ascii="Times New Roman" w:hAnsi="Times New Roman" w:cs="Times New Roman"/>
          <w:sz w:val="28"/>
          <w:szCs w:val="28"/>
        </w:rPr>
        <w:t xml:space="preserve"> о предоставлении</w:t>
      </w:r>
      <w:r w:rsidRPr="00F84C44">
        <w:rPr>
          <w:rFonts w:ascii="Times New Roman" w:hAnsi="Times New Roman" w:cs="Times New Roman"/>
          <w:sz w:val="28"/>
          <w:szCs w:val="28"/>
        </w:rPr>
        <w:t xml:space="preserve"> жилого помещения по договору найма жилого помещения маневренного фонда по форме согласно приложению 2 к Регламенту;</w:t>
      </w:r>
    </w:p>
    <w:p w:rsidR="00176173" w:rsidRPr="00F84C44" w:rsidRDefault="00176173" w:rsidP="00E744EB">
      <w:pPr>
        <w:pStyle w:val="ConsPlusNormal"/>
        <w:numPr>
          <w:ilvl w:val="0"/>
          <w:numId w:val="13"/>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копии документов, удостоверяющих личность заявителя и членов его семьи (все заполненные страницы паспорта), копии свидетельств о рождении детей (представляются на детей, не достигших 14 лет);</w:t>
      </w:r>
    </w:p>
    <w:p w:rsidR="00176173" w:rsidRPr="00F84C44" w:rsidRDefault="00176173" w:rsidP="00E744EB">
      <w:pPr>
        <w:pStyle w:val="ConsPlusNormal"/>
        <w:numPr>
          <w:ilvl w:val="0"/>
          <w:numId w:val="13"/>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копии документов на занимаемые заявителем и членами его семьи, обратившимися за получением муниципальной услуги, жилые помещения, находящиеся в собственности третьих лиц. Указанные документы представляются в отношении жилых помещений, права на которые не зарегистрированы в Едином государственном реестре прав на недвижимое имущество и сделок с ним;</w:t>
      </w:r>
    </w:p>
    <w:p w:rsidR="00176173" w:rsidRPr="00F84C44" w:rsidRDefault="00176173" w:rsidP="00E744EB">
      <w:pPr>
        <w:pStyle w:val="ConsPlusNormal"/>
        <w:numPr>
          <w:ilvl w:val="0"/>
          <w:numId w:val="13"/>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документы, подтверждающие право собственности заявителя и членов его семьи на недвижимое имущество, права на которое не зарегистрированы в Едином государственном реестре прав на недвижимое имущество и сделок с ним, в том числе на ранее существовавшие фамилию, имя, отчество (последнее - при наличии) в случае их изменения.</w:t>
      </w:r>
    </w:p>
    <w:p w:rsidR="00086977"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Граждане, которым предоставляются жилые помещения маневренного фонда муниципального специализированного жилищного фонда в связи с капитальным ремонтом или реконструкцией дома, в котором находятся жилые помещения</w:t>
      </w:r>
      <w:r w:rsidR="00086977">
        <w:rPr>
          <w:rFonts w:ascii="Times New Roman" w:hAnsi="Times New Roman" w:cs="Times New Roman"/>
          <w:sz w:val="28"/>
          <w:szCs w:val="28"/>
        </w:rPr>
        <w:t xml:space="preserve"> муниципального жилищного фонда</w:t>
      </w:r>
      <w:r w:rsidRPr="00F84C44">
        <w:rPr>
          <w:rFonts w:ascii="Times New Roman" w:hAnsi="Times New Roman" w:cs="Times New Roman"/>
          <w:sz w:val="28"/>
          <w:szCs w:val="28"/>
        </w:rPr>
        <w:t xml:space="preserve">, занимаемые ими представляют </w:t>
      </w:r>
      <w:r w:rsidR="00086977" w:rsidRPr="00F84C44">
        <w:rPr>
          <w:rFonts w:ascii="Times New Roman" w:hAnsi="Times New Roman" w:cs="Times New Roman"/>
          <w:sz w:val="28"/>
          <w:szCs w:val="28"/>
        </w:rPr>
        <w:t xml:space="preserve">договор социального найма </w:t>
      </w:r>
      <w:r w:rsidR="00086977">
        <w:rPr>
          <w:rFonts w:ascii="Times New Roman" w:hAnsi="Times New Roman" w:cs="Times New Roman"/>
          <w:sz w:val="28"/>
          <w:szCs w:val="28"/>
        </w:rPr>
        <w:t xml:space="preserve">либо </w:t>
      </w:r>
      <w:r w:rsidRPr="00F84C44">
        <w:rPr>
          <w:rFonts w:ascii="Times New Roman" w:hAnsi="Times New Roman" w:cs="Times New Roman"/>
          <w:sz w:val="28"/>
          <w:szCs w:val="28"/>
        </w:rPr>
        <w:t>копию ордера на жилое помещение, находящееся в доме, в котором планируется проведение капитального ремонта или реконструкции</w:t>
      </w:r>
      <w:r w:rsidR="00086977">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Граждане, которым предоставляются жилые помещения маневренного фонда муниципального специализированного жилищного фонда в связи с утратой жилых помещений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дополнительно представляют:</w:t>
      </w:r>
    </w:p>
    <w:p w:rsidR="00176173" w:rsidRPr="00F84C44" w:rsidRDefault="00176173" w:rsidP="00E744EB">
      <w:pPr>
        <w:pStyle w:val="ConsPlusNormal"/>
        <w:numPr>
          <w:ilvl w:val="0"/>
          <w:numId w:val="14"/>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 xml:space="preserve">решение суда, вступившее в законную силу, об обращении взыскания на </w:t>
      </w:r>
      <w:r w:rsidRPr="00F84C44">
        <w:rPr>
          <w:rFonts w:ascii="Times New Roman" w:hAnsi="Times New Roman" w:cs="Times New Roman"/>
          <w:sz w:val="28"/>
          <w:szCs w:val="28"/>
        </w:rPr>
        <w:lastRenderedPageBreak/>
        <w:t>жилое помещение (при наличии);</w:t>
      </w:r>
    </w:p>
    <w:p w:rsidR="00176173" w:rsidRPr="00F84C44" w:rsidRDefault="00176173" w:rsidP="00E744EB">
      <w:pPr>
        <w:pStyle w:val="ConsPlusNormal"/>
        <w:numPr>
          <w:ilvl w:val="0"/>
          <w:numId w:val="14"/>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копии документов, подтверждающих, что утраченное жилое помещение было заложено в обеспечение возврата кредита или целевого займа (при наличии);</w:t>
      </w:r>
    </w:p>
    <w:p w:rsidR="00176173" w:rsidRPr="00F84C44" w:rsidRDefault="00176173" w:rsidP="00E744EB">
      <w:pPr>
        <w:pStyle w:val="ConsPlusNormal"/>
        <w:numPr>
          <w:ilvl w:val="0"/>
          <w:numId w:val="14"/>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копии документов, подтверждающих приобретение утраченного жилого помещения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(договор кредитования, договор займа и пр.).</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Граждане, которым предоставляются жилые помещения маневренного фонда муниципального специализированного жилищного фонда в связи с тем, что их единственные жилые помещения стали непригодными для проживания в результате чрезвычайных обстоятельств, дополнительно представляют документ, подтверждающий признание жилого помещения непригодным для проживания в результате чрезвычайных обстоятельств.</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Копии документов, необходимых для предоставления муниципальной услуги, представляются вместе с оригиналами. Копии документов после проверки их соответствия оригиналу заверяются специалистом </w:t>
      </w:r>
      <w:r w:rsidR="00E744EB">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а оригиналы возвращаются заявителю.</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2.6.3. Перечень документов, необходимых для предоставления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Документами, необходимыми для предоставления муниципальной услуги и запрашиваемыми </w:t>
      </w:r>
      <w:r w:rsidR="00E744EB">
        <w:rPr>
          <w:rFonts w:ascii="Times New Roman" w:hAnsi="Times New Roman" w:cs="Times New Roman"/>
          <w:sz w:val="28"/>
          <w:szCs w:val="28"/>
        </w:rPr>
        <w:t>администрацией сельского поселения Светлый</w:t>
      </w:r>
      <w:r w:rsidRPr="00F84C44">
        <w:rPr>
          <w:rFonts w:ascii="Times New Roman" w:hAnsi="Times New Roman" w:cs="Times New Roman"/>
          <w:sz w:val="28"/>
          <w:szCs w:val="28"/>
        </w:rPr>
        <w:t xml:space="preserve"> в рамках межведомственного информационного взаимодействия, являются сведения из Единого государственного реестра прав на недвижимое имущество и сделок с ним о правах заявителя и членов его семьи на имеющиеся (имевшиеся) у них объекты недвижимого имущества, в том числе на ранее существовавшие фамилию, имя, отчество (последнее - при наличии) в случае их изменения; информация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(Федеральная служба государственной регистрации, кадастра и картографии (Росреестр)); сведения из </w:t>
      </w:r>
      <w:r w:rsidR="007876A6" w:rsidRPr="002A516E">
        <w:rPr>
          <w:rStyle w:val="ae"/>
          <w:rFonts w:ascii="Times New Roman" w:hAnsi="Times New Roman"/>
          <w:b w:val="0"/>
          <w:bCs/>
          <w:color w:val="000000"/>
          <w:sz w:val="28"/>
          <w:szCs w:val="28"/>
          <w:shd w:val="clear" w:color="auto" w:fill="FFFFFF"/>
        </w:rPr>
        <w:t xml:space="preserve">УМВД России по Ханты-Мансийскому автономному округу – Югре </w:t>
      </w:r>
      <w:r w:rsidR="007876A6" w:rsidRPr="002A516E">
        <w:rPr>
          <w:rFonts w:ascii="Times New Roman" w:hAnsi="Times New Roman" w:cs="Times New Roman"/>
          <w:sz w:val="28"/>
          <w:szCs w:val="28"/>
        </w:rPr>
        <w:t xml:space="preserve"> (УМВД России по ХМАО-Югре)</w:t>
      </w:r>
      <w:r w:rsidR="007876A6">
        <w:rPr>
          <w:rFonts w:ascii="Times New Roman" w:hAnsi="Times New Roman" w:cs="Times New Roman"/>
          <w:sz w:val="28"/>
          <w:szCs w:val="28"/>
        </w:rPr>
        <w:t xml:space="preserve"> (с изменениями от 10.01.2017 №2)</w:t>
      </w:r>
      <w:r w:rsidRPr="00F84C44">
        <w:rPr>
          <w:rFonts w:ascii="Times New Roman" w:hAnsi="Times New Roman" w:cs="Times New Roman"/>
          <w:sz w:val="28"/>
          <w:szCs w:val="28"/>
        </w:rPr>
        <w:t xml:space="preserve"> о регистрации заявителя и членов его семьи по месту жительства (пребывания). Указанные документы заявитель вправе представить по собственной инициативе.</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w:t>
      </w:r>
      <w:r w:rsidRPr="00F84C44">
        <w:rPr>
          <w:rFonts w:ascii="Times New Roman" w:hAnsi="Times New Roman" w:cs="Times New Roman"/>
          <w:sz w:val="28"/>
          <w:szCs w:val="28"/>
        </w:rPr>
        <w:lastRenderedPageBreak/>
        <w:t>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Заявитель имеет возможность дистанционного получения и заполнения бланка заявления, необходимого для получения муниципальной услуги, в том числе через Единый или региональный портал.</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2.6.4. Способы получения заявителями форм заявления о предоставлении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Формы заявления о предоставлении муниципальной услуги заявитель может получить:</w:t>
      </w:r>
    </w:p>
    <w:p w:rsidR="00176173" w:rsidRPr="00F84C44" w:rsidRDefault="00176173" w:rsidP="00E744EB">
      <w:pPr>
        <w:pStyle w:val="ConsPlusNormal"/>
        <w:numPr>
          <w:ilvl w:val="0"/>
          <w:numId w:val="15"/>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на информационных стендах в месте предоставления муниципальной услуги;</w:t>
      </w:r>
    </w:p>
    <w:p w:rsidR="00176173" w:rsidRPr="00F84C44" w:rsidRDefault="00176173" w:rsidP="00E744EB">
      <w:pPr>
        <w:pStyle w:val="ConsPlusNormal"/>
        <w:numPr>
          <w:ilvl w:val="0"/>
          <w:numId w:val="15"/>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 xml:space="preserve">у специалиста </w:t>
      </w:r>
      <w:r w:rsidR="00E744EB">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w:t>
      </w:r>
    </w:p>
    <w:p w:rsidR="00176173" w:rsidRPr="00F84C44" w:rsidRDefault="00176173" w:rsidP="00E744EB">
      <w:pPr>
        <w:pStyle w:val="ConsPlusNormal"/>
        <w:numPr>
          <w:ilvl w:val="0"/>
          <w:numId w:val="15"/>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на официальном сайте, Едином и региональном порталах;</w:t>
      </w:r>
    </w:p>
    <w:p w:rsidR="00176173" w:rsidRPr="00F84C44" w:rsidRDefault="00176173" w:rsidP="00E744EB">
      <w:pPr>
        <w:pStyle w:val="ConsPlusNormal"/>
        <w:numPr>
          <w:ilvl w:val="0"/>
          <w:numId w:val="15"/>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у специалиста МФЦ.</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2.6.5. Требования к документам, необходимым для предоставления муниципальной услуги.</w:t>
      </w:r>
    </w:p>
    <w:p w:rsidR="00176173" w:rsidRPr="00E744EB" w:rsidRDefault="00176173">
      <w:pPr>
        <w:pStyle w:val="ConsPlusNormal"/>
        <w:ind w:firstLine="540"/>
        <w:jc w:val="both"/>
        <w:rPr>
          <w:rFonts w:ascii="Times New Roman" w:hAnsi="Times New Roman" w:cs="Times New Roman"/>
          <w:sz w:val="28"/>
          <w:szCs w:val="28"/>
        </w:rPr>
      </w:pPr>
      <w:r w:rsidRPr="00E744EB">
        <w:rPr>
          <w:rFonts w:ascii="Times New Roman" w:hAnsi="Times New Roman" w:cs="Times New Roman"/>
          <w:sz w:val="28"/>
          <w:szCs w:val="28"/>
        </w:rPr>
        <w:t xml:space="preserve">Заявление о предоставлении муниципальной услуги представляется заявителем по формам, приведенным в </w:t>
      </w:r>
      <w:hyperlink w:anchor="Par466" w:tooltip="                                заявление." w:history="1">
        <w:r w:rsidRPr="00E744EB">
          <w:rPr>
            <w:rFonts w:ascii="Times New Roman" w:hAnsi="Times New Roman" w:cs="Times New Roman"/>
            <w:sz w:val="28"/>
            <w:szCs w:val="28"/>
          </w:rPr>
          <w:t>приложениях 1</w:t>
        </w:r>
      </w:hyperlink>
      <w:r w:rsidRPr="00E744EB">
        <w:rPr>
          <w:rFonts w:ascii="Times New Roman" w:hAnsi="Times New Roman" w:cs="Times New Roman"/>
          <w:sz w:val="28"/>
          <w:szCs w:val="28"/>
        </w:rPr>
        <w:t xml:space="preserve">, </w:t>
      </w:r>
      <w:hyperlink w:anchor="Par562" w:tooltip="                                заявление." w:history="1">
        <w:r w:rsidRPr="00E744EB">
          <w:rPr>
            <w:rFonts w:ascii="Times New Roman" w:hAnsi="Times New Roman" w:cs="Times New Roman"/>
            <w:sz w:val="28"/>
            <w:szCs w:val="28"/>
          </w:rPr>
          <w:t>2</w:t>
        </w:r>
      </w:hyperlink>
      <w:r w:rsidRPr="00E744EB">
        <w:rPr>
          <w:rFonts w:ascii="Times New Roman" w:hAnsi="Times New Roman" w:cs="Times New Roman"/>
          <w:sz w:val="28"/>
          <w:szCs w:val="28"/>
        </w:rPr>
        <w:t xml:space="preserve"> к Регламенту.</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2.6.6. Способы подачи документов заявителем:</w:t>
      </w:r>
    </w:p>
    <w:p w:rsidR="00176173" w:rsidRPr="00F84C44" w:rsidRDefault="00176173" w:rsidP="00E744EB">
      <w:pPr>
        <w:pStyle w:val="ConsPlusNormal"/>
        <w:numPr>
          <w:ilvl w:val="0"/>
          <w:numId w:val="16"/>
        </w:numPr>
        <w:ind w:left="993" w:hanging="426"/>
        <w:jc w:val="both"/>
        <w:rPr>
          <w:rFonts w:ascii="Times New Roman" w:hAnsi="Times New Roman" w:cs="Times New Roman"/>
          <w:sz w:val="28"/>
          <w:szCs w:val="28"/>
        </w:rPr>
      </w:pPr>
      <w:r w:rsidRPr="00F84C44">
        <w:rPr>
          <w:rFonts w:ascii="Times New Roman" w:hAnsi="Times New Roman" w:cs="Times New Roman"/>
          <w:sz w:val="28"/>
          <w:szCs w:val="28"/>
        </w:rPr>
        <w:t xml:space="preserve">при личном обращении в </w:t>
      </w:r>
      <w:r w:rsidR="00E744EB">
        <w:rPr>
          <w:rFonts w:ascii="Times New Roman" w:hAnsi="Times New Roman" w:cs="Times New Roman"/>
          <w:sz w:val="28"/>
          <w:szCs w:val="28"/>
        </w:rPr>
        <w:t>администрацию поселения</w:t>
      </w:r>
      <w:r w:rsidRPr="00F84C44">
        <w:rPr>
          <w:rFonts w:ascii="Times New Roman" w:hAnsi="Times New Roman" w:cs="Times New Roman"/>
          <w:sz w:val="28"/>
          <w:szCs w:val="28"/>
        </w:rPr>
        <w:t>;</w:t>
      </w:r>
    </w:p>
    <w:p w:rsidR="00176173" w:rsidRPr="00F84C44" w:rsidRDefault="00176173" w:rsidP="00E744EB">
      <w:pPr>
        <w:pStyle w:val="ConsPlusNormal"/>
        <w:numPr>
          <w:ilvl w:val="0"/>
          <w:numId w:val="16"/>
        </w:numPr>
        <w:tabs>
          <w:tab w:val="left" w:pos="993"/>
        </w:tabs>
        <w:ind w:left="993" w:hanging="426"/>
        <w:jc w:val="both"/>
        <w:rPr>
          <w:rFonts w:ascii="Times New Roman" w:hAnsi="Times New Roman" w:cs="Times New Roman"/>
          <w:sz w:val="28"/>
          <w:szCs w:val="28"/>
        </w:rPr>
      </w:pPr>
      <w:r w:rsidRPr="00F84C44">
        <w:rPr>
          <w:rFonts w:ascii="Times New Roman" w:hAnsi="Times New Roman" w:cs="Times New Roman"/>
          <w:sz w:val="28"/>
          <w:szCs w:val="28"/>
        </w:rPr>
        <w:t xml:space="preserve">по почте, в том числе электронной, в </w:t>
      </w:r>
      <w:r w:rsidR="00E744EB">
        <w:rPr>
          <w:rFonts w:ascii="Times New Roman" w:hAnsi="Times New Roman" w:cs="Times New Roman"/>
          <w:sz w:val="28"/>
          <w:szCs w:val="28"/>
        </w:rPr>
        <w:t>администрацию поселения</w:t>
      </w:r>
      <w:r w:rsidRPr="00F84C44">
        <w:rPr>
          <w:rFonts w:ascii="Times New Roman" w:hAnsi="Times New Roman" w:cs="Times New Roman"/>
          <w:sz w:val="28"/>
          <w:szCs w:val="28"/>
        </w:rPr>
        <w:t>;</w:t>
      </w:r>
    </w:p>
    <w:p w:rsidR="00176173" w:rsidRPr="00F84C44" w:rsidRDefault="00176173" w:rsidP="00E744EB">
      <w:pPr>
        <w:pStyle w:val="ConsPlusNormal"/>
        <w:numPr>
          <w:ilvl w:val="0"/>
          <w:numId w:val="16"/>
        </w:numPr>
        <w:tabs>
          <w:tab w:val="left" w:pos="993"/>
        </w:tabs>
        <w:ind w:left="993" w:hanging="426"/>
        <w:jc w:val="both"/>
        <w:rPr>
          <w:rFonts w:ascii="Times New Roman" w:hAnsi="Times New Roman" w:cs="Times New Roman"/>
          <w:sz w:val="28"/>
          <w:szCs w:val="28"/>
        </w:rPr>
      </w:pPr>
      <w:r w:rsidRPr="00F84C44">
        <w:rPr>
          <w:rFonts w:ascii="Times New Roman" w:hAnsi="Times New Roman" w:cs="Times New Roman"/>
          <w:sz w:val="28"/>
          <w:szCs w:val="28"/>
        </w:rPr>
        <w:t>посредством обращения в МФЦ;</w:t>
      </w:r>
    </w:p>
    <w:p w:rsidR="00176173" w:rsidRPr="00F84C44" w:rsidRDefault="00176173" w:rsidP="00E744EB">
      <w:pPr>
        <w:pStyle w:val="ConsPlusNormal"/>
        <w:numPr>
          <w:ilvl w:val="0"/>
          <w:numId w:val="16"/>
        </w:numPr>
        <w:tabs>
          <w:tab w:val="left" w:pos="993"/>
        </w:tabs>
        <w:ind w:left="993" w:hanging="426"/>
        <w:jc w:val="both"/>
        <w:rPr>
          <w:rFonts w:ascii="Times New Roman" w:hAnsi="Times New Roman" w:cs="Times New Roman"/>
          <w:sz w:val="28"/>
          <w:szCs w:val="28"/>
        </w:rPr>
      </w:pPr>
      <w:r w:rsidRPr="00F84C44">
        <w:rPr>
          <w:rFonts w:ascii="Times New Roman" w:hAnsi="Times New Roman" w:cs="Times New Roman"/>
          <w:sz w:val="28"/>
          <w:szCs w:val="28"/>
        </w:rPr>
        <w:t>посредством Единого или регионального портала.</w:t>
      </w:r>
    </w:p>
    <w:p w:rsidR="005D1513" w:rsidRPr="005D1513" w:rsidRDefault="005D1513" w:rsidP="005D1513">
      <w:pPr>
        <w:ind w:firstLine="567"/>
        <w:jc w:val="both"/>
        <w:rPr>
          <w:rFonts w:ascii="Times New Roman" w:hAnsi="Times New Roman"/>
          <w:bCs/>
          <w:sz w:val="28"/>
          <w:szCs w:val="28"/>
        </w:rPr>
      </w:pPr>
      <w:r w:rsidRPr="005D1513">
        <w:rPr>
          <w:rFonts w:ascii="Times New Roman" w:hAnsi="Times New Roman"/>
          <w:sz w:val="28"/>
          <w:szCs w:val="28"/>
        </w:rPr>
        <w:t xml:space="preserve">2.6.7. </w:t>
      </w:r>
      <w:r w:rsidRPr="005D1513">
        <w:rPr>
          <w:rFonts w:ascii="Times New Roman" w:hAnsi="Times New Roman"/>
          <w:bCs/>
          <w:sz w:val="28"/>
          <w:szCs w:val="28"/>
        </w:rPr>
        <w:t>Запрещается требовать от заявителя представления документов, информации или осуществления действий: (в редакции от 22.08.2018 №151)</w:t>
      </w:r>
    </w:p>
    <w:p w:rsidR="005D1513" w:rsidRPr="005D1513" w:rsidRDefault="005D1513" w:rsidP="005D1513">
      <w:pPr>
        <w:pStyle w:val="ConsPlusNormal"/>
        <w:numPr>
          <w:ilvl w:val="0"/>
          <w:numId w:val="18"/>
        </w:numPr>
        <w:tabs>
          <w:tab w:val="left" w:pos="993"/>
        </w:tabs>
        <w:ind w:left="0" w:firstLine="567"/>
        <w:jc w:val="both"/>
        <w:rPr>
          <w:rFonts w:ascii="Times New Roman" w:hAnsi="Times New Roman" w:cs="Times New Roman"/>
          <w:sz w:val="28"/>
          <w:szCs w:val="28"/>
        </w:rPr>
      </w:pPr>
      <w:r w:rsidRPr="005D151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513" w:rsidRDefault="005D1513" w:rsidP="005D1513">
      <w:pPr>
        <w:pStyle w:val="ConsPlusNormal"/>
        <w:numPr>
          <w:ilvl w:val="0"/>
          <w:numId w:val="18"/>
        </w:numPr>
        <w:tabs>
          <w:tab w:val="left" w:pos="993"/>
        </w:tabs>
        <w:ind w:left="0" w:firstLine="567"/>
        <w:jc w:val="both"/>
        <w:rPr>
          <w:rFonts w:ascii="Times New Roman" w:hAnsi="Times New Roman" w:cs="Times New Roman"/>
          <w:sz w:val="28"/>
          <w:szCs w:val="28"/>
        </w:rPr>
      </w:pPr>
      <w:r w:rsidRPr="005D1513">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tooltip="Федеральный закон от 27.07.2010 N 210-ФЗ (ред. от 03.07.2016) &quot;Об организации предоставления государственных и муниципальных услуг&quot;{КонсультантПлюс}" w:history="1">
        <w:r w:rsidRPr="005D1513">
          <w:rPr>
            <w:rFonts w:ascii="Times New Roman" w:hAnsi="Times New Roman" w:cs="Times New Roman"/>
            <w:sz w:val="28"/>
            <w:szCs w:val="28"/>
          </w:rPr>
          <w:t>частью 1 статьи 1</w:t>
        </w:r>
      </w:hyperlink>
      <w:r w:rsidRPr="005D1513">
        <w:rPr>
          <w:rFonts w:ascii="Times New Roman" w:hAnsi="Times New Roman" w:cs="Times New Roman"/>
          <w:sz w:val="28"/>
          <w:szCs w:val="28"/>
        </w:rPr>
        <w:t xml:space="preserve"> Федерального закона N 210-ФЗ государственных и муниципальных услуг, в соответствии 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w:t>
      </w:r>
      <w:hyperlink r:id="rId22" w:tooltip="Федеральный закон от 27.07.2010 N 210-ФЗ (ред. от 03.07.2016) &quot;Об организации предоставления государственных и муниципальных услуг&quot;{КонсультантПлюс}" w:history="1">
        <w:r w:rsidRPr="005D1513">
          <w:rPr>
            <w:rFonts w:ascii="Times New Roman" w:hAnsi="Times New Roman" w:cs="Times New Roman"/>
            <w:sz w:val="28"/>
            <w:szCs w:val="28"/>
          </w:rPr>
          <w:t>частью 6 статьи 7</w:t>
        </w:r>
      </w:hyperlink>
      <w:r w:rsidRPr="005D1513">
        <w:rPr>
          <w:rFonts w:ascii="Times New Roman" w:hAnsi="Times New Roman" w:cs="Times New Roman"/>
          <w:sz w:val="28"/>
          <w:szCs w:val="28"/>
        </w:rPr>
        <w:t xml:space="preserve"> Федерального закона N 210-ФЗ перечень документов. Заявитель вправе представить указанные документы и информацию в </w:t>
      </w:r>
      <w:r w:rsidRPr="005D1513">
        <w:rPr>
          <w:rFonts w:ascii="Times New Roman" w:hAnsi="Times New Roman" w:cs="Times New Roman"/>
          <w:sz w:val="28"/>
          <w:szCs w:val="28"/>
        </w:rPr>
        <w:lastRenderedPageBreak/>
        <w:t>органы, предоставляющие государственные услуги, и органы, предоставляющие муниципальные услуги, по собственной инициативе;</w:t>
      </w:r>
    </w:p>
    <w:p w:rsidR="00032E95" w:rsidRPr="00032E95" w:rsidRDefault="00032E95" w:rsidP="00032E95">
      <w:pPr>
        <w:spacing w:after="0" w:line="240" w:lineRule="auto"/>
        <w:ind w:firstLine="709"/>
        <w:jc w:val="both"/>
        <w:rPr>
          <w:rFonts w:ascii="Times New Roman" w:hAnsi="Times New Roman"/>
          <w:sz w:val="28"/>
          <w:szCs w:val="28"/>
        </w:rPr>
      </w:pPr>
      <w:r w:rsidRPr="00032E95">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(дополнен от 25.09.2018 №177)</w:t>
      </w:r>
    </w:p>
    <w:p w:rsidR="00032E95" w:rsidRPr="00032E95" w:rsidRDefault="00032E95" w:rsidP="00032E95">
      <w:pPr>
        <w:spacing w:after="0" w:line="240" w:lineRule="auto"/>
        <w:ind w:firstLine="709"/>
        <w:jc w:val="both"/>
        <w:rPr>
          <w:rFonts w:ascii="Times New Roman" w:hAnsi="Times New Roman"/>
          <w:sz w:val="28"/>
          <w:szCs w:val="28"/>
        </w:rPr>
      </w:pPr>
      <w:r w:rsidRPr="00032E9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2E95" w:rsidRPr="00032E95" w:rsidRDefault="00032E95" w:rsidP="00032E95">
      <w:pPr>
        <w:spacing w:after="0" w:line="240" w:lineRule="auto"/>
        <w:ind w:firstLine="709"/>
        <w:jc w:val="both"/>
        <w:rPr>
          <w:rFonts w:ascii="Times New Roman" w:hAnsi="Times New Roman"/>
          <w:sz w:val="28"/>
          <w:szCs w:val="28"/>
        </w:rPr>
      </w:pPr>
      <w:r w:rsidRPr="00032E9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2E95" w:rsidRPr="00032E95" w:rsidRDefault="00032E95" w:rsidP="00032E95">
      <w:pPr>
        <w:spacing w:after="0" w:line="240" w:lineRule="auto"/>
        <w:ind w:firstLine="709"/>
        <w:jc w:val="both"/>
        <w:rPr>
          <w:rFonts w:ascii="Times New Roman" w:hAnsi="Times New Roman"/>
          <w:sz w:val="28"/>
          <w:szCs w:val="28"/>
        </w:rPr>
      </w:pPr>
      <w:r w:rsidRPr="00032E9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2E95" w:rsidRPr="00032E95" w:rsidRDefault="00032E95" w:rsidP="00032E95">
      <w:pPr>
        <w:pStyle w:val="ConsPlusNormal"/>
        <w:tabs>
          <w:tab w:val="left" w:pos="993"/>
        </w:tabs>
        <w:ind w:firstLine="709"/>
        <w:jc w:val="both"/>
        <w:rPr>
          <w:rFonts w:ascii="Times New Roman" w:hAnsi="Times New Roman" w:cs="Times New Roman"/>
          <w:sz w:val="28"/>
          <w:szCs w:val="28"/>
        </w:rPr>
      </w:pPr>
      <w:r w:rsidRPr="00032E95">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D1513" w:rsidRPr="005D1513" w:rsidRDefault="005D1513" w:rsidP="005D1513">
      <w:pPr>
        <w:numPr>
          <w:ilvl w:val="0"/>
          <w:numId w:val="25"/>
        </w:numPr>
        <w:tabs>
          <w:tab w:val="left" w:pos="993"/>
        </w:tabs>
        <w:spacing w:after="0"/>
        <w:ind w:left="0" w:firstLine="709"/>
        <w:jc w:val="both"/>
        <w:rPr>
          <w:rFonts w:ascii="Times New Roman" w:hAnsi="Times New Roman"/>
          <w:sz w:val="28"/>
          <w:szCs w:val="28"/>
        </w:rPr>
      </w:pPr>
      <w:r w:rsidRPr="005D1513">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5D1513" w:rsidRPr="005D1513" w:rsidRDefault="005D1513" w:rsidP="005D1513">
      <w:pPr>
        <w:numPr>
          <w:ilvl w:val="0"/>
          <w:numId w:val="25"/>
        </w:numPr>
        <w:tabs>
          <w:tab w:val="left" w:pos="993"/>
        </w:tabs>
        <w:spacing w:after="0"/>
        <w:ind w:left="0" w:firstLine="709"/>
        <w:jc w:val="both"/>
        <w:rPr>
          <w:rFonts w:ascii="Times New Roman" w:hAnsi="Times New Roman"/>
          <w:sz w:val="28"/>
          <w:szCs w:val="28"/>
        </w:rPr>
      </w:pPr>
      <w:r w:rsidRPr="005D1513">
        <w:rPr>
          <w:rFonts w:ascii="Times New Roman" w:hAnsi="Times New Roman"/>
          <w:sz w:val="28"/>
          <w:szCs w:val="28"/>
        </w:rPr>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D1513" w:rsidRPr="005D1513" w:rsidRDefault="005D1513" w:rsidP="005D1513">
      <w:pPr>
        <w:pStyle w:val="ConsPlusNormal"/>
        <w:ind w:firstLine="540"/>
        <w:jc w:val="both"/>
        <w:outlineLvl w:val="2"/>
        <w:rPr>
          <w:rFonts w:ascii="Times New Roman" w:hAnsi="Times New Roman" w:cs="Times New Roman"/>
          <w:sz w:val="28"/>
          <w:szCs w:val="28"/>
        </w:rPr>
      </w:pPr>
      <w:r w:rsidRPr="005D1513">
        <w:rPr>
          <w:rFonts w:ascii="Times New Roman" w:hAnsi="Times New Roman" w:cs="Times New Roman"/>
          <w:sz w:val="28"/>
          <w:szCs w:val="28"/>
        </w:rPr>
        <w:t>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176173" w:rsidRPr="00F84C44" w:rsidRDefault="00176173" w:rsidP="005D151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Основания для отказа в приеме заявления и документов законодательством не предусмотрены.</w:t>
      </w: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2.8.1. Основания для приостановления предоставления муниципальной услуги законодательством не предусмотрены.</w:t>
      </w:r>
    </w:p>
    <w:p w:rsidR="00176173" w:rsidRPr="00E50FDB" w:rsidRDefault="00176173">
      <w:pPr>
        <w:pStyle w:val="ConsPlusNormal"/>
        <w:ind w:firstLine="540"/>
        <w:jc w:val="both"/>
        <w:rPr>
          <w:rFonts w:ascii="Times New Roman" w:hAnsi="Times New Roman" w:cs="Times New Roman"/>
          <w:sz w:val="28"/>
          <w:szCs w:val="28"/>
        </w:rPr>
      </w:pPr>
      <w:r w:rsidRPr="00E50FDB">
        <w:rPr>
          <w:rFonts w:ascii="Times New Roman" w:hAnsi="Times New Roman" w:cs="Times New Roman"/>
          <w:sz w:val="28"/>
          <w:szCs w:val="28"/>
        </w:rPr>
        <w:t>2.8.2. Основания для отказа в предоставлении муниципальной услуги:</w:t>
      </w:r>
    </w:p>
    <w:p w:rsidR="00176173" w:rsidRPr="00E50FDB"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E50FDB">
        <w:rPr>
          <w:rFonts w:ascii="Times New Roman" w:hAnsi="Times New Roman" w:cs="Times New Roman"/>
          <w:sz w:val="28"/>
          <w:szCs w:val="28"/>
        </w:rPr>
        <w:t xml:space="preserve">заявитель, обратившийся за предоставлением муниципальной услуги, не отнесен к категории лиц, указанных в </w:t>
      </w:r>
      <w:hyperlink w:anchor="Par52" w:tooltip="1.2.1. Служебные жилые помещения муниципального специализированного жилищного фонда предоставляются:" w:history="1">
        <w:r w:rsidRPr="00E50FDB">
          <w:rPr>
            <w:rFonts w:ascii="Times New Roman" w:hAnsi="Times New Roman" w:cs="Times New Roman"/>
            <w:sz w:val="28"/>
            <w:szCs w:val="28"/>
          </w:rPr>
          <w:t>подпунктах 1.2.1</w:t>
        </w:r>
      </w:hyperlink>
      <w:r w:rsidRPr="00E50FDB">
        <w:rPr>
          <w:rFonts w:ascii="Times New Roman" w:hAnsi="Times New Roman" w:cs="Times New Roman"/>
          <w:sz w:val="28"/>
          <w:szCs w:val="28"/>
        </w:rPr>
        <w:t xml:space="preserve">, </w:t>
      </w:r>
      <w:hyperlink w:anchor="Par58" w:tooltip="1.2.2. Жилые помещения маневренного фонда муниципального специализированного жилищного фонда в соответствии со статьей 95 Жилищного кодекса Российской Федерации предоставляются:" w:history="1">
        <w:r w:rsidRPr="00E50FDB">
          <w:rPr>
            <w:rFonts w:ascii="Times New Roman" w:hAnsi="Times New Roman" w:cs="Times New Roman"/>
            <w:sz w:val="28"/>
            <w:szCs w:val="28"/>
          </w:rPr>
          <w:t>1.2.2 пункта 1.2</w:t>
        </w:r>
      </w:hyperlink>
      <w:r w:rsidRPr="00E50FDB">
        <w:rPr>
          <w:rFonts w:ascii="Times New Roman" w:hAnsi="Times New Roman" w:cs="Times New Roman"/>
          <w:sz w:val="28"/>
          <w:szCs w:val="28"/>
        </w:rPr>
        <w:t xml:space="preserve"> Регламента;</w:t>
      </w:r>
    </w:p>
    <w:p w:rsidR="00176173" w:rsidRPr="00E50FDB"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E50FDB">
        <w:rPr>
          <w:rFonts w:ascii="Times New Roman" w:hAnsi="Times New Roman" w:cs="Times New Roman"/>
          <w:sz w:val="28"/>
          <w:szCs w:val="28"/>
        </w:rPr>
        <w:t xml:space="preserve">заявитель не соответствует требованиям, установленным </w:t>
      </w:r>
      <w:hyperlink w:anchor="Par63" w:tooltip="1.2.3. Служебные жилые помещения предоставляются гражданам, указанным в подпункте 1.2.1 пункта 1.2 Регламента, и членам их семьи, не обеспеченным учетной нормой площади жилого помещения." w:history="1">
        <w:r w:rsidRPr="00E50FDB">
          <w:rPr>
            <w:rFonts w:ascii="Times New Roman" w:hAnsi="Times New Roman" w:cs="Times New Roman"/>
            <w:sz w:val="28"/>
            <w:szCs w:val="28"/>
          </w:rPr>
          <w:t>подпунктом 1.2.3 пункта 1.2</w:t>
        </w:r>
      </w:hyperlink>
      <w:r w:rsidRPr="00E50FDB">
        <w:rPr>
          <w:rFonts w:ascii="Times New Roman" w:hAnsi="Times New Roman" w:cs="Times New Roman"/>
          <w:sz w:val="28"/>
          <w:szCs w:val="28"/>
        </w:rPr>
        <w:t xml:space="preserve"> Регламента;</w:t>
      </w:r>
    </w:p>
    <w:p w:rsidR="00176173" w:rsidRPr="00E50FDB"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E50FDB">
        <w:rPr>
          <w:rFonts w:ascii="Times New Roman" w:hAnsi="Times New Roman" w:cs="Times New Roman"/>
          <w:sz w:val="28"/>
          <w:szCs w:val="28"/>
        </w:rPr>
        <w:t xml:space="preserve">отсутствие одного или нескольких документов, указанных в </w:t>
      </w:r>
      <w:hyperlink w:anchor="Par180" w:tooltip="2.6.1. Для предоставления жилого помещения по договору найма служебного жилого помещения заявитель представляет в управление следующие документы:" w:history="1">
        <w:r w:rsidRPr="00E50FDB">
          <w:rPr>
            <w:rFonts w:ascii="Times New Roman" w:hAnsi="Times New Roman" w:cs="Times New Roman"/>
            <w:sz w:val="28"/>
            <w:szCs w:val="28"/>
          </w:rPr>
          <w:t>подпункте 2.6.1 пункта 2.6</w:t>
        </w:r>
      </w:hyperlink>
      <w:r w:rsidRPr="00E50FDB">
        <w:rPr>
          <w:rFonts w:ascii="Times New Roman" w:hAnsi="Times New Roman" w:cs="Times New Roman"/>
          <w:sz w:val="28"/>
          <w:szCs w:val="28"/>
        </w:rPr>
        <w:t xml:space="preserve"> Регламента (для предоставления служебных жилых помещений), в </w:t>
      </w:r>
      <w:hyperlink w:anchor="Par188" w:tooltip="2.6.2. Для предоставления жилого помещения по договору найма жилого помещения маневренного фонда заявитель представляет в управление следующие документы:" w:history="1">
        <w:r w:rsidRPr="00E50FDB">
          <w:rPr>
            <w:rFonts w:ascii="Times New Roman" w:hAnsi="Times New Roman" w:cs="Times New Roman"/>
            <w:sz w:val="28"/>
            <w:szCs w:val="28"/>
          </w:rPr>
          <w:t>подпункте 2.6.2 пункта 2.6</w:t>
        </w:r>
      </w:hyperlink>
      <w:r w:rsidRPr="00E50FDB">
        <w:rPr>
          <w:rFonts w:ascii="Times New Roman" w:hAnsi="Times New Roman" w:cs="Times New Roman"/>
          <w:sz w:val="28"/>
          <w:szCs w:val="28"/>
        </w:rPr>
        <w:t xml:space="preserve"> Регламента (для предоставления жилых помещений маневренного фонда);</w:t>
      </w:r>
    </w:p>
    <w:p w:rsidR="00176173" w:rsidRPr="00E50FDB"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E50FDB">
        <w:rPr>
          <w:rFonts w:ascii="Times New Roman" w:hAnsi="Times New Roman" w:cs="Times New Roman"/>
          <w:sz w:val="28"/>
          <w:szCs w:val="28"/>
        </w:rPr>
        <w:t>установление факта недостоверности сведений, содержащихся в представленных документах;</w:t>
      </w:r>
    </w:p>
    <w:p w:rsidR="00176173" w:rsidRPr="00E50FDB"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E50FDB">
        <w:rPr>
          <w:rFonts w:ascii="Times New Roman" w:hAnsi="Times New Roman" w:cs="Times New Roman"/>
          <w:sz w:val="28"/>
          <w:szCs w:val="28"/>
        </w:rPr>
        <w:t>отсутствие свободных жилых помещений в муниципальном специализированном жилищном фонде.</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После устранения оснований для отказа в предоставлении муниципальной услуги заявитель вправе обратиться повторно за предоставлением муниципальной услуги.</w:t>
      </w: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Муниципальная услуга предоставляется бесплатно.</w:t>
      </w: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должен превышать 15 минут.</w:t>
      </w: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Письменные обращения заявителей, поступившие в адрес </w:t>
      </w:r>
      <w:r w:rsidR="00E50FDB">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в том числе посредством электронной почты, подлежат обязательной регистрации специалистом </w:t>
      </w:r>
      <w:r w:rsidR="00E50FDB">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в день их поступления в </w:t>
      </w:r>
      <w:r w:rsidR="00E50FDB">
        <w:rPr>
          <w:rFonts w:ascii="Times New Roman" w:hAnsi="Times New Roman" w:cs="Times New Roman"/>
          <w:sz w:val="28"/>
          <w:szCs w:val="28"/>
        </w:rPr>
        <w:t>администрацию сельского поселения Светлый</w:t>
      </w:r>
      <w:r w:rsidRPr="00F84C44">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В случае личного обращения заявителя в </w:t>
      </w:r>
      <w:r w:rsidR="00E50FDB">
        <w:rPr>
          <w:rFonts w:ascii="Times New Roman" w:hAnsi="Times New Roman" w:cs="Times New Roman"/>
          <w:sz w:val="28"/>
          <w:szCs w:val="28"/>
        </w:rPr>
        <w:t>администрацию поселения</w:t>
      </w:r>
      <w:r w:rsidRPr="00F84C44">
        <w:rPr>
          <w:rFonts w:ascii="Times New Roman" w:hAnsi="Times New Roman" w:cs="Times New Roman"/>
          <w:sz w:val="28"/>
          <w:szCs w:val="28"/>
        </w:rPr>
        <w:t xml:space="preserve"> заявление о предоставлении муниципальной услуги подлежит обязательной регистрации специалистом </w:t>
      </w:r>
      <w:r w:rsidR="00E50FDB">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в день его поступления.</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В случае подачи заявления посредством Единого и регионального порталов письменное заявление подлежит обязательной регистрации специалистом </w:t>
      </w:r>
      <w:r w:rsidR="00E50FDB">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в день поступления заявления в </w:t>
      </w:r>
      <w:r w:rsidR="00E50FDB">
        <w:rPr>
          <w:rFonts w:ascii="Times New Roman" w:hAnsi="Times New Roman" w:cs="Times New Roman"/>
          <w:sz w:val="28"/>
          <w:szCs w:val="28"/>
        </w:rPr>
        <w:t>администрацию сельского поселения Светлый</w:t>
      </w:r>
      <w:r w:rsidRPr="00F84C44">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При предоставлении через МФЦ муниципальной услуги МФЦ осуществляет </w:t>
      </w:r>
      <w:r w:rsidRPr="00F84C44">
        <w:rPr>
          <w:rFonts w:ascii="Times New Roman" w:hAnsi="Times New Roman" w:cs="Times New Roman"/>
          <w:sz w:val="28"/>
          <w:szCs w:val="28"/>
        </w:rPr>
        <w:lastRenderedPageBreak/>
        <w:t>прием и регистрацию заявления о предоставлении муниципальной услуги.</w:t>
      </w: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Места ожидания должны быть оборудованы столами, стульями или скамьями (банкетками),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Информационные стенды должны быть размещены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За получением муниципальной услуги заявитель может также обратиться в МФЦ. Места предоставления муниципальной услуги должны соответствовать требованиям к местам обслуживания инвалидов, к внутреннему оборудованию и устройствам в помещении,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176173" w:rsidRPr="00F84C44" w:rsidRDefault="00176173">
      <w:pPr>
        <w:pStyle w:val="ConsPlusNormal"/>
        <w:ind w:firstLine="540"/>
        <w:jc w:val="both"/>
        <w:outlineLvl w:val="2"/>
        <w:rPr>
          <w:rFonts w:ascii="Times New Roman" w:hAnsi="Times New Roman" w:cs="Times New Roman"/>
          <w:sz w:val="28"/>
          <w:szCs w:val="28"/>
        </w:rPr>
      </w:pPr>
      <w:r w:rsidRPr="00F84C44">
        <w:rPr>
          <w:rFonts w:ascii="Times New Roman" w:hAnsi="Times New Roman" w:cs="Times New Roman"/>
          <w:sz w:val="28"/>
          <w:szCs w:val="28"/>
        </w:rPr>
        <w:t>2.13. Показатели доступности и качества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2.13.1. Показателями доступности муниципальной услуги являются:</w:t>
      </w:r>
    </w:p>
    <w:p w:rsidR="00176173" w:rsidRPr="00F84C44"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транспортная доступность к местам предоставления муниципальной услуги;</w:t>
      </w:r>
    </w:p>
    <w:p w:rsidR="00176173" w:rsidRPr="00F84C44"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76173" w:rsidRPr="00F84C44"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 xml:space="preserve">доступность получения заявителем форм заявления и иных документов, необходимых для получения муниципальной услуги, размещенных на Едином и региональном порталах, в том числе возможность их копирования и заполнения в </w:t>
      </w:r>
      <w:r w:rsidRPr="00F84C44">
        <w:rPr>
          <w:rFonts w:ascii="Times New Roman" w:hAnsi="Times New Roman" w:cs="Times New Roman"/>
          <w:sz w:val="28"/>
          <w:szCs w:val="28"/>
        </w:rPr>
        <w:lastRenderedPageBreak/>
        <w:t>электронном виде;</w:t>
      </w:r>
    </w:p>
    <w:p w:rsidR="00176173" w:rsidRPr="00F84C44"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176173" w:rsidRPr="00F84C44"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176173" w:rsidRPr="00F84C44"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2.13.2. Показателями качества муниципальной услуги являются:</w:t>
      </w:r>
    </w:p>
    <w:p w:rsidR="00176173" w:rsidRPr="00F84C44"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 xml:space="preserve">соблюдение должностными лицами </w:t>
      </w:r>
      <w:r w:rsidR="00E50FDB">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176173" w:rsidRPr="00F84C44"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76173" w:rsidRPr="00F84C44"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176173" w:rsidRPr="00F84C44" w:rsidRDefault="00176173" w:rsidP="00E50FDB">
      <w:pPr>
        <w:pStyle w:val="ConsPlusNormal"/>
        <w:numPr>
          <w:ilvl w:val="0"/>
          <w:numId w:val="18"/>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восстановление нарушенных прав заявителя.</w:t>
      </w:r>
    </w:p>
    <w:p w:rsidR="00BA550C" w:rsidRPr="00BA550C" w:rsidRDefault="00BA550C" w:rsidP="00BA550C">
      <w:pPr>
        <w:pStyle w:val="12"/>
        <w:ind w:firstLine="567"/>
        <w:jc w:val="both"/>
        <w:rPr>
          <w:iCs/>
          <w:sz w:val="28"/>
          <w:szCs w:val="28"/>
        </w:rPr>
      </w:pPr>
      <w:r w:rsidRPr="00BA550C">
        <w:rPr>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sz w:val="28"/>
          <w:szCs w:val="28"/>
        </w:rPr>
        <w:t xml:space="preserve"> (в редакции от 22.08.2018 №151)</w:t>
      </w:r>
    </w:p>
    <w:p w:rsidR="00BA550C" w:rsidRPr="00BA550C" w:rsidRDefault="00BA550C" w:rsidP="00BA550C">
      <w:pPr>
        <w:autoSpaceDE w:val="0"/>
        <w:autoSpaceDN w:val="0"/>
        <w:adjustRightInd w:val="0"/>
        <w:spacing w:after="0"/>
        <w:ind w:firstLine="567"/>
        <w:jc w:val="both"/>
        <w:rPr>
          <w:rFonts w:ascii="Times New Roman" w:hAnsi="Times New Roman"/>
          <w:sz w:val="28"/>
          <w:szCs w:val="28"/>
        </w:rPr>
      </w:pPr>
      <w:r w:rsidRPr="00BA550C">
        <w:rPr>
          <w:rFonts w:ascii="Times New Roman" w:hAnsi="Times New Roman"/>
          <w:sz w:val="28"/>
          <w:szCs w:val="28"/>
        </w:rPr>
        <w:t>Информация и сведения о муниципальной услуге доступны через Единый и региональный порталы.</w:t>
      </w:r>
    </w:p>
    <w:p w:rsidR="00BA550C" w:rsidRPr="00BA550C" w:rsidRDefault="00BA550C" w:rsidP="00BA550C">
      <w:pPr>
        <w:autoSpaceDE w:val="0"/>
        <w:autoSpaceDN w:val="0"/>
        <w:adjustRightInd w:val="0"/>
        <w:spacing w:after="0"/>
        <w:ind w:firstLine="567"/>
        <w:jc w:val="both"/>
        <w:rPr>
          <w:rFonts w:ascii="Times New Roman" w:hAnsi="Times New Roman"/>
          <w:sz w:val="28"/>
          <w:szCs w:val="28"/>
        </w:rPr>
      </w:pPr>
      <w:r w:rsidRPr="00BA550C">
        <w:rPr>
          <w:rFonts w:ascii="Times New Roman" w:hAnsi="Times New Roman"/>
          <w:sz w:val="28"/>
          <w:szCs w:val="28"/>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BA550C" w:rsidRPr="00BA550C" w:rsidRDefault="00BA550C" w:rsidP="00BA550C">
      <w:pPr>
        <w:autoSpaceDE w:val="0"/>
        <w:autoSpaceDN w:val="0"/>
        <w:adjustRightInd w:val="0"/>
        <w:spacing w:after="0"/>
        <w:ind w:firstLine="567"/>
        <w:jc w:val="both"/>
        <w:rPr>
          <w:rFonts w:ascii="Times New Roman" w:hAnsi="Times New Roman"/>
          <w:sz w:val="28"/>
          <w:szCs w:val="28"/>
        </w:rPr>
      </w:pPr>
      <w:r w:rsidRPr="00BA550C">
        <w:rPr>
          <w:rFonts w:ascii="Times New Roman" w:hAnsi="Times New Roman"/>
          <w:sz w:val="28"/>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BA550C" w:rsidRPr="00BA550C" w:rsidRDefault="00BA550C" w:rsidP="00BA550C">
      <w:pPr>
        <w:autoSpaceDE w:val="0"/>
        <w:autoSpaceDN w:val="0"/>
        <w:adjustRightInd w:val="0"/>
        <w:spacing w:after="0"/>
        <w:ind w:firstLine="567"/>
        <w:jc w:val="both"/>
        <w:rPr>
          <w:rFonts w:ascii="Times New Roman" w:hAnsi="Times New Roman"/>
          <w:sz w:val="28"/>
          <w:szCs w:val="28"/>
        </w:rPr>
      </w:pPr>
      <w:r w:rsidRPr="00BA550C">
        <w:rPr>
          <w:rFonts w:ascii="Times New Roman" w:hAnsi="Times New Roman"/>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BA550C" w:rsidRPr="00BA550C" w:rsidRDefault="00BA550C" w:rsidP="00BA550C">
      <w:pPr>
        <w:autoSpaceDE w:val="0"/>
        <w:autoSpaceDN w:val="0"/>
        <w:adjustRightInd w:val="0"/>
        <w:spacing w:after="0"/>
        <w:ind w:firstLine="567"/>
        <w:jc w:val="both"/>
        <w:rPr>
          <w:rFonts w:ascii="Times New Roman" w:hAnsi="Times New Roman"/>
          <w:sz w:val="28"/>
          <w:szCs w:val="28"/>
        </w:rPr>
      </w:pPr>
      <w:r w:rsidRPr="00BA550C">
        <w:rPr>
          <w:rFonts w:ascii="Times New Roman" w:hAnsi="Times New Roman"/>
          <w:sz w:val="28"/>
          <w:szCs w:val="28"/>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BA550C" w:rsidRPr="00BA550C" w:rsidRDefault="00BA550C" w:rsidP="00BA550C">
      <w:pPr>
        <w:autoSpaceDE w:val="0"/>
        <w:autoSpaceDN w:val="0"/>
        <w:adjustRightInd w:val="0"/>
        <w:spacing w:after="0"/>
        <w:ind w:firstLine="567"/>
        <w:jc w:val="both"/>
        <w:rPr>
          <w:rFonts w:ascii="Times New Roman" w:hAnsi="Times New Roman"/>
          <w:sz w:val="28"/>
          <w:szCs w:val="28"/>
        </w:rPr>
      </w:pPr>
      <w:r w:rsidRPr="00BA550C">
        <w:rPr>
          <w:rFonts w:ascii="Times New Roman" w:hAnsi="Times New Roman"/>
          <w:sz w:val="28"/>
          <w:szCs w:val="28"/>
        </w:rPr>
        <w:t>- для всех входящих документов на бумажных носителях изготавливаются электронные образы.</w:t>
      </w:r>
    </w:p>
    <w:p w:rsidR="00BA550C" w:rsidRPr="00BA550C" w:rsidRDefault="00BA550C" w:rsidP="00BA550C">
      <w:pPr>
        <w:spacing w:after="0"/>
        <w:ind w:firstLine="567"/>
        <w:jc w:val="both"/>
        <w:rPr>
          <w:rFonts w:ascii="Times New Roman" w:hAnsi="Times New Roman"/>
          <w:sz w:val="28"/>
          <w:szCs w:val="28"/>
        </w:rPr>
      </w:pPr>
      <w:r w:rsidRPr="00BA550C">
        <w:rPr>
          <w:rFonts w:ascii="Times New Roman" w:hAnsi="Times New Roman"/>
          <w:sz w:val="28"/>
          <w:szCs w:val="28"/>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BA550C" w:rsidRPr="00BA550C" w:rsidRDefault="00BA550C" w:rsidP="00BA550C">
      <w:pPr>
        <w:spacing w:after="0"/>
        <w:ind w:firstLine="567"/>
        <w:jc w:val="both"/>
        <w:rPr>
          <w:rFonts w:ascii="Times New Roman" w:hAnsi="Times New Roman"/>
          <w:sz w:val="28"/>
          <w:szCs w:val="28"/>
        </w:rPr>
      </w:pPr>
      <w:r w:rsidRPr="00BA550C">
        <w:rPr>
          <w:rFonts w:ascii="Times New Roman" w:hAnsi="Times New Roman"/>
          <w:sz w:val="28"/>
          <w:szCs w:val="28"/>
        </w:rPr>
        <w:lastRenderedPageBreak/>
        <w:t>- получение информации о порядке и сроках предоставления муниципальной услуги;</w:t>
      </w:r>
    </w:p>
    <w:p w:rsidR="00BA550C" w:rsidRPr="00BA550C" w:rsidRDefault="00BA550C" w:rsidP="00BA550C">
      <w:pPr>
        <w:spacing w:after="0"/>
        <w:ind w:firstLine="567"/>
        <w:jc w:val="both"/>
        <w:rPr>
          <w:rFonts w:ascii="Times New Roman" w:hAnsi="Times New Roman"/>
          <w:sz w:val="28"/>
          <w:szCs w:val="28"/>
        </w:rPr>
      </w:pPr>
      <w:r w:rsidRPr="00BA550C">
        <w:rPr>
          <w:rFonts w:ascii="Times New Roman" w:hAnsi="Times New Roman"/>
          <w:sz w:val="28"/>
          <w:szCs w:val="28"/>
        </w:rPr>
        <w:t>- запись на прием в администрацию поселения к специалисту, МФЦ для подачи запроса о предоставлении муниципальной услуги (далее - запрос);</w:t>
      </w:r>
    </w:p>
    <w:p w:rsidR="00BA550C" w:rsidRPr="00BA550C" w:rsidRDefault="00BA550C" w:rsidP="00BA550C">
      <w:pPr>
        <w:spacing w:after="0"/>
        <w:ind w:firstLine="567"/>
        <w:jc w:val="both"/>
        <w:rPr>
          <w:rFonts w:ascii="Times New Roman" w:hAnsi="Times New Roman"/>
          <w:sz w:val="28"/>
          <w:szCs w:val="28"/>
        </w:rPr>
      </w:pPr>
      <w:r w:rsidRPr="00BA550C">
        <w:rPr>
          <w:rFonts w:ascii="Times New Roman" w:hAnsi="Times New Roman"/>
          <w:sz w:val="28"/>
          <w:szCs w:val="28"/>
        </w:rPr>
        <w:t>- формирование запроса;</w:t>
      </w:r>
    </w:p>
    <w:p w:rsidR="00BA550C" w:rsidRPr="00BA550C" w:rsidRDefault="00BA550C" w:rsidP="00BA550C">
      <w:pPr>
        <w:spacing w:after="0"/>
        <w:ind w:firstLine="567"/>
        <w:jc w:val="both"/>
        <w:rPr>
          <w:rFonts w:ascii="Times New Roman" w:hAnsi="Times New Roman"/>
          <w:sz w:val="28"/>
          <w:szCs w:val="28"/>
        </w:rPr>
      </w:pPr>
      <w:r w:rsidRPr="00BA550C">
        <w:rPr>
          <w:rFonts w:ascii="Times New Roman" w:hAnsi="Times New Roman"/>
          <w:sz w:val="28"/>
          <w:szCs w:val="28"/>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BA550C" w:rsidRPr="00BA550C" w:rsidRDefault="00BA550C" w:rsidP="00BA550C">
      <w:pPr>
        <w:spacing w:after="0"/>
        <w:ind w:firstLine="567"/>
        <w:jc w:val="both"/>
        <w:rPr>
          <w:rFonts w:ascii="Times New Roman" w:hAnsi="Times New Roman"/>
          <w:sz w:val="28"/>
          <w:szCs w:val="28"/>
        </w:rPr>
      </w:pPr>
      <w:r w:rsidRPr="00BA550C">
        <w:rPr>
          <w:rFonts w:ascii="Times New Roman" w:hAnsi="Times New Roman"/>
          <w:sz w:val="28"/>
          <w:szCs w:val="28"/>
        </w:rPr>
        <w:t>- получение результата предоставления муниципальной услуги;</w:t>
      </w:r>
    </w:p>
    <w:p w:rsidR="00BA550C" w:rsidRPr="00BA550C" w:rsidRDefault="00BA550C" w:rsidP="00BA550C">
      <w:pPr>
        <w:spacing w:after="0"/>
        <w:ind w:firstLine="567"/>
        <w:jc w:val="both"/>
        <w:rPr>
          <w:rFonts w:ascii="Times New Roman" w:hAnsi="Times New Roman"/>
          <w:sz w:val="28"/>
          <w:szCs w:val="28"/>
        </w:rPr>
      </w:pPr>
      <w:r w:rsidRPr="00BA550C">
        <w:rPr>
          <w:rFonts w:ascii="Times New Roman" w:hAnsi="Times New Roman"/>
          <w:sz w:val="28"/>
          <w:szCs w:val="28"/>
        </w:rPr>
        <w:t>- получение сведений о ходе выполнения запроса;</w:t>
      </w:r>
    </w:p>
    <w:p w:rsidR="00BA550C" w:rsidRPr="00BA550C" w:rsidRDefault="00BA550C" w:rsidP="00BA550C">
      <w:pPr>
        <w:spacing w:after="0"/>
        <w:ind w:firstLine="567"/>
        <w:jc w:val="both"/>
        <w:rPr>
          <w:rFonts w:ascii="Times New Roman" w:hAnsi="Times New Roman"/>
          <w:sz w:val="28"/>
          <w:szCs w:val="28"/>
        </w:rPr>
      </w:pPr>
      <w:r w:rsidRPr="00BA550C">
        <w:rPr>
          <w:rFonts w:ascii="Times New Roman" w:hAnsi="Times New Roman"/>
          <w:sz w:val="28"/>
          <w:szCs w:val="28"/>
        </w:rPr>
        <w:t>- осуществление оценки качества предоставления муниципальной услуги;</w:t>
      </w:r>
    </w:p>
    <w:p w:rsidR="00BA550C" w:rsidRPr="00BA550C" w:rsidRDefault="00BA550C" w:rsidP="00BA550C">
      <w:pPr>
        <w:spacing w:after="0"/>
        <w:ind w:firstLine="567"/>
        <w:jc w:val="both"/>
        <w:rPr>
          <w:rFonts w:ascii="Times New Roman" w:hAnsi="Times New Roman"/>
          <w:sz w:val="28"/>
          <w:szCs w:val="28"/>
        </w:rPr>
      </w:pPr>
      <w:r w:rsidRPr="00BA550C">
        <w:rPr>
          <w:rFonts w:ascii="Times New Roman" w:hAnsi="Times New Roman"/>
          <w:sz w:val="28"/>
          <w:szCs w:val="28"/>
        </w:rPr>
        <w:t>-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Светлый, муниципальных служащих, работников.</w:t>
      </w:r>
    </w:p>
    <w:p w:rsidR="00BA550C" w:rsidRPr="00BA550C" w:rsidRDefault="00BA550C" w:rsidP="00BA550C">
      <w:pPr>
        <w:autoSpaceDE w:val="0"/>
        <w:autoSpaceDN w:val="0"/>
        <w:adjustRightInd w:val="0"/>
        <w:spacing w:after="0"/>
        <w:ind w:firstLine="567"/>
        <w:jc w:val="both"/>
        <w:outlineLvl w:val="2"/>
        <w:rPr>
          <w:rFonts w:ascii="Times New Roman" w:hAnsi="Times New Roman"/>
          <w:bCs/>
          <w:sz w:val="28"/>
          <w:szCs w:val="28"/>
        </w:rPr>
      </w:pPr>
      <w:r w:rsidRPr="00BA550C">
        <w:rPr>
          <w:rFonts w:ascii="Times New Roman" w:hAnsi="Times New Roman"/>
          <w:bCs/>
          <w:sz w:val="28"/>
          <w:szCs w:val="28"/>
        </w:rPr>
        <w:t xml:space="preserve">Заявления предоставляются в администрацию сельского поселения Светлый  в виде файлов в формате </w:t>
      </w:r>
      <w:r w:rsidRPr="00BA550C">
        <w:rPr>
          <w:rFonts w:ascii="Times New Roman" w:hAnsi="Times New Roman"/>
          <w:bCs/>
          <w:sz w:val="28"/>
          <w:szCs w:val="28"/>
          <w:lang w:val="en-US"/>
        </w:rPr>
        <w:t>doc</w:t>
      </w:r>
      <w:r w:rsidRPr="00BA550C">
        <w:rPr>
          <w:rFonts w:ascii="Times New Roman" w:hAnsi="Times New Roman"/>
          <w:bCs/>
          <w:sz w:val="28"/>
          <w:szCs w:val="28"/>
        </w:rPr>
        <w:t xml:space="preserve">, </w:t>
      </w:r>
      <w:r w:rsidRPr="00BA550C">
        <w:rPr>
          <w:rFonts w:ascii="Times New Roman" w:hAnsi="Times New Roman"/>
          <w:bCs/>
          <w:sz w:val="28"/>
          <w:szCs w:val="28"/>
          <w:lang w:val="en-US"/>
        </w:rPr>
        <w:t>docx</w:t>
      </w:r>
      <w:r w:rsidRPr="00BA550C">
        <w:rPr>
          <w:rFonts w:ascii="Times New Roman" w:hAnsi="Times New Roman"/>
          <w:bCs/>
          <w:sz w:val="28"/>
          <w:szCs w:val="28"/>
        </w:rPr>
        <w:t xml:space="preserve">, </w:t>
      </w:r>
      <w:r w:rsidRPr="00BA550C">
        <w:rPr>
          <w:rFonts w:ascii="Times New Roman" w:hAnsi="Times New Roman"/>
          <w:bCs/>
          <w:sz w:val="28"/>
          <w:szCs w:val="28"/>
          <w:lang w:val="en-US"/>
        </w:rPr>
        <w:t>txt</w:t>
      </w:r>
      <w:r w:rsidRPr="00BA550C">
        <w:rPr>
          <w:rFonts w:ascii="Times New Roman" w:hAnsi="Times New Roman"/>
          <w:bCs/>
          <w:sz w:val="28"/>
          <w:szCs w:val="28"/>
        </w:rPr>
        <w:t xml:space="preserve">, </w:t>
      </w:r>
      <w:r w:rsidRPr="00BA550C">
        <w:rPr>
          <w:rFonts w:ascii="Times New Roman" w:hAnsi="Times New Roman"/>
          <w:bCs/>
          <w:sz w:val="28"/>
          <w:szCs w:val="28"/>
          <w:lang w:val="en-US"/>
        </w:rPr>
        <w:t>xls</w:t>
      </w:r>
      <w:r w:rsidRPr="00BA550C">
        <w:rPr>
          <w:rFonts w:ascii="Times New Roman" w:hAnsi="Times New Roman"/>
          <w:bCs/>
          <w:sz w:val="28"/>
          <w:szCs w:val="28"/>
        </w:rPr>
        <w:t xml:space="preserve">, </w:t>
      </w:r>
      <w:r w:rsidRPr="00BA550C">
        <w:rPr>
          <w:rFonts w:ascii="Times New Roman" w:hAnsi="Times New Roman"/>
          <w:bCs/>
          <w:sz w:val="28"/>
          <w:szCs w:val="28"/>
          <w:lang w:val="en-US"/>
        </w:rPr>
        <w:t>xlsx</w:t>
      </w:r>
      <w:r w:rsidRPr="00BA550C">
        <w:rPr>
          <w:rFonts w:ascii="Times New Roman" w:hAnsi="Times New Roman"/>
          <w:bCs/>
          <w:sz w:val="28"/>
          <w:szCs w:val="28"/>
        </w:rPr>
        <w:t xml:space="preserve">, </w:t>
      </w:r>
      <w:r w:rsidRPr="00BA550C">
        <w:rPr>
          <w:rFonts w:ascii="Times New Roman" w:hAnsi="Times New Roman"/>
          <w:bCs/>
          <w:sz w:val="28"/>
          <w:szCs w:val="28"/>
          <w:lang w:val="en-US"/>
        </w:rPr>
        <w:t>rtf</w:t>
      </w:r>
      <w:r w:rsidRPr="00BA550C">
        <w:rPr>
          <w:rFonts w:ascii="Times New Roman" w:hAnsi="Times New Roman"/>
          <w:bCs/>
          <w:sz w:val="28"/>
          <w:szCs w:val="28"/>
        </w:rPr>
        <w:t>, если указанные заявления предоставляются в форме электронного документа посредством электронной почты.</w:t>
      </w:r>
    </w:p>
    <w:p w:rsidR="00BA550C" w:rsidRPr="00BA550C" w:rsidRDefault="00BA550C" w:rsidP="00BA550C">
      <w:pPr>
        <w:autoSpaceDE w:val="0"/>
        <w:autoSpaceDN w:val="0"/>
        <w:adjustRightInd w:val="0"/>
        <w:spacing w:after="0"/>
        <w:ind w:firstLine="567"/>
        <w:jc w:val="both"/>
        <w:outlineLvl w:val="2"/>
        <w:rPr>
          <w:rFonts w:ascii="Times New Roman" w:hAnsi="Times New Roman"/>
          <w:bCs/>
          <w:sz w:val="28"/>
          <w:szCs w:val="28"/>
        </w:rPr>
      </w:pPr>
      <w:r w:rsidRPr="00BA550C">
        <w:rPr>
          <w:rFonts w:ascii="Times New Roman" w:hAnsi="Times New Roman"/>
          <w:bCs/>
          <w:sz w:val="28"/>
          <w:szCs w:val="28"/>
        </w:rPr>
        <w:t xml:space="preserve">Электронные документы (электронные образы документов), прилагаемые к заявлению, направляются в виде файлов в форматах </w:t>
      </w:r>
      <w:r w:rsidRPr="00BA550C">
        <w:rPr>
          <w:rFonts w:ascii="Times New Roman" w:hAnsi="Times New Roman"/>
          <w:bCs/>
          <w:sz w:val="28"/>
          <w:szCs w:val="28"/>
          <w:lang w:val="en-US"/>
        </w:rPr>
        <w:t>RTF</w:t>
      </w:r>
      <w:r w:rsidRPr="00BA550C">
        <w:rPr>
          <w:rFonts w:ascii="Times New Roman" w:hAnsi="Times New Roman"/>
          <w:bCs/>
          <w:sz w:val="28"/>
          <w:szCs w:val="28"/>
        </w:rPr>
        <w:t xml:space="preserve">, </w:t>
      </w:r>
      <w:r w:rsidRPr="00BA550C">
        <w:rPr>
          <w:rFonts w:ascii="Times New Roman" w:hAnsi="Times New Roman"/>
          <w:bCs/>
          <w:sz w:val="28"/>
          <w:szCs w:val="28"/>
          <w:lang w:val="en-US"/>
        </w:rPr>
        <w:t>TIF</w:t>
      </w:r>
      <w:r w:rsidRPr="00BA550C">
        <w:rPr>
          <w:rFonts w:ascii="Times New Roman" w:hAnsi="Times New Roman"/>
          <w:bCs/>
          <w:sz w:val="28"/>
          <w:szCs w:val="28"/>
        </w:rPr>
        <w:t xml:space="preserve">. Качество предоставляемых электронных документов (электронных образов документов) в форматах </w:t>
      </w:r>
      <w:r w:rsidRPr="00BA550C">
        <w:rPr>
          <w:rFonts w:ascii="Times New Roman" w:hAnsi="Times New Roman"/>
          <w:bCs/>
          <w:sz w:val="28"/>
          <w:szCs w:val="28"/>
          <w:lang w:val="en-US"/>
        </w:rPr>
        <w:t>RTF</w:t>
      </w:r>
      <w:r w:rsidRPr="00BA550C">
        <w:rPr>
          <w:rFonts w:ascii="Times New Roman" w:hAnsi="Times New Roman"/>
          <w:bCs/>
          <w:sz w:val="28"/>
          <w:szCs w:val="28"/>
        </w:rPr>
        <w:t xml:space="preserve">, </w:t>
      </w:r>
      <w:r w:rsidRPr="00BA550C">
        <w:rPr>
          <w:rFonts w:ascii="Times New Roman" w:hAnsi="Times New Roman"/>
          <w:bCs/>
          <w:sz w:val="28"/>
          <w:szCs w:val="28"/>
          <w:lang w:val="en-US"/>
        </w:rPr>
        <w:t>TIF</w:t>
      </w:r>
      <w:r w:rsidRPr="00BA550C">
        <w:rPr>
          <w:rFonts w:ascii="Times New Roman" w:hAnsi="Times New Roman"/>
          <w:bCs/>
          <w:sz w:val="28"/>
          <w:szCs w:val="28"/>
        </w:rPr>
        <w:t xml:space="preserve"> должно позволять в полном объеме прочитать текст документа и распознать реквизиты документа.</w:t>
      </w:r>
    </w:p>
    <w:p w:rsidR="00BA550C" w:rsidRPr="00BA550C" w:rsidRDefault="00BA550C" w:rsidP="00BA550C">
      <w:pPr>
        <w:autoSpaceDE w:val="0"/>
        <w:autoSpaceDN w:val="0"/>
        <w:adjustRightInd w:val="0"/>
        <w:spacing w:after="0"/>
        <w:ind w:firstLine="567"/>
        <w:jc w:val="both"/>
        <w:outlineLvl w:val="2"/>
        <w:rPr>
          <w:rFonts w:ascii="Times New Roman" w:hAnsi="Times New Roman"/>
          <w:bCs/>
          <w:sz w:val="28"/>
          <w:szCs w:val="28"/>
        </w:rPr>
      </w:pPr>
      <w:r w:rsidRPr="00BA550C">
        <w:rPr>
          <w:rFonts w:ascii="Times New Roman" w:hAnsi="Times New Roman"/>
          <w:bCs/>
          <w:sz w:val="28"/>
          <w:szCs w:val="28"/>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BA550C" w:rsidRPr="00BA550C" w:rsidRDefault="00BA550C" w:rsidP="00BA550C">
      <w:pPr>
        <w:autoSpaceDE w:val="0"/>
        <w:autoSpaceDN w:val="0"/>
        <w:adjustRightInd w:val="0"/>
        <w:spacing w:after="0"/>
        <w:ind w:firstLine="567"/>
        <w:jc w:val="both"/>
        <w:rPr>
          <w:rFonts w:ascii="Times New Roman" w:hAnsi="Times New Roman"/>
          <w:sz w:val="28"/>
          <w:szCs w:val="28"/>
        </w:rPr>
      </w:pPr>
      <w:r w:rsidRPr="00BA550C">
        <w:rPr>
          <w:rFonts w:ascii="Times New Roman" w:hAnsi="Times New Roman"/>
          <w:sz w:val="28"/>
          <w:szCs w:val="28"/>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BA550C" w:rsidRPr="00BA550C" w:rsidRDefault="00BA550C" w:rsidP="00BA550C">
      <w:pPr>
        <w:spacing w:after="0"/>
        <w:ind w:firstLine="567"/>
        <w:jc w:val="both"/>
        <w:rPr>
          <w:rFonts w:ascii="Times New Roman" w:hAnsi="Times New Roman"/>
          <w:sz w:val="28"/>
          <w:szCs w:val="28"/>
          <w:lang w:eastAsia="ar-SA"/>
        </w:rPr>
      </w:pPr>
      <w:r w:rsidRPr="00BA550C">
        <w:rPr>
          <w:rFonts w:ascii="Times New Roman" w:hAnsi="Times New Roman"/>
          <w:sz w:val="28"/>
          <w:szCs w:val="28"/>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BA550C" w:rsidRPr="00BA550C" w:rsidRDefault="00BA550C" w:rsidP="00BA550C">
      <w:pPr>
        <w:widowControl w:val="0"/>
        <w:shd w:val="clear" w:color="auto" w:fill="FFFFFF"/>
        <w:tabs>
          <w:tab w:val="left" w:pos="9781"/>
          <w:tab w:val="left" w:pos="10490"/>
        </w:tabs>
        <w:suppressAutoHyphens/>
        <w:autoSpaceDE w:val="0"/>
        <w:spacing w:after="0"/>
        <w:ind w:firstLine="567"/>
        <w:jc w:val="both"/>
        <w:rPr>
          <w:rFonts w:ascii="Times New Roman" w:hAnsi="Times New Roman"/>
          <w:sz w:val="28"/>
          <w:szCs w:val="28"/>
          <w:lang w:eastAsia="ar-SA"/>
        </w:rPr>
      </w:pPr>
      <w:r w:rsidRPr="00BA550C">
        <w:rPr>
          <w:rFonts w:ascii="Times New Roman" w:hAnsi="Times New Roman"/>
          <w:sz w:val="28"/>
          <w:szCs w:val="28"/>
          <w:lang w:eastAsia="ar-SA"/>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w:t>
      </w:r>
      <w:r w:rsidRPr="00BA550C">
        <w:rPr>
          <w:rFonts w:ascii="Times New Roman" w:hAnsi="Times New Roman"/>
          <w:sz w:val="28"/>
          <w:szCs w:val="28"/>
          <w:lang w:eastAsia="ar-SA"/>
        </w:rPr>
        <w:lastRenderedPageBreak/>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A550C" w:rsidRPr="00BA550C" w:rsidRDefault="00BA550C" w:rsidP="00BA550C">
      <w:pPr>
        <w:widowControl w:val="0"/>
        <w:shd w:val="clear" w:color="auto" w:fill="FFFFFF"/>
        <w:tabs>
          <w:tab w:val="left" w:pos="9781"/>
          <w:tab w:val="left" w:pos="10490"/>
        </w:tabs>
        <w:suppressAutoHyphens/>
        <w:autoSpaceDE w:val="0"/>
        <w:spacing w:after="0"/>
        <w:ind w:firstLine="567"/>
        <w:jc w:val="both"/>
        <w:rPr>
          <w:rFonts w:ascii="Times New Roman" w:hAnsi="Times New Roman"/>
          <w:sz w:val="28"/>
          <w:szCs w:val="28"/>
          <w:lang w:eastAsia="ar-SA"/>
        </w:rPr>
      </w:pPr>
      <w:r w:rsidRPr="00BA550C">
        <w:rPr>
          <w:rFonts w:ascii="Times New Roman" w:hAnsi="Times New Roman"/>
          <w:sz w:val="28"/>
          <w:szCs w:val="28"/>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3" w:history="1">
        <w:r w:rsidRPr="00BA550C">
          <w:rPr>
            <w:rStyle w:val="a8"/>
            <w:rFonts w:ascii="Times New Roman" w:hAnsi="Times New Roman"/>
            <w:sz w:val="28"/>
            <w:szCs w:val="28"/>
          </w:rPr>
          <w:t>законом</w:t>
        </w:r>
      </w:hyperlink>
      <w:r w:rsidRPr="00BA550C">
        <w:rPr>
          <w:rFonts w:ascii="Times New Roman" w:hAnsi="Times New Roman"/>
          <w:sz w:val="28"/>
          <w:szCs w:val="28"/>
        </w:rPr>
        <w:t xml:space="preserve"> от 6 апреля 2011 года № 63-ФЗ «Об электронной подписи».</w:t>
      </w:r>
    </w:p>
    <w:p w:rsidR="00BA550C" w:rsidRPr="00BA550C" w:rsidRDefault="00BA550C" w:rsidP="00BA550C">
      <w:pPr>
        <w:tabs>
          <w:tab w:val="left" w:pos="9781"/>
          <w:tab w:val="left" w:pos="10490"/>
        </w:tabs>
        <w:suppressAutoHyphens/>
        <w:spacing w:after="0"/>
        <w:ind w:firstLine="567"/>
        <w:jc w:val="both"/>
        <w:rPr>
          <w:rFonts w:ascii="Times New Roman" w:hAnsi="Times New Roman"/>
          <w:sz w:val="28"/>
          <w:szCs w:val="28"/>
          <w:lang w:eastAsia="ar-SA"/>
        </w:rPr>
      </w:pPr>
      <w:r w:rsidRPr="00BA550C">
        <w:rPr>
          <w:rFonts w:ascii="Times New Roman" w:hAnsi="Times New Roman"/>
          <w:sz w:val="28"/>
          <w:szCs w:val="28"/>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A0442" w:rsidRPr="00BA550C" w:rsidRDefault="00BA550C" w:rsidP="00BA550C">
      <w:pPr>
        <w:pStyle w:val="ConsPlusNormal"/>
        <w:ind w:firstLine="567"/>
        <w:jc w:val="both"/>
        <w:outlineLvl w:val="1"/>
        <w:rPr>
          <w:rFonts w:ascii="Times New Roman" w:hAnsi="Times New Roman" w:cs="Times New Roman"/>
          <w:sz w:val="28"/>
          <w:szCs w:val="28"/>
        </w:rPr>
      </w:pPr>
      <w:r w:rsidRPr="00BA550C">
        <w:rPr>
          <w:rFonts w:ascii="Times New Roman" w:hAnsi="Times New Roman" w:cs="Times New Roman"/>
          <w:sz w:val="28"/>
          <w:szCs w:val="28"/>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BA550C" w:rsidRDefault="00BA550C" w:rsidP="00BA550C">
      <w:pPr>
        <w:pStyle w:val="ConsPlusNormal"/>
        <w:ind w:left="1260"/>
        <w:outlineLvl w:val="1"/>
        <w:rPr>
          <w:rFonts w:ascii="Times New Roman" w:hAnsi="Times New Roman" w:cs="Times New Roman"/>
          <w:sz w:val="28"/>
          <w:szCs w:val="28"/>
        </w:rPr>
      </w:pPr>
    </w:p>
    <w:p w:rsidR="00176173" w:rsidRPr="00F84C44" w:rsidRDefault="00176173">
      <w:pPr>
        <w:pStyle w:val="ConsPlusNormal"/>
        <w:jc w:val="center"/>
        <w:outlineLvl w:val="1"/>
        <w:rPr>
          <w:rFonts w:ascii="Times New Roman" w:hAnsi="Times New Roman" w:cs="Times New Roman"/>
          <w:sz w:val="28"/>
          <w:szCs w:val="28"/>
        </w:rPr>
      </w:pPr>
      <w:r w:rsidRPr="00F84C44">
        <w:rPr>
          <w:rFonts w:ascii="Times New Roman" w:hAnsi="Times New Roman" w:cs="Times New Roman"/>
          <w:sz w:val="28"/>
          <w:szCs w:val="28"/>
        </w:rPr>
        <w:t>III. Состав, последовательность и сроки выполнения</w:t>
      </w:r>
    </w:p>
    <w:p w:rsidR="00176173" w:rsidRPr="00F84C44" w:rsidRDefault="00176173">
      <w:pPr>
        <w:pStyle w:val="ConsPlusNormal"/>
        <w:jc w:val="center"/>
        <w:rPr>
          <w:rFonts w:ascii="Times New Roman" w:hAnsi="Times New Roman" w:cs="Times New Roman"/>
          <w:sz w:val="28"/>
          <w:szCs w:val="28"/>
        </w:rPr>
      </w:pPr>
      <w:r w:rsidRPr="00F84C44">
        <w:rPr>
          <w:rFonts w:ascii="Times New Roman" w:hAnsi="Times New Roman" w:cs="Times New Roman"/>
          <w:sz w:val="28"/>
          <w:szCs w:val="28"/>
        </w:rPr>
        <w:t>административных процедур, требования к порядку</w:t>
      </w:r>
    </w:p>
    <w:p w:rsidR="00176173" w:rsidRPr="00F84C44" w:rsidRDefault="00176173">
      <w:pPr>
        <w:pStyle w:val="ConsPlusNormal"/>
        <w:jc w:val="center"/>
        <w:rPr>
          <w:rFonts w:ascii="Times New Roman" w:hAnsi="Times New Roman" w:cs="Times New Roman"/>
          <w:sz w:val="28"/>
          <w:szCs w:val="28"/>
        </w:rPr>
      </w:pPr>
      <w:r w:rsidRPr="00F84C44">
        <w:rPr>
          <w:rFonts w:ascii="Times New Roman" w:hAnsi="Times New Roman" w:cs="Times New Roman"/>
          <w:sz w:val="28"/>
          <w:szCs w:val="28"/>
        </w:rPr>
        <w:t>их выполнения, в том числе особенности выполнения</w:t>
      </w:r>
    </w:p>
    <w:p w:rsidR="00176173" w:rsidRPr="00F84C44" w:rsidRDefault="00176173">
      <w:pPr>
        <w:pStyle w:val="ConsPlusNormal"/>
        <w:jc w:val="center"/>
        <w:rPr>
          <w:rFonts w:ascii="Times New Roman" w:hAnsi="Times New Roman" w:cs="Times New Roman"/>
          <w:sz w:val="28"/>
          <w:szCs w:val="28"/>
        </w:rPr>
      </w:pPr>
      <w:r w:rsidRPr="00F84C44">
        <w:rPr>
          <w:rFonts w:ascii="Times New Roman" w:hAnsi="Times New Roman" w:cs="Times New Roman"/>
          <w:sz w:val="28"/>
          <w:szCs w:val="28"/>
        </w:rPr>
        <w:t>административных процедур в электронной форме</w:t>
      </w:r>
    </w:p>
    <w:p w:rsidR="00176173" w:rsidRPr="00F84C44" w:rsidRDefault="00176173">
      <w:pPr>
        <w:pStyle w:val="ConsPlusNormal"/>
        <w:jc w:val="center"/>
        <w:rPr>
          <w:rFonts w:ascii="Times New Roman" w:hAnsi="Times New Roman" w:cs="Times New Roman"/>
          <w:sz w:val="28"/>
          <w:szCs w:val="28"/>
        </w:rPr>
      </w:pPr>
    </w:p>
    <w:p w:rsidR="00BA550C" w:rsidRPr="00BA550C" w:rsidRDefault="00BA550C" w:rsidP="00BA550C">
      <w:pPr>
        <w:pStyle w:val="ConsPlusNormal"/>
        <w:ind w:firstLine="540"/>
        <w:jc w:val="both"/>
        <w:rPr>
          <w:rFonts w:ascii="Times New Roman" w:hAnsi="Times New Roman" w:cs="Times New Roman"/>
          <w:sz w:val="28"/>
          <w:szCs w:val="28"/>
        </w:rPr>
      </w:pPr>
      <w:r w:rsidRPr="00BA550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 (в редакции от 22.08.2018 №151)</w:t>
      </w:r>
    </w:p>
    <w:p w:rsidR="00BA550C" w:rsidRPr="00BA550C" w:rsidRDefault="00BA550C" w:rsidP="00BA550C">
      <w:pPr>
        <w:pStyle w:val="ConsPlusNormal"/>
        <w:ind w:firstLine="540"/>
        <w:jc w:val="both"/>
        <w:rPr>
          <w:rFonts w:ascii="Times New Roman" w:hAnsi="Times New Roman" w:cs="Times New Roman"/>
          <w:sz w:val="28"/>
          <w:szCs w:val="28"/>
        </w:rPr>
      </w:pPr>
      <w:r w:rsidRPr="00BA550C">
        <w:rPr>
          <w:rFonts w:ascii="Times New Roman" w:hAnsi="Times New Roman" w:cs="Times New Roman"/>
          <w:sz w:val="28"/>
          <w:szCs w:val="28"/>
        </w:rPr>
        <w:t>1) прием и регистрация заявления о предоставлении муниципальной услуги;</w:t>
      </w:r>
    </w:p>
    <w:p w:rsidR="00BA550C" w:rsidRPr="00BA550C" w:rsidRDefault="00BA550C" w:rsidP="00BA550C">
      <w:pPr>
        <w:pStyle w:val="ConsPlusNormal"/>
        <w:ind w:firstLine="540"/>
        <w:jc w:val="both"/>
        <w:rPr>
          <w:rFonts w:ascii="Times New Roman" w:hAnsi="Times New Roman" w:cs="Times New Roman"/>
          <w:sz w:val="28"/>
          <w:szCs w:val="28"/>
        </w:rPr>
      </w:pPr>
      <w:r w:rsidRPr="00BA550C">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BA550C" w:rsidRPr="00BA550C" w:rsidRDefault="00BA550C" w:rsidP="00BA550C">
      <w:pPr>
        <w:pStyle w:val="ConsPlusNormal"/>
        <w:ind w:firstLine="540"/>
        <w:jc w:val="both"/>
        <w:rPr>
          <w:rFonts w:ascii="Times New Roman" w:hAnsi="Times New Roman" w:cs="Times New Roman"/>
          <w:sz w:val="28"/>
          <w:szCs w:val="28"/>
        </w:rPr>
      </w:pPr>
      <w:r w:rsidRPr="00BA550C">
        <w:rPr>
          <w:rFonts w:ascii="Times New Roman" w:hAnsi="Times New Roman" w:cs="Times New Roman"/>
          <w:sz w:val="28"/>
          <w:szCs w:val="28"/>
        </w:rPr>
        <w:t>3) подготовка проекта постановления администрации сельского поселения Светлый о предоставлении жилого помещения муниципального специализированного жилищного фонда либо мотивированного отказа в предоставлении муниципальной услуги;</w:t>
      </w:r>
    </w:p>
    <w:p w:rsidR="00BA550C" w:rsidRPr="00BA550C" w:rsidRDefault="00BA550C" w:rsidP="00BA550C">
      <w:pPr>
        <w:pStyle w:val="ConsPlusNormal"/>
        <w:ind w:firstLine="540"/>
        <w:jc w:val="both"/>
        <w:rPr>
          <w:rFonts w:ascii="Times New Roman" w:hAnsi="Times New Roman" w:cs="Times New Roman"/>
          <w:sz w:val="28"/>
          <w:szCs w:val="28"/>
        </w:rPr>
      </w:pPr>
      <w:r w:rsidRPr="00BA550C">
        <w:rPr>
          <w:rFonts w:ascii="Times New Roman" w:hAnsi="Times New Roman" w:cs="Times New Roman"/>
          <w:sz w:val="28"/>
          <w:szCs w:val="28"/>
        </w:rPr>
        <w:t>4) заключение с гражданином договора найма жилого помещения муниципального специализированного жилищного фонда.</w:t>
      </w:r>
    </w:p>
    <w:p w:rsidR="00BA550C" w:rsidRPr="00BA550C" w:rsidRDefault="00BA550C" w:rsidP="00BA550C">
      <w:pPr>
        <w:pStyle w:val="ConsPlusNormal"/>
        <w:ind w:firstLine="540"/>
        <w:jc w:val="both"/>
        <w:rPr>
          <w:rFonts w:ascii="Times New Roman" w:hAnsi="Times New Roman" w:cs="Times New Roman"/>
          <w:sz w:val="28"/>
          <w:szCs w:val="28"/>
        </w:rPr>
      </w:pPr>
      <w:r w:rsidRPr="00BA550C">
        <w:rPr>
          <w:rFonts w:ascii="Times New Roman" w:hAnsi="Times New Roman" w:cs="Times New Roman"/>
          <w:sz w:val="28"/>
          <w:szCs w:val="28"/>
        </w:rPr>
        <w:t>Основанием для начала предоставления муниципальной услуги служит поступившее в администрацию поселения заявление о предоставлении муниципальной услуги.</w:t>
      </w:r>
    </w:p>
    <w:p w:rsidR="00BA550C" w:rsidRPr="00BA550C" w:rsidRDefault="00BA550C" w:rsidP="00BA550C">
      <w:pPr>
        <w:autoSpaceDE w:val="0"/>
        <w:autoSpaceDN w:val="0"/>
        <w:adjustRightInd w:val="0"/>
        <w:spacing w:after="0"/>
        <w:ind w:firstLine="709"/>
        <w:jc w:val="both"/>
        <w:rPr>
          <w:rFonts w:ascii="Times New Roman" w:hAnsi="Times New Roman"/>
          <w:sz w:val="28"/>
          <w:szCs w:val="28"/>
        </w:rPr>
      </w:pPr>
      <w:r w:rsidRPr="00BA550C">
        <w:rPr>
          <w:rFonts w:ascii="Times New Roman" w:hAnsi="Times New Roman"/>
          <w:sz w:val="28"/>
          <w:szCs w:val="28"/>
        </w:rPr>
        <w:t xml:space="preserve">В случае предоставления </w:t>
      </w:r>
      <w:r w:rsidRPr="00BA550C">
        <w:rPr>
          <w:rFonts w:ascii="Times New Roman" w:hAnsi="Times New Roman"/>
          <w:color w:val="000000"/>
          <w:sz w:val="28"/>
          <w:szCs w:val="28"/>
        </w:rPr>
        <w:t xml:space="preserve">специалисту администрации поселения, ответственному за предоставление муниципальной услуги, </w:t>
      </w:r>
      <w:r w:rsidRPr="00BA550C">
        <w:rPr>
          <w:rFonts w:ascii="Times New Roman" w:hAnsi="Times New Roman"/>
          <w:sz w:val="28"/>
          <w:szCs w:val="28"/>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BA550C">
        <w:rPr>
          <w:rFonts w:ascii="Times New Roman" w:hAnsi="Times New Roman"/>
          <w:color w:val="000000"/>
          <w:sz w:val="28"/>
          <w:szCs w:val="28"/>
        </w:rPr>
        <w:t>пункте 3.8</w:t>
      </w:r>
      <w:r w:rsidRPr="00BA550C">
        <w:rPr>
          <w:rFonts w:ascii="Times New Roman" w:hAnsi="Times New Roman"/>
          <w:sz w:val="28"/>
          <w:szCs w:val="28"/>
        </w:rPr>
        <w:t xml:space="preserve"> настоящего административного регламента.</w:t>
      </w:r>
    </w:p>
    <w:p w:rsidR="00176173" w:rsidRPr="00BA550C" w:rsidRDefault="00BA550C" w:rsidP="00BA550C">
      <w:pPr>
        <w:pStyle w:val="ConsPlusNormal"/>
        <w:ind w:firstLine="540"/>
        <w:jc w:val="both"/>
        <w:rPr>
          <w:rFonts w:ascii="Times New Roman" w:hAnsi="Times New Roman" w:cs="Times New Roman"/>
          <w:sz w:val="28"/>
          <w:szCs w:val="28"/>
        </w:rPr>
      </w:pPr>
      <w:r w:rsidRPr="00BA550C">
        <w:rPr>
          <w:rFonts w:ascii="Times New Roman" w:hAnsi="Times New Roman" w:cs="Times New Roman"/>
          <w:sz w:val="28"/>
          <w:szCs w:val="28"/>
        </w:rPr>
        <w:t>Блок-схема предоставления муниципальной услуги приведена в приложении 3 к настоящему административному регламенту.</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3.2. Прием и регистрация заявления о предоставлении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lastRenderedPageBreak/>
        <w:t>Основанием для приема заявления о предоставлении муниципальной услуги является обращение заявителя (его представителя).</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Критерий принятия решения о приеме и регистрации заявления: наличие заявления и документов, необходимых для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В заявлении о предоставлении муниципальной услуги указываются следующие обязательные реквизиты и сведения:</w:t>
      </w:r>
    </w:p>
    <w:p w:rsidR="00176173" w:rsidRPr="00F84C44" w:rsidRDefault="00176173" w:rsidP="00AA0442">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сведения о заявителе (фамилия, имя, отчество (последнее - при наличии));</w:t>
      </w:r>
    </w:p>
    <w:p w:rsidR="00176173" w:rsidRPr="00F84C44" w:rsidRDefault="00176173" w:rsidP="00AA0442">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данные о месте нахождения заявителя (адрес регистрации по месту жительства, адрес места фактического проживания, почтовые реквизиты, контактные телефоны);</w:t>
      </w:r>
    </w:p>
    <w:p w:rsidR="00176173" w:rsidRPr="00F84C44" w:rsidRDefault="00176173" w:rsidP="00AA0442">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количество представленных документов;</w:t>
      </w:r>
    </w:p>
    <w:p w:rsidR="00176173" w:rsidRPr="00F84C44" w:rsidRDefault="00176173" w:rsidP="00AA0442">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дата подачи заявления;</w:t>
      </w:r>
    </w:p>
    <w:p w:rsidR="00176173" w:rsidRPr="00F84C44" w:rsidRDefault="00176173" w:rsidP="00AA0442">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подпись лица, подавшего заявление;</w:t>
      </w:r>
    </w:p>
    <w:p w:rsidR="00176173" w:rsidRPr="00F84C44" w:rsidRDefault="00176173" w:rsidP="00AA0442">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подписи всех членов семьи заявителя, подтверждающих их согласие на обработку персональных данных.</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Обращение заявителя за предоставлением муниципальной услуги в </w:t>
      </w:r>
      <w:r w:rsidR="00E43929">
        <w:rPr>
          <w:rFonts w:ascii="Times New Roman" w:hAnsi="Times New Roman" w:cs="Times New Roman"/>
          <w:sz w:val="28"/>
          <w:szCs w:val="28"/>
        </w:rPr>
        <w:t>администрацию поселения</w:t>
      </w:r>
      <w:r w:rsidRPr="00F84C44">
        <w:rPr>
          <w:rFonts w:ascii="Times New Roman" w:hAnsi="Times New Roman" w:cs="Times New Roman"/>
          <w:sz w:val="28"/>
          <w:szCs w:val="28"/>
        </w:rPr>
        <w:t xml:space="preserve"> может осуществляться в очной и заочной форме подачи заявления о предоставлении муниципальной услуги и необходимых документов.</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Очная форма подачи документов - подача заявления о предоставлении муниципальной услуги. При очной форме подачи документов заявитель подает заявление о предоставлении муниципальной услуги в бумажном виде, то есть документы установленной формы, сформированные на бумажном носителе.</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Заочная форма подачи документов - направление заявления о предоставлении муниципальной услуги по почте, через Единый или региональный портал.</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При заочной форме подачи документов заявитель может направить заявление о предоставлении муниципальной услуги, а также документы на бумажном носителе или в электронном виде (то есть посредством направления электронного документа).</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Направление заявления о предоставлении муниципальной услуги в бумажном виде осуществляется по почте с вложением копий документов, необходимых для предоставления муниципальной услуги и предусмотренных Регламентом.</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При направлении заявления о предоставлении муниципальной услуги по почте днем получения заявления является день поступления заявления в </w:t>
      </w:r>
      <w:r w:rsidR="00E43929">
        <w:rPr>
          <w:rFonts w:ascii="Times New Roman" w:hAnsi="Times New Roman" w:cs="Times New Roman"/>
          <w:sz w:val="28"/>
          <w:szCs w:val="28"/>
        </w:rPr>
        <w:t>администрацию поселения</w:t>
      </w:r>
      <w:r w:rsidRPr="00F84C44">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Направление заявления о предоставлении муниципальной услуги в электронном виде и копий документов в электронном виде осуществляется посредством отправления указанного заявления и копий документов в электронном виде через личный кабинет Единого или регионального портала.</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При направлении заявления о предоставлении муниципальной услуги и копий документов в электронном виде через Единый или региональный портал днем получения заявления является день регистрации заявления на Едином или региональном портале.</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Электронное сообщение, отправленное через личный кабинет Единого или регионального портала, идентифицирует заявителя, является подтверждением выражения им своей воли.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Заявитель должен представить оригинал документа, удостоверяющего личность, при первом посещении </w:t>
      </w:r>
      <w:r w:rsidR="00E4392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в том числе при </w:t>
      </w:r>
      <w:r w:rsidRPr="00F84C44">
        <w:rPr>
          <w:rFonts w:ascii="Times New Roman" w:hAnsi="Times New Roman" w:cs="Times New Roman"/>
          <w:sz w:val="28"/>
          <w:szCs w:val="28"/>
        </w:rPr>
        <w:lastRenderedPageBreak/>
        <w:t xml:space="preserve">получении результата муниципальной услуги. До первого посещения </w:t>
      </w:r>
      <w:r w:rsidR="00E4392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заявителем копии документов, представленных им, проверяются как документы, представленные для получения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00E4392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либо оформлено заранее и приложено к комплекту документов.</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При выявлении в заявлении недостатков, которые могут быть устранены заявителем в ходе приема, специалист </w:t>
      </w:r>
      <w:r w:rsidR="00E4392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При отсутствии у заявителя заполненного бланка заявления или неправильном его заполнении специалист </w:t>
      </w:r>
      <w:r w:rsidR="00E4392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помогает заявителю заполнить бланк заявления.</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Срок регистрации заявления о предоставлении муниципальной услуги не должен превышать 1 рабочего дня.</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Результатом административной процедуры является прием и регистрация заявления о предоставлении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Заявителю, подавшему заявление о предоставлении муниципальной услуги, выдается (направляется) расписка о его получении с указанием входящего номера, даты регистрации, фамилии, имени, отчества (последнее - при наличии) и должности специалиста, принявшего заявление.</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3.2.1. В случае подачи заявления о предоставлении муниципальной услуги через МФЦ результатом административной процедуры является прием и регистрация заявления специалистом МФЦ в автоматизированной информационной системе МФЦ. Выдача заявителю результата муниципальной услуги через МФЦ не допускается и осуществляется непосредственно в </w:t>
      </w:r>
      <w:r w:rsidR="00E4392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3.3. Формирование и направление межведомственных запросов в органы, участвующие в предоставлении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Основанием для начала выполнения административной процедуры является поступление заявления и прилагаемых к нему документов к специалисту, ответственному за предоставление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 - специалист, ответственный за предоставление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176173" w:rsidRPr="00F84C44" w:rsidRDefault="00176173" w:rsidP="00E43929">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составляет 3 рабочих дня со дня приема и регистрации заявления о предоставлении муниципальной услуги);</w:t>
      </w:r>
    </w:p>
    <w:p w:rsidR="00176173" w:rsidRPr="00F84C44" w:rsidRDefault="00176173" w:rsidP="00E43929">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предоставляющие документ и информацию).</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Направление межведомственного запроса осуществляется одним из следующих </w:t>
      </w:r>
      <w:r w:rsidRPr="00F84C44">
        <w:rPr>
          <w:rFonts w:ascii="Times New Roman" w:hAnsi="Times New Roman" w:cs="Times New Roman"/>
          <w:sz w:val="28"/>
          <w:szCs w:val="28"/>
        </w:rPr>
        <w:lastRenderedPageBreak/>
        <w:t>способов:</w:t>
      </w:r>
    </w:p>
    <w:p w:rsidR="00176173" w:rsidRPr="00F84C44" w:rsidRDefault="00176173" w:rsidP="00E43929">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в электронном виде через систему межведомственного электронного взаимодействия (далее - СМЭВ).</w:t>
      </w:r>
    </w:p>
    <w:p w:rsidR="00176173" w:rsidRPr="00F84C44" w:rsidRDefault="00176173" w:rsidP="00E43929">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почтовым отправлением;</w:t>
      </w:r>
    </w:p>
    <w:p w:rsidR="00176173" w:rsidRPr="00F84C44" w:rsidRDefault="00176173" w:rsidP="00E43929">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курьером под расписку.</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Межведомственный запрос, направляемый с использованием СМЭВ, подписывается усиленной квалифицированной электронной подписью специалиста </w:t>
      </w:r>
      <w:r w:rsidR="00E4392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ответственного за межведомственное взаимодействие.</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Контроль за направлением межведомственных запросов, получением ответов на межведомственные запросы и своевременной передачей указанных ответов в </w:t>
      </w:r>
      <w:r w:rsidR="00E43929">
        <w:rPr>
          <w:rFonts w:ascii="Times New Roman" w:hAnsi="Times New Roman" w:cs="Times New Roman"/>
          <w:sz w:val="28"/>
          <w:szCs w:val="28"/>
        </w:rPr>
        <w:t>администрацию сельского поселения Светлый</w:t>
      </w:r>
      <w:r w:rsidRPr="00F84C44">
        <w:rPr>
          <w:rFonts w:ascii="Times New Roman" w:hAnsi="Times New Roman" w:cs="Times New Roman"/>
          <w:sz w:val="28"/>
          <w:szCs w:val="28"/>
        </w:rPr>
        <w:t xml:space="preserve"> осуществляет специалист </w:t>
      </w:r>
      <w:r w:rsidR="00E4392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ответственный за межведомственное взаимодействие.</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В случае нарушения установленного 5-дневного срока направления ответа на межведомственный запрос специалист </w:t>
      </w:r>
      <w:r w:rsidR="00E4392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ответственный за межведомственное взаимодействие, направляет повторный запрос.</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Повторный межведомственный запрос может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законодательством.</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Критерием принятия решения о формировании и направлении межведомственных запросов является отсутствие документов, необходимых для предоставления муниципальной услуги, которые заявитель вправе представить по собственной инициативе, и отсутствие оснований для отказа в предоставлении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3.4. Подготовка проекта постановления администрации </w:t>
      </w:r>
      <w:r w:rsidR="00E43929">
        <w:rPr>
          <w:rFonts w:ascii="Times New Roman" w:hAnsi="Times New Roman" w:cs="Times New Roman"/>
          <w:sz w:val="28"/>
          <w:szCs w:val="28"/>
        </w:rPr>
        <w:t>сельского поселения Светлый</w:t>
      </w:r>
      <w:r w:rsidRPr="00F84C44">
        <w:rPr>
          <w:rFonts w:ascii="Times New Roman" w:hAnsi="Times New Roman" w:cs="Times New Roman"/>
          <w:sz w:val="28"/>
          <w:szCs w:val="28"/>
        </w:rPr>
        <w:t xml:space="preserve"> о предоставлении жилого помещения муниципального специализированного жилищного фонда либо мотивированного отказа в предоставлении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и пакета документов специалисту </w:t>
      </w:r>
      <w:r w:rsidR="00E4392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Специалист </w:t>
      </w:r>
      <w:r w:rsidR="00E4392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осуществляет следующие действия:</w:t>
      </w:r>
    </w:p>
    <w:p w:rsidR="00176173" w:rsidRPr="00F84C44" w:rsidRDefault="00176173" w:rsidP="00E43929">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 xml:space="preserve">проводит правовую экспертизу представленных документов в течение 5 рабочих дней. В процессе проведения экспертизы представленных документов специалист </w:t>
      </w:r>
      <w:r w:rsidR="009139E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проверяет наличие либо отсутствие правовых оснований для предоставления заявителю муниципальной услуги;</w:t>
      </w:r>
    </w:p>
    <w:p w:rsidR="00176173" w:rsidRPr="00F84C44" w:rsidRDefault="00176173" w:rsidP="00E43929">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 xml:space="preserve">при наличии оснований для отказа заявителю в предоставлении муниципальной услуги специалист </w:t>
      </w:r>
      <w:r w:rsidR="009139E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в течение 7 рабочих дней готовит проект мотивированного отказа в предоставлении муниципальной услуги;</w:t>
      </w:r>
    </w:p>
    <w:p w:rsidR="00176173" w:rsidRPr="00F84C44" w:rsidRDefault="00176173" w:rsidP="00E43929">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 xml:space="preserve">при наличии оснований, дающих заявителю право на предоставление жилого помещения муниципального специализированного жилищного фонда, и при наличии свободных жилых помещений муниципального специализированного жилищного фонда специалист </w:t>
      </w:r>
      <w:r w:rsidR="009139E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в течение 7 рабочих дней </w:t>
      </w:r>
      <w:r w:rsidRPr="00F84C44">
        <w:rPr>
          <w:rFonts w:ascii="Times New Roman" w:hAnsi="Times New Roman" w:cs="Times New Roman"/>
          <w:sz w:val="28"/>
          <w:szCs w:val="28"/>
        </w:rPr>
        <w:lastRenderedPageBreak/>
        <w:t xml:space="preserve">готовит проект постановления администрации </w:t>
      </w:r>
      <w:r w:rsidR="009139E9">
        <w:rPr>
          <w:rFonts w:ascii="Times New Roman" w:hAnsi="Times New Roman" w:cs="Times New Roman"/>
          <w:sz w:val="28"/>
          <w:szCs w:val="28"/>
        </w:rPr>
        <w:t>сельского поселения Светлый</w:t>
      </w:r>
      <w:r w:rsidRPr="00F84C44">
        <w:rPr>
          <w:rFonts w:ascii="Times New Roman" w:hAnsi="Times New Roman" w:cs="Times New Roman"/>
          <w:sz w:val="28"/>
          <w:szCs w:val="28"/>
        </w:rPr>
        <w:t xml:space="preserve"> о предоставлении жилого помещения муниципального специализированного жилищного фонда.</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Мотивированный отказ в предоставлении муниципальной услуги в течение 4 рабочих дней выдается лично заявителю, обратившемуся за предоставлением муниципальной услуги, или его уполномоченному (законному) представителю либо направляется по адресу, указанному в заявлении.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Результатом административной процедуры является подготовка проекта постановления администрации </w:t>
      </w:r>
      <w:r w:rsidR="009139E9">
        <w:rPr>
          <w:rFonts w:ascii="Times New Roman" w:hAnsi="Times New Roman" w:cs="Times New Roman"/>
          <w:sz w:val="28"/>
          <w:szCs w:val="28"/>
        </w:rPr>
        <w:t>сельского поселения Светлый</w:t>
      </w:r>
      <w:r w:rsidRPr="00F84C44">
        <w:rPr>
          <w:rFonts w:ascii="Times New Roman" w:hAnsi="Times New Roman" w:cs="Times New Roman"/>
          <w:sz w:val="28"/>
          <w:szCs w:val="28"/>
        </w:rPr>
        <w:t xml:space="preserve"> о предоставлении жилого помещения муниципального специализированного жилищного фонда либо направление заявителю мотивированного отказа в предоставлении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Срок выполнения административной процедуры составляет 16 рабочих дней.</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3.5. Заключение с гражданином договора найма жилого помещения муниципального специализированного жилищного фонда.</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Основанием для начала осуществления административной процедуры является подписанное постановление администрации </w:t>
      </w:r>
      <w:r w:rsidR="009139E9">
        <w:rPr>
          <w:rFonts w:ascii="Times New Roman" w:hAnsi="Times New Roman" w:cs="Times New Roman"/>
          <w:sz w:val="28"/>
          <w:szCs w:val="28"/>
        </w:rPr>
        <w:t>сельского поселения Светлый</w:t>
      </w:r>
      <w:r w:rsidRPr="00F84C44">
        <w:rPr>
          <w:rFonts w:ascii="Times New Roman" w:hAnsi="Times New Roman" w:cs="Times New Roman"/>
          <w:sz w:val="28"/>
          <w:szCs w:val="28"/>
        </w:rPr>
        <w:t xml:space="preserve"> о предоставлении жилого помещения муниципального специализированного жилищного фонда.</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Специалист </w:t>
      </w:r>
      <w:r w:rsidR="009139E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после поступления в </w:t>
      </w:r>
      <w:r w:rsidR="009139E9">
        <w:rPr>
          <w:rFonts w:ascii="Times New Roman" w:hAnsi="Times New Roman" w:cs="Times New Roman"/>
          <w:sz w:val="28"/>
          <w:szCs w:val="28"/>
        </w:rPr>
        <w:t>администрацию сельского поселения Светлый</w:t>
      </w:r>
      <w:r w:rsidRPr="00F84C44">
        <w:rPr>
          <w:rFonts w:ascii="Times New Roman" w:hAnsi="Times New Roman" w:cs="Times New Roman"/>
          <w:sz w:val="28"/>
          <w:szCs w:val="28"/>
        </w:rPr>
        <w:t xml:space="preserve"> подписанного постановления администрации </w:t>
      </w:r>
      <w:r w:rsidR="009139E9">
        <w:rPr>
          <w:rFonts w:ascii="Times New Roman" w:hAnsi="Times New Roman" w:cs="Times New Roman"/>
          <w:sz w:val="28"/>
          <w:szCs w:val="28"/>
        </w:rPr>
        <w:t>сельского поселения Светлый</w:t>
      </w:r>
      <w:r w:rsidRPr="00F84C44">
        <w:rPr>
          <w:rFonts w:ascii="Times New Roman" w:hAnsi="Times New Roman" w:cs="Times New Roman"/>
          <w:sz w:val="28"/>
          <w:szCs w:val="28"/>
        </w:rPr>
        <w:t xml:space="preserve"> о предоставлении жилого помещения муниципального специализированного жилищного фонда в течение 2 рабочих дней готовит проект договора найма жилого помещения муниципального специализированного жилищного фонда и передает его на подпись </w:t>
      </w:r>
      <w:r w:rsidR="009139E9">
        <w:rPr>
          <w:rFonts w:ascii="Times New Roman" w:hAnsi="Times New Roman" w:cs="Times New Roman"/>
          <w:sz w:val="28"/>
          <w:szCs w:val="28"/>
        </w:rPr>
        <w:t>главе сельского поселения Светлый</w:t>
      </w:r>
      <w:r w:rsidRPr="00F84C44">
        <w:rPr>
          <w:rFonts w:ascii="Times New Roman" w:hAnsi="Times New Roman" w:cs="Times New Roman"/>
          <w:sz w:val="28"/>
          <w:szCs w:val="28"/>
        </w:rPr>
        <w:t xml:space="preserve"> либо лицу, его замещающему.</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Специалист </w:t>
      </w:r>
      <w:r w:rsidR="009139E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приглашает заявителя (посредством телефонной связи, электронной почты) для получения проекта договора найма жилого помещения муниципального специализированного жилищного фонда в целях его рассмотрения и подписания, после чего вручает один экземпляр договора заявителю под роспись.</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Результатом административной процедуры является заключение с гражданином:</w:t>
      </w:r>
    </w:p>
    <w:p w:rsidR="00176173" w:rsidRPr="00F84C44" w:rsidRDefault="00176173" w:rsidP="009139E9">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договора найма служебного жилого помещения;</w:t>
      </w:r>
    </w:p>
    <w:p w:rsidR="00176173" w:rsidRPr="00F84C44" w:rsidRDefault="00176173" w:rsidP="009139E9">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договора найма жилого помещения маневренного фонда.</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Срок выполнения административной процедуры составляет 5 рабочих дней.</w:t>
      </w:r>
    </w:p>
    <w:p w:rsidR="00176173" w:rsidRPr="009139E9" w:rsidRDefault="00176173">
      <w:pPr>
        <w:pStyle w:val="ConsPlusNormal"/>
        <w:ind w:firstLine="540"/>
        <w:jc w:val="both"/>
        <w:rPr>
          <w:rFonts w:ascii="Times New Roman" w:hAnsi="Times New Roman" w:cs="Times New Roman"/>
          <w:sz w:val="28"/>
          <w:szCs w:val="28"/>
        </w:rPr>
      </w:pPr>
      <w:r w:rsidRPr="009139E9">
        <w:rPr>
          <w:rFonts w:ascii="Times New Roman" w:hAnsi="Times New Roman" w:cs="Times New Roman"/>
          <w:sz w:val="28"/>
          <w:szCs w:val="28"/>
        </w:rPr>
        <w:t xml:space="preserve">3.6. </w:t>
      </w:r>
      <w:hyperlink w:anchor="Par639" w:tooltip="БЛОК-СХЕМА" w:history="1">
        <w:r w:rsidRPr="009139E9">
          <w:rPr>
            <w:rFonts w:ascii="Times New Roman" w:hAnsi="Times New Roman" w:cs="Times New Roman"/>
            <w:sz w:val="28"/>
            <w:szCs w:val="28"/>
          </w:rPr>
          <w:t>Блок-схема</w:t>
        </w:r>
      </w:hyperlink>
      <w:r w:rsidRPr="009139E9">
        <w:rPr>
          <w:rFonts w:ascii="Times New Roman" w:hAnsi="Times New Roman" w:cs="Times New Roman"/>
          <w:sz w:val="28"/>
          <w:szCs w:val="28"/>
        </w:rPr>
        <w:t xml:space="preserve"> предоставления муниципальной услуги приведена в приложении 3 к Регламенту.</w:t>
      </w:r>
    </w:p>
    <w:p w:rsidR="00176173"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3.7. Заявителям предоставляется возможность получения информации о ходе предоставления муниципальной услуги через Единый или региональный портал.</w:t>
      </w:r>
    </w:p>
    <w:p w:rsidR="00BA550C" w:rsidRPr="00BA550C" w:rsidRDefault="00BA550C" w:rsidP="00BA550C">
      <w:pPr>
        <w:pStyle w:val="12"/>
        <w:ind w:firstLine="709"/>
        <w:jc w:val="both"/>
        <w:rPr>
          <w:color w:val="000000"/>
          <w:sz w:val="28"/>
          <w:szCs w:val="28"/>
        </w:rPr>
      </w:pPr>
      <w:r w:rsidRPr="00BA550C">
        <w:rPr>
          <w:color w:val="000000"/>
          <w:sz w:val="28"/>
          <w:szCs w:val="28"/>
        </w:rPr>
        <w:t>3.8. Особенности выполнения предусмотренных настоящим разделом административных процедур в электронной форме (при наличии технической возможности).</w:t>
      </w:r>
      <w:r>
        <w:rPr>
          <w:color w:val="000000"/>
          <w:sz w:val="28"/>
          <w:szCs w:val="28"/>
        </w:rPr>
        <w:t xml:space="preserve"> (дополнен от 22.08.2018 №151)</w:t>
      </w:r>
    </w:p>
    <w:p w:rsidR="00BA550C" w:rsidRPr="00BA550C" w:rsidRDefault="00BA550C" w:rsidP="00BA550C">
      <w:pPr>
        <w:pStyle w:val="a9"/>
        <w:ind w:left="0" w:firstLine="708"/>
        <w:jc w:val="both"/>
        <w:rPr>
          <w:color w:val="000000"/>
          <w:szCs w:val="28"/>
        </w:rPr>
      </w:pPr>
      <w:r w:rsidRPr="00BA550C">
        <w:rPr>
          <w:color w:val="000000"/>
          <w:szCs w:val="28"/>
        </w:rPr>
        <w:t xml:space="preserve">3.8.1. В целях предоставления муниципальной услуги осуществляется прием заявителей по предварительной записи. </w:t>
      </w:r>
    </w:p>
    <w:p w:rsidR="00BA550C" w:rsidRPr="00BA550C" w:rsidRDefault="00BA550C" w:rsidP="00BA550C">
      <w:pPr>
        <w:pStyle w:val="a9"/>
        <w:ind w:left="0" w:firstLine="708"/>
        <w:jc w:val="both"/>
        <w:rPr>
          <w:color w:val="000000"/>
          <w:szCs w:val="28"/>
        </w:rPr>
      </w:pPr>
      <w:r w:rsidRPr="00BA550C">
        <w:rPr>
          <w:color w:val="000000"/>
          <w:szCs w:val="28"/>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w:t>
      </w:r>
      <w:r w:rsidRPr="00BA550C">
        <w:rPr>
          <w:color w:val="000000"/>
          <w:szCs w:val="28"/>
        </w:rPr>
        <w:lastRenderedPageBreak/>
        <w:t xml:space="preserve">пределах установленного в администрации сельского поселения Светлый или МФЦ графика приема заявителей.  </w:t>
      </w:r>
    </w:p>
    <w:p w:rsidR="00BA550C" w:rsidRPr="00BA550C" w:rsidRDefault="00BA550C" w:rsidP="00BA550C">
      <w:pPr>
        <w:pStyle w:val="a9"/>
        <w:ind w:left="0" w:firstLine="709"/>
        <w:jc w:val="both"/>
        <w:rPr>
          <w:color w:val="000000"/>
          <w:szCs w:val="28"/>
        </w:rPr>
      </w:pPr>
      <w:r w:rsidRPr="00BA550C">
        <w:rPr>
          <w:color w:val="000000"/>
          <w:szCs w:val="28"/>
        </w:rPr>
        <w:t>3.8.2.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BA550C" w:rsidRPr="00BA550C" w:rsidRDefault="00BA550C" w:rsidP="00BA550C">
      <w:pPr>
        <w:pStyle w:val="a9"/>
        <w:ind w:left="0" w:firstLine="709"/>
        <w:jc w:val="both"/>
        <w:rPr>
          <w:color w:val="000000"/>
          <w:szCs w:val="28"/>
        </w:rPr>
      </w:pPr>
      <w:r w:rsidRPr="00BA550C">
        <w:rPr>
          <w:color w:val="000000"/>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550C" w:rsidRPr="00BA550C" w:rsidRDefault="00BA550C" w:rsidP="00BA550C">
      <w:pPr>
        <w:pStyle w:val="a9"/>
        <w:ind w:left="0" w:firstLine="709"/>
        <w:jc w:val="both"/>
        <w:rPr>
          <w:color w:val="000000"/>
          <w:szCs w:val="28"/>
        </w:rPr>
      </w:pPr>
      <w:r w:rsidRPr="00BA550C">
        <w:rPr>
          <w:color w:val="000000"/>
          <w:szCs w:val="28"/>
        </w:rPr>
        <w:t xml:space="preserve"> При формировании запроса заявителю обеспечивается:</w:t>
      </w:r>
    </w:p>
    <w:p w:rsidR="00BA550C" w:rsidRPr="00BA550C" w:rsidRDefault="00BA550C" w:rsidP="00BA550C">
      <w:pPr>
        <w:pStyle w:val="a9"/>
        <w:ind w:left="0" w:firstLine="709"/>
        <w:jc w:val="both"/>
        <w:rPr>
          <w:color w:val="000000"/>
          <w:szCs w:val="28"/>
        </w:rPr>
      </w:pPr>
      <w:r w:rsidRPr="00BA550C">
        <w:rPr>
          <w:color w:val="000000"/>
          <w:szCs w:val="28"/>
        </w:rPr>
        <w:t xml:space="preserve">- возможность копирования и сохранения запроса и иных документов, указанных в </w:t>
      </w:r>
      <w:r w:rsidRPr="00BA550C">
        <w:rPr>
          <w:szCs w:val="28"/>
        </w:rPr>
        <w:t>пункте 2.6.1</w:t>
      </w:r>
      <w:r w:rsidRPr="00BA550C">
        <w:rPr>
          <w:color w:val="000000"/>
          <w:szCs w:val="28"/>
        </w:rPr>
        <w:t xml:space="preserve"> настоящего административного регламента, необходимых для предоставления муниципальной услуги;</w:t>
      </w:r>
    </w:p>
    <w:p w:rsidR="00BA550C" w:rsidRPr="00BA550C" w:rsidRDefault="00BA550C" w:rsidP="00BA550C">
      <w:pPr>
        <w:pStyle w:val="a9"/>
        <w:ind w:left="0" w:firstLine="709"/>
        <w:jc w:val="both"/>
        <w:rPr>
          <w:color w:val="000000"/>
          <w:szCs w:val="28"/>
        </w:rPr>
      </w:pPr>
      <w:r w:rsidRPr="00BA550C">
        <w:rPr>
          <w:color w:val="000000"/>
          <w:szCs w:val="28"/>
        </w:rPr>
        <w:t>- возможность печати на бумажном носителе копии электронной формы запроса;</w:t>
      </w:r>
    </w:p>
    <w:p w:rsidR="00BA550C" w:rsidRPr="00BA550C" w:rsidRDefault="00BA550C" w:rsidP="00BA550C">
      <w:pPr>
        <w:pStyle w:val="a9"/>
        <w:ind w:left="0" w:firstLine="709"/>
        <w:jc w:val="both"/>
        <w:rPr>
          <w:color w:val="000000"/>
          <w:szCs w:val="28"/>
        </w:rPr>
      </w:pPr>
      <w:r w:rsidRPr="00BA550C">
        <w:rPr>
          <w:color w:val="000000"/>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A550C" w:rsidRPr="00BA550C" w:rsidRDefault="00BA550C" w:rsidP="00BA550C">
      <w:pPr>
        <w:pStyle w:val="a9"/>
        <w:ind w:left="0" w:firstLine="709"/>
        <w:jc w:val="both"/>
        <w:rPr>
          <w:color w:val="000000"/>
          <w:szCs w:val="28"/>
        </w:rPr>
      </w:pPr>
      <w:r w:rsidRPr="00BA550C">
        <w:rPr>
          <w:color w:val="000000"/>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BA550C" w:rsidRPr="00BA550C" w:rsidRDefault="00BA550C" w:rsidP="00BA550C">
      <w:pPr>
        <w:pStyle w:val="a9"/>
        <w:ind w:left="0" w:firstLine="709"/>
        <w:jc w:val="both"/>
        <w:rPr>
          <w:color w:val="000000"/>
          <w:szCs w:val="28"/>
        </w:rPr>
      </w:pPr>
      <w:r w:rsidRPr="00BA550C">
        <w:rPr>
          <w:color w:val="000000"/>
          <w:szCs w:val="28"/>
        </w:rPr>
        <w:t>- возможность вернуться на любой из этапов заполнения электронной формы запроса без потери ранее введенной информации;</w:t>
      </w:r>
    </w:p>
    <w:p w:rsidR="00BA550C" w:rsidRPr="00BA550C" w:rsidRDefault="00BA550C" w:rsidP="00BA550C">
      <w:pPr>
        <w:pStyle w:val="a9"/>
        <w:ind w:left="0" w:firstLine="709"/>
        <w:jc w:val="both"/>
        <w:rPr>
          <w:color w:val="000000"/>
          <w:szCs w:val="28"/>
        </w:rPr>
      </w:pPr>
      <w:r w:rsidRPr="00BA550C">
        <w:rPr>
          <w:color w:val="000000"/>
          <w:szCs w:val="28"/>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A550C" w:rsidRPr="00BA550C" w:rsidRDefault="00BA550C" w:rsidP="00BA550C">
      <w:pPr>
        <w:pStyle w:val="a9"/>
        <w:ind w:left="0" w:firstLine="709"/>
        <w:jc w:val="both"/>
        <w:rPr>
          <w:color w:val="000000"/>
          <w:szCs w:val="28"/>
        </w:rPr>
      </w:pPr>
      <w:r w:rsidRPr="00BA550C">
        <w:rPr>
          <w:color w:val="000000"/>
          <w:szCs w:val="28"/>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3.8.3.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2.8.2. настоящего административного регламента, а также осуществляются следующие действия:</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3.8.4. Заявитель имеет возможность получения информации о ходе предоставления муниципальной услуги.</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При предоставлении муниципальной услуги в электронной форме заявителю направляется:</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 уведомление о записи на прием в администрацию сельского поселения Светлый или в МФЦ, содержащее сведения о дате, времени и месте приема;</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 уведомление о приеме и регистрации запроса и иных документов, необходимых для предоставления муниципальной услуги;</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 уведомление о начале процедуры предоставления муниципальной услуги;</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 уведомление о результатах рассмотрения документов, необходимых для предоставления муниципальной услуги;</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A550C" w:rsidRPr="00BA550C" w:rsidRDefault="00BA550C" w:rsidP="00BA550C">
      <w:pPr>
        <w:autoSpaceDE w:val="0"/>
        <w:autoSpaceDN w:val="0"/>
        <w:adjustRightInd w:val="0"/>
        <w:spacing w:after="0"/>
        <w:ind w:firstLine="851"/>
        <w:jc w:val="both"/>
        <w:rPr>
          <w:rFonts w:ascii="Times New Roman" w:hAnsi="Times New Roman"/>
          <w:color w:val="000000"/>
          <w:sz w:val="28"/>
          <w:szCs w:val="28"/>
        </w:rPr>
      </w:pPr>
      <w:r w:rsidRPr="00BA550C">
        <w:rPr>
          <w:rFonts w:ascii="Times New Roman" w:hAnsi="Times New Roman"/>
          <w:color w:val="000000"/>
          <w:sz w:val="28"/>
          <w:szCs w:val="28"/>
        </w:rPr>
        <w:t>- уведомление о мотивированном отказе в предоставлении муниципальной услуги.</w:t>
      </w:r>
    </w:p>
    <w:p w:rsidR="00BA550C" w:rsidRPr="00BA550C" w:rsidRDefault="00BA550C" w:rsidP="00BA550C">
      <w:pPr>
        <w:pStyle w:val="ConsPlusNormal"/>
        <w:ind w:firstLine="540"/>
        <w:jc w:val="both"/>
        <w:rPr>
          <w:rFonts w:ascii="Times New Roman" w:hAnsi="Times New Roman" w:cs="Times New Roman"/>
          <w:sz w:val="28"/>
          <w:szCs w:val="28"/>
        </w:rPr>
      </w:pPr>
      <w:r w:rsidRPr="00BA550C">
        <w:rPr>
          <w:rFonts w:ascii="Times New Roman" w:hAnsi="Times New Roman" w:cs="Times New Roman"/>
          <w:color w:val="000000"/>
          <w:sz w:val="28"/>
          <w:szCs w:val="28"/>
        </w:rPr>
        <w:lastRenderedPageBreak/>
        <w:t>3.8.5. Заявителям обеспечивается возможность оценить доступность и качество муниципальной услуги на Едином портале.</w:t>
      </w:r>
    </w:p>
    <w:p w:rsidR="00176173" w:rsidRPr="00F84C44" w:rsidRDefault="00176173" w:rsidP="00BA550C">
      <w:pPr>
        <w:pStyle w:val="ConsPlusNormal"/>
        <w:jc w:val="center"/>
        <w:rPr>
          <w:rFonts w:ascii="Times New Roman" w:hAnsi="Times New Roman" w:cs="Times New Roman"/>
          <w:sz w:val="28"/>
          <w:szCs w:val="28"/>
        </w:rPr>
      </w:pPr>
    </w:p>
    <w:p w:rsidR="00176173" w:rsidRPr="00F84C44" w:rsidRDefault="00176173">
      <w:pPr>
        <w:pStyle w:val="ConsPlusNormal"/>
        <w:jc w:val="center"/>
        <w:outlineLvl w:val="1"/>
        <w:rPr>
          <w:rFonts w:ascii="Times New Roman" w:hAnsi="Times New Roman" w:cs="Times New Roman"/>
          <w:sz w:val="28"/>
          <w:szCs w:val="28"/>
        </w:rPr>
      </w:pPr>
      <w:r w:rsidRPr="00F84C44">
        <w:rPr>
          <w:rFonts w:ascii="Times New Roman" w:hAnsi="Times New Roman" w:cs="Times New Roman"/>
          <w:sz w:val="28"/>
          <w:szCs w:val="28"/>
        </w:rPr>
        <w:t>IV. Формы контроля за исполнением Регламента</w:t>
      </w:r>
    </w:p>
    <w:p w:rsidR="00176173" w:rsidRPr="00F84C44" w:rsidRDefault="00176173">
      <w:pPr>
        <w:pStyle w:val="ConsPlusNormal"/>
        <w:jc w:val="center"/>
        <w:rPr>
          <w:rFonts w:ascii="Times New Roman" w:hAnsi="Times New Roman" w:cs="Times New Roman"/>
          <w:sz w:val="28"/>
          <w:szCs w:val="28"/>
        </w:rPr>
      </w:pP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4.1. 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а также принятием решений при предоставлении муниципальной услуги осуществляется </w:t>
      </w:r>
      <w:r w:rsidR="009139E9">
        <w:rPr>
          <w:rFonts w:ascii="Times New Roman" w:hAnsi="Times New Roman" w:cs="Times New Roman"/>
          <w:sz w:val="28"/>
          <w:szCs w:val="28"/>
        </w:rPr>
        <w:t>главой сельского поселения Светлый</w:t>
      </w:r>
      <w:r w:rsidRPr="00F84C44">
        <w:rPr>
          <w:rFonts w:ascii="Times New Roman" w:hAnsi="Times New Roman" w:cs="Times New Roman"/>
          <w:sz w:val="28"/>
          <w:szCs w:val="28"/>
        </w:rPr>
        <w:t xml:space="preserve"> постоянно.</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4.2. Плановые и внеплановые проверки качества предоставления муниципальной услуги осуществляются заместителем главы </w:t>
      </w:r>
      <w:r w:rsidR="009139E9">
        <w:rPr>
          <w:rFonts w:ascii="Times New Roman" w:hAnsi="Times New Roman" w:cs="Times New Roman"/>
          <w:sz w:val="28"/>
          <w:szCs w:val="28"/>
        </w:rPr>
        <w:t>поселения</w:t>
      </w:r>
      <w:r w:rsidRPr="00F84C44">
        <w:rPr>
          <w:rFonts w:ascii="Times New Roman" w:hAnsi="Times New Roman" w:cs="Times New Roman"/>
          <w:sz w:val="28"/>
          <w:szCs w:val="28"/>
        </w:rPr>
        <w:t xml:space="preserve">, в ведении которого находится </w:t>
      </w:r>
      <w:r w:rsidR="009139E9">
        <w:rPr>
          <w:rFonts w:ascii="Times New Roman" w:hAnsi="Times New Roman" w:cs="Times New Roman"/>
          <w:sz w:val="28"/>
          <w:szCs w:val="28"/>
        </w:rPr>
        <w:t>администрация поселения</w:t>
      </w:r>
      <w:r w:rsidRPr="00F84C44">
        <w:rPr>
          <w:rFonts w:ascii="Times New Roman" w:hAnsi="Times New Roman" w:cs="Times New Roman"/>
          <w:sz w:val="28"/>
          <w:szCs w:val="28"/>
        </w:rPr>
        <w:t xml:space="preserve">, посредством анализа обращений и жалоб граждан, поступивших в администрацию </w:t>
      </w:r>
      <w:r w:rsidR="009139E9">
        <w:rPr>
          <w:rFonts w:ascii="Times New Roman" w:hAnsi="Times New Roman" w:cs="Times New Roman"/>
          <w:sz w:val="28"/>
          <w:szCs w:val="28"/>
        </w:rPr>
        <w:t>поселения</w:t>
      </w:r>
      <w:r w:rsidRPr="00F84C44">
        <w:rPr>
          <w:rFonts w:ascii="Times New Roman" w:hAnsi="Times New Roman" w:cs="Times New Roman"/>
          <w:sz w:val="28"/>
          <w:szCs w:val="28"/>
        </w:rPr>
        <w:t>.</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Выявленные недостатки по предоставлению муниципальной услуги анализируются по каждому специалисту </w:t>
      </w:r>
      <w:r w:rsidR="009139E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с принятием мер по устранению выявленных недостатков.</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заместителем главы </w:t>
      </w:r>
      <w:r w:rsidR="009139E9">
        <w:rPr>
          <w:rFonts w:ascii="Times New Roman" w:hAnsi="Times New Roman" w:cs="Times New Roman"/>
          <w:sz w:val="28"/>
          <w:szCs w:val="28"/>
        </w:rPr>
        <w:t>поселения</w:t>
      </w:r>
      <w:r w:rsidRPr="00F84C44">
        <w:rPr>
          <w:rFonts w:ascii="Times New Roman" w:hAnsi="Times New Roman" w:cs="Times New Roman"/>
          <w:sz w:val="28"/>
          <w:szCs w:val="28"/>
        </w:rPr>
        <w:t xml:space="preserve">, в ведении которого находится </w:t>
      </w:r>
      <w:r w:rsidR="009139E9">
        <w:rPr>
          <w:rFonts w:ascii="Times New Roman" w:hAnsi="Times New Roman" w:cs="Times New Roman"/>
          <w:sz w:val="28"/>
          <w:szCs w:val="28"/>
        </w:rPr>
        <w:t>администрация поселения</w:t>
      </w:r>
      <w:r w:rsidRPr="00F84C44">
        <w:rPr>
          <w:rFonts w:ascii="Times New Roman" w:hAnsi="Times New Roman" w:cs="Times New Roman"/>
          <w:sz w:val="28"/>
          <w:szCs w:val="28"/>
        </w:rPr>
        <w:t xml:space="preserve">, на основании жалоб заявителей на решения или действия (бездействие) должностных лиц </w:t>
      </w:r>
      <w:r w:rsidR="009139E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принятые или осуществленные в ходе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4.3. Должностные лица </w:t>
      </w:r>
      <w:r w:rsidR="009139E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в ходе предоставления муниципальной услуги.</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Персональная ответственность специалистов </w:t>
      </w:r>
      <w:r w:rsidR="009139E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Должностные лица </w:t>
      </w:r>
      <w:r w:rsidR="009139E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ответственные за осуществление соответствующих административных процедур Регламента, несут административную ответственность в соответствии с законодательством Российской Федерации и Ханты-Мансийского автономного округа - Югры за:</w:t>
      </w:r>
    </w:p>
    <w:p w:rsidR="00176173" w:rsidRPr="00F84C44" w:rsidRDefault="00176173" w:rsidP="009139E9">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176173" w:rsidRPr="00F84C44" w:rsidRDefault="00176173" w:rsidP="009139E9">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 xml:space="preserve">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w:t>
      </w:r>
      <w:r w:rsidRPr="00F84C44">
        <w:rPr>
          <w:rFonts w:ascii="Times New Roman" w:hAnsi="Times New Roman" w:cs="Times New Roman"/>
          <w:sz w:val="28"/>
          <w:szCs w:val="28"/>
        </w:rPr>
        <w:lastRenderedPageBreak/>
        <w:t>предоставления муниципальной услуги документах либо за нарушение установленного срока осуществления таких исправлений;</w:t>
      </w:r>
    </w:p>
    <w:p w:rsidR="00176173" w:rsidRPr="00F84C44" w:rsidRDefault="00176173" w:rsidP="009139E9">
      <w:pPr>
        <w:pStyle w:val="ConsPlusNormal"/>
        <w:numPr>
          <w:ilvl w:val="0"/>
          <w:numId w:val="22"/>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176173" w:rsidRPr="00F84C44" w:rsidRDefault="00176173">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9139E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в форме письменных и устных обращений в адрес </w:t>
      </w:r>
      <w:r w:rsidR="009139E9">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в том числе на личном приеме.</w:t>
      </w:r>
    </w:p>
    <w:p w:rsidR="00176173" w:rsidRPr="005D1513" w:rsidRDefault="00176173">
      <w:pPr>
        <w:pStyle w:val="ConsPlusNormal"/>
        <w:jc w:val="center"/>
        <w:rPr>
          <w:rFonts w:ascii="Times New Roman" w:hAnsi="Times New Roman" w:cs="Times New Roman"/>
          <w:sz w:val="28"/>
          <w:szCs w:val="28"/>
        </w:rPr>
      </w:pPr>
    </w:p>
    <w:p w:rsidR="005D1513" w:rsidRPr="005D1513" w:rsidRDefault="005D1513" w:rsidP="005D1513">
      <w:pPr>
        <w:autoSpaceDE w:val="0"/>
        <w:autoSpaceDN w:val="0"/>
        <w:adjustRightInd w:val="0"/>
        <w:ind w:firstLine="709"/>
        <w:jc w:val="center"/>
        <w:outlineLvl w:val="1"/>
        <w:rPr>
          <w:rFonts w:ascii="Times New Roman" w:hAnsi="Times New Roman"/>
          <w:sz w:val="28"/>
          <w:szCs w:val="28"/>
        </w:rPr>
      </w:pPr>
      <w:r w:rsidRPr="005D1513">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5D1513">
        <w:rPr>
          <w:rStyle w:val="ae"/>
          <w:rFonts w:ascii="Times New Roman" w:hAnsi="Times New Roman"/>
          <w:b w:val="0"/>
          <w:sz w:val="28"/>
          <w:szCs w:val="28"/>
        </w:rPr>
        <w:t xml:space="preserve">, </w:t>
      </w:r>
      <w:r w:rsidRPr="005D1513">
        <w:rPr>
          <w:rFonts w:ascii="Times New Roman" w:hAnsi="Times New Roman"/>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 </w:t>
      </w:r>
      <w:r>
        <w:rPr>
          <w:rFonts w:ascii="Times New Roman" w:hAnsi="Times New Roman"/>
          <w:sz w:val="28"/>
          <w:szCs w:val="28"/>
        </w:rPr>
        <w:t>(в редакции от 13.06.2018 №114)</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5.2. Заявитель может обратиться с жалобой, в том числе в следующих случаях:</w: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D1513">
        <w:rPr>
          <w:rFonts w:ascii="Times New Roman" w:hAnsi="Times New Roman" w:cs="Times New Roman"/>
          <w:sz w:val="28"/>
          <w:szCs w:val="28"/>
        </w:rPr>
        <w:fldChar w:fldCharType="begin"/>
      </w:r>
      <w:r w:rsidRPr="005D1513">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instrText>Федеральный закон от 27.07.2010 N 210-ФЗ</w:instrTex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instrText>Статус: действующая редакция (действ. с 01.01.2018)"</w:instrText>
      </w:r>
      <w:r w:rsidR="00B222A0" w:rsidRPr="005D1513">
        <w:rPr>
          <w:rFonts w:ascii="Times New Roman" w:hAnsi="Times New Roman"/>
          <w:sz w:val="28"/>
          <w:szCs w:val="28"/>
        </w:rPr>
      </w:r>
      <w:r w:rsidRPr="005D1513">
        <w:rPr>
          <w:rFonts w:ascii="Times New Roman" w:hAnsi="Times New Roman"/>
          <w:sz w:val="28"/>
          <w:szCs w:val="28"/>
        </w:rPr>
        <w:fldChar w:fldCharType="separate"/>
      </w:r>
      <w:r w:rsidRPr="005D1513">
        <w:rPr>
          <w:rFonts w:ascii="Times New Roman" w:hAnsi="Times New Roman"/>
          <w:sz w:val="28"/>
          <w:szCs w:val="28"/>
        </w:rPr>
        <w:t xml:space="preserve">частью 1.3 статьи 16 Федерального закона от 27.07.2010 № 210-ФЗ </w:t>
      </w:r>
      <w:r w:rsidRPr="005D1513">
        <w:rPr>
          <w:rFonts w:ascii="Times New Roman" w:hAnsi="Times New Roman"/>
          <w:sz w:val="28"/>
          <w:szCs w:val="28"/>
        </w:rPr>
        <w:fldChar w:fldCharType="end"/>
      </w:r>
      <w:r w:rsidRPr="005D1513">
        <w:rPr>
          <w:rFonts w:ascii="Times New Roman" w:hAnsi="Times New Roman"/>
          <w:sz w:val="28"/>
          <w:szCs w:val="28"/>
        </w:rPr>
        <w:t>;</w:t>
      </w:r>
    </w:p>
    <w:p w:rsidR="00032E95" w:rsidRPr="00032E95" w:rsidRDefault="00032E95" w:rsidP="005D1513">
      <w:pPr>
        <w:autoSpaceDE w:val="0"/>
        <w:autoSpaceDN w:val="0"/>
        <w:adjustRightInd w:val="0"/>
        <w:spacing w:after="0"/>
        <w:ind w:firstLine="709"/>
        <w:jc w:val="both"/>
        <w:rPr>
          <w:rFonts w:ascii="Times New Roman" w:hAnsi="Times New Roman"/>
          <w:sz w:val="28"/>
          <w:szCs w:val="28"/>
        </w:rPr>
      </w:pPr>
      <w:r w:rsidRPr="00032E95">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(в редакции от 25.09.2018 №177)</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D1513">
        <w:rPr>
          <w:rFonts w:ascii="Times New Roman" w:hAnsi="Times New Roman" w:cs="Times New Roman"/>
          <w:sz w:val="28"/>
          <w:szCs w:val="28"/>
        </w:rPr>
        <w:fldChar w:fldCharType="begin"/>
      </w:r>
      <w:r w:rsidRPr="005D1513">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instrText>Федеральный закон от 27.07.2010 N 210-ФЗ</w:instrTex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instrText>Статус: действующая редакция (действ. с 01.01.2018)"</w:instrText>
      </w:r>
      <w:r w:rsidR="00B222A0" w:rsidRPr="005D1513">
        <w:rPr>
          <w:rFonts w:ascii="Times New Roman" w:hAnsi="Times New Roman"/>
          <w:sz w:val="28"/>
          <w:szCs w:val="28"/>
        </w:rPr>
      </w:r>
      <w:r w:rsidRPr="005D1513">
        <w:rPr>
          <w:rFonts w:ascii="Times New Roman" w:hAnsi="Times New Roman"/>
          <w:sz w:val="28"/>
          <w:szCs w:val="28"/>
        </w:rPr>
        <w:fldChar w:fldCharType="separate"/>
      </w:r>
      <w:r w:rsidRPr="005D1513">
        <w:rPr>
          <w:rFonts w:ascii="Times New Roman" w:hAnsi="Times New Roman"/>
          <w:sz w:val="28"/>
          <w:szCs w:val="28"/>
        </w:rPr>
        <w:t xml:space="preserve">частью 1.3 статьи 16 Федерального закона от 27.07.2010 № 210-ФЗ </w:t>
      </w:r>
      <w:r w:rsidRPr="005D1513">
        <w:rPr>
          <w:rFonts w:ascii="Times New Roman" w:hAnsi="Times New Roman"/>
          <w:sz w:val="28"/>
          <w:szCs w:val="28"/>
        </w:rPr>
        <w:fldChar w:fldCharType="end"/>
      </w:r>
      <w:r w:rsidRPr="005D1513">
        <w:rPr>
          <w:rFonts w:ascii="Times New Roman" w:hAnsi="Times New Roman"/>
          <w:sz w:val="28"/>
          <w:szCs w:val="28"/>
        </w:rPr>
        <w:t>;</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5D1513">
        <w:rPr>
          <w:rFonts w:ascii="Times New Roman" w:hAnsi="Times New Roman" w:cs="Times New Roman"/>
          <w:sz w:val="28"/>
          <w:szCs w:val="28"/>
        </w:rPr>
        <w:fldChar w:fldCharType="begin"/>
      </w:r>
      <w:r w:rsidRPr="005D1513">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instrText>Федеральный закон от 27.07.2010 N 210-ФЗ</w:instrTex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instrText>Статус: действующая редакция (действ. с 01.01.2018)"</w:instrText>
      </w:r>
      <w:r w:rsidR="00B222A0" w:rsidRPr="005D1513">
        <w:rPr>
          <w:rFonts w:ascii="Times New Roman" w:hAnsi="Times New Roman" w:cs="Times New Roman"/>
          <w:sz w:val="28"/>
          <w:szCs w:val="28"/>
        </w:rPr>
      </w:r>
      <w:r w:rsidRPr="005D1513">
        <w:rPr>
          <w:rFonts w:ascii="Times New Roman" w:hAnsi="Times New Roman" w:cs="Times New Roman"/>
          <w:sz w:val="28"/>
          <w:szCs w:val="28"/>
        </w:rPr>
        <w:fldChar w:fldCharType="separate"/>
      </w:r>
      <w:r w:rsidRPr="005D1513">
        <w:rPr>
          <w:rFonts w:ascii="Times New Roman" w:hAnsi="Times New Roman" w:cs="Times New Roman"/>
          <w:sz w:val="28"/>
          <w:szCs w:val="28"/>
        </w:rPr>
        <w:t xml:space="preserve">частью 1.1 статьи 16 Федерального закона от 27.07.2010 № 210-ФЗ </w:t>
      </w:r>
      <w:r w:rsidRPr="005D1513">
        <w:rPr>
          <w:rFonts w:ascii="Times New Roman" w:hAnsi="Times New Roman" w:cs="Times New Roman"/>
          <w:sz w:val="28"/>
          <w:szCs w:val="28"/>
        </w:rPr>
        <w:fldChar w:fldCharType="end"/>
      </w:r>
      <w:r w:rsidRPr="005D1513">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D1513">
        <w:rPr>
          <w:rFonts w:ascii="Times New Roman" w:hAnsi="Times New Roman" w:cs="Times New Roman"/>
          <w:sz w:val="28"/>
          <w:szCs w:val="28"/>
        </w:rPr>
        <w:fldChar w:fldCharType="begin"/>
      </w:r>
      <w:r w:rsidRPr="005D1513">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instrText>Федеральный закон от 27.07.2010 N 210-ФЗ</w:instrTex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instrText>Статус: действующая редакция (действ. с 01.01.2018)"</w:instrText>
      </w:r>
      <w:r w:rsidR="00B222A0" w:rsidRPr="005D1513">
        <w:rPr>
          <w:rFonts w:ascii="Times New Roman" w:hAnsi="Times New Roman"/>
          <w:sz w:val="28"/>
          <w:szCs w:val="28"/>
        </w:rPr>
      </w:r>
      <w:r w:rsidRPr="005D1513">
        <w:rPr>
          <w:rFonts w:ascii="Times New Roman" w:hAnsi="Times New Roman"/>
          <w:sz w:val="28"/>
          <w:szCs w:val="28"/>
        </w:rPr>
        <w:fldChar w:fldCharType="separate"/>
      </w:r>
      <w:r w:rsidRPr="005D1513">
        <w:rPr>
          <w:rFonts w:ascii="Times New Roman" w:hAnsi="Times New Roman"/>
          <w:sz w:val="28"/>
          <w:szCs w:val="28"/>
        </w:rPr>
        <w:t xml:space="preserve">частью 1.3 статьи 16 Федерального закона от 27.07.2010 № 210-ФЗ </w:t>
      </w:r>
      <w:r w:rsidRPr="005D1513">
        <w:rPr>
          <w:rFonts w:ascii="Times New Roman" w:hAnsi="Times New Roman"/>
          <w:sz w:val="28"/>
          <w:szCs w:val="28"/>
        </w:rPr>
        <w:fldChar w:fldCharType="end"/>
      </w:r>
      <w:r w:rsidRPr="005D1513">
        <w:rPr>
          <w:rFonts w:ascii="Times New Roman" w:hAnsi="Times New Roman"/>
          <w:sz w:val="28"/>
          <w:szCs w:val="28"/>
        </w:rPr>
        <w:t>;</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5D1513" w:rsidRPr="00032E95"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032E95">
        <w:rPr>
          <w:rFonts w:ascii="Times New Roman" w:hAnsi="Times New Roman" w:cs="Times New Roman"/>
          <w:sz w:val="28"/>
          <w:szCs w:val="28"/>
        </w:rPr>
        <w:fldChar w:fldCharType="begin"/>
      </w:r>
      <w:r w:rsidRPr="00032E95">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D1513" w:rsidRPr="00032E95" w:rsidRDefault="005D1513" w:rsidP="005D1513">
      <w:pPr>
        <w:pStyle w:val="FORMATTEXT"/>
        <w:ind w:firstLine="568"/>
        <w:jc w:val="both"/>
        <w:rPr>
          <w:rFonts w:ascii="Times New Roman" w:hAnsi="Times New Roman" w:cs="Times New Roman"/>
          <w:sz w:val="28"/>
          <w:szCs w:val="28"/>
        </w:rPr>
      </w:pPr>
      <w:r w:rsidRPr="00032E95">
        <w:rPr>
          <w:rFonts w:ascii="Times New Roman" w:hAnsi="Times New Roman" w:cs="Times New Roman"/>
          <w:sz w:val="28"/>
          <w:szCs w:val="28"/>
        </w:rPr>
        <w:instrText>Федеральный закон от 27.07.2010 N 210-ФЗ</w:instrText>
      </w:r>
    </w:p>
    <w:p w:rsidR="00032E95" w:rsidRPr="00032E95" w:rsidRDefault="005D1513" w:rsidP="005D1513">
      <w:pPr>
        <w:pStyle w:val="FORMATTEXT"/>
        <w:ind w:firstLine="568"/>
        <w:jc w:val="both"/>
        <w:rPr>
          <w:rFonts w:ascii="Times New Roman" w:hAnsi="Times New Roman" w:cs="Times New Roman"/>
          <w:sz w:val="28"/>
          <w:szCs w:val="28"/>
        </w:rPr>
      </w:pPr>
      <w:r w:rsidRPr="00032E95">
        <w:rPr>
          <w:rFonts w:ascii="Times New Roman" w:hAnsi="Times New Roman" w:cs="Times New Roman"/>
          <w:sz w:val="28"/>
          <w:szCs w:val="28"/>
        </w:rPr>
        <w:instrText>Статус: действующая редакция (действ. с 01.01.2018)"</w:instrText>
      </w:r>
      <w:r w:rsidR="00B222A0" w:rsidRPr="00032E95">
        <w:rPr>
          <w:rFonts w:ascii="Times New Roman" w:hAnsi="Times New Roman" w:cs="Times New Roman"/>
          <w:sz w:val="28"/>
          <w:szCs w:val="28"/>
        </w:rPr>
      </w:r>
      <w:r w:rsidRPr="00032E95">
        <w:rPr>
          <w:rFonts w:ascii="Times New Roman" w:hAnsi="Times New Roman" w:cs="Times New Roman"/>
          <w:sz w:val="28"/>
          <w:szCs w:val="28"/>
        </w:rPr>
        <w:fldChar w:fldCharType="separate"/>
      </w:r>
      <w:r w:rsidRPr="00032E95">
        <w:rPr>
          <w:rFonts w:ascii="Times New Roman" w:hAnsi="Times New Roman" w:cs="Times New Roman"/>
          <w:sz w:val="28"/>
          <w:szCs w:val="28"/>
        </w:rPr>
        <w:t>частью 1.3 статьи 16 Федерального закона от 27.07.2010 № 210-ФЗ</w:t>
      </w:r>
      <w:r w:rsidR="00032E95" w:rsidRPr="00032E95">
        <w:rPr>
          <w:rFonts w:ascii="Times New Roman" w:hAnsi="Times New Roman" w:cs="Times New Roman"/>
          <w:sz w:val="28"/>
          <w:szCs w:val="28"/>
        </w:rPr>
        <w:t>;</w:t>
      </w:r>
    </w:p>
    <w:p w:rsidR="005D1513" w:rsidRPr="00032E95" w:rsidRDefault="00032E95" w:rsidP="005D1513">
      <w:pPr>
        <w:pStyle w:val="FORMATTEXT"/>
        <w:ind w:firstLine="568"/>
        <w:jc w:val="both"/>
        <w:rPr>
          <w:rFonts w:ascii="Times New Roman" w:hAnsi="Times New Roman" w:cs="Times New Roman"/>
          <w:sz w:val="28"/>
          <w:szCs w:val="28"/>
        </w:rPr>
      </w:pPr>
      <w:r w:rsidRPr="00032E95">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032E95">
        <w:rPr>
          <w:rFonts w:ascii="Times New Roman" w:hAnsi="Times New Roman" w:cs="Times New Roman"/>
          <w:sz w:val="28"/>
          <w:szCs w:val="28"/>
        </w:rPr>
        <w:lastRenderedPageBreak/>
        <w:t>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(дополнен от 25.09.2018 №177)</w:t>
      </w:r>
      <w:r w:rsidR="005D1513" w:rsidRPr="00032E95">
        <w:rPr>
          <w:rFonts w:ascii="Times New Roman" w:hAnsi="Times New Roman" w:cs="Times New Roman"/>
          <w:sz w:val="28"/>
          <w:szCs w:val="28"/>
        </w:rPr>
        <w:t xml:space="preserve"> </w:t>
      </w:r>
      <w:r w:rsidR="005D1513" w:rsidRPr="00032E95">
        <w:rPr>
          <w:rFonts w:ascii="Times New Roman" w:hAnsi="Times New Roman" w:cs="Times New Roman"/>
          <w:sz w:val="28"/>
          <w:szCs w:val="28"/>
        </w:rPr>
        <w:fldChar w:fldCharType="end"/>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5D1513">
        <w:rPr>
          <w:rFonts w:ascii="Times New Roman" w:hAnsi="Times New Roman"/>
          <w:sz w:val="28"/>
          <w:szCs w:val="28"/>
        </w:rPr>
        <w:fldChar w:fldCharType="begin"/>
      </w:r>
      <w:r w:rsidRPr="005D1513">
        <w:rPr>
          <w:rFonts w:ascii="Times New Roman" w:hAnsi="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instrText>Федеральный закон от 27.07.2010 N 210-ФЗ</w:instrTex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instrText>Статус: действующая редакция (действ. с 01.01.2018)"</w:instrText>
      </w:r>
      <w:r w:rsidR="00B222A0" w:rsidRPr="005D1513">
        <w:rPr>
          <w:rFonts w:ascii="Times New Roman" w:hAnsi="Times New Roman" w:cs="Times New Roman"/>
          <w:sz w:val="28"/>
          <w:szCs w:val="28"/>
        </w:rPr>
      </w:r>
      <w:r w:rsidRPr="005D1513">
        <w:rPr>
          <w:rFonts w:ascii="Times New Roman" w:hAnsi="Times New Roman"/>
          <w:sz w:val="28"/>
          <w:szCs w:val="28"/>
        </w:rPr>
        <w:fldChar w:fldCharType="separate"/>
      </w:r>
      <w:r w:rsidRPr="005D1513">
        <w:rPr>
          <w:rFonts w:ascii="Times New Roman" w:hAnsi="Times New Roman"/>
          <w:sz w:val="28"/>
          <w:szCs w:val="28"/>
        </w:rPr>
        <w:t xml:space="preserve">частью 1.1 статьи 16 Федерального закона от 27.07.2010 № 210-ФЗ. </w:t>
      </w:r>
      <w:r w:rsidRPr="005D1513">
        <w:rPr>
          <w:rFonts w:ascii="Times New Roman" w:hAnsi="Times New Roman"/>
          <w:sz w:val="28"/>
          <w:szCs w:val="28"/>
        </w:rPr>
        <w:fldChar w:fldCharType="end"/>
      </w:r>
      <w:r w:rsidRPr="005D1513">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5D1513">
        <w:rPr>
          <w:rFonts w:ascii="Times New Roman" w:hAnsi="Times New Roman" w:cs="Times New Roman"/>
          <w:sz w:val="28"/>
          <w:szCs w:val="28"/>
        </w:rPr>
        <w:fldChar w:fldCharType="begin"/>
      </w:r>
      <w:r w:rsidRPr="005D1513">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instrText>Федеральный закон от 27.07.2010 N 210-ФЗ</w:instrTex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instrText>Статус: действующая редакция (действ. с 01.01.2018)"</w:instrText>
      </w:r>
      <w:r w:rsidR="00B222A0" w:rsidRPr="005D1513">
        <w:rPr>
          <w:rFonts w:ascii="Times New Roman" w:hAnsi="Times New Roman" w:cs="Times New Roman"/>
          <w:sz w:val="28"/>
          <w:szCs w:val="28"/>
        </w:rPr>
      </w:r>
      <w:r w:rsidRPr="005D1513">
        <w:rPr>
          <w:rFonts w:ascii="Times New Roman" w:hAnsi="Times New Roman" w:cs="Times New Roman"/>
          <w:sz w:val="28"/>
          <w:szCs w:val="28"/>
        </w:rPr>
        <w:fldChar w:fldCharType="separate"/>
      </w:r>
      <w:r w:rsidRPr="005D1513">
        <w:rPr>
          <w:rFonts w:ascii="Times New Roman" w:hAnsi="Times New Roman" w:cs="Times New Roman"/>
          <w:sz w:val="28"/>
          <w:szCs w:val="28"/>
        </w:rPr>
        <w:t>частью 1.1 статьи 16 Федерального закона от 27.07.2010 № 210-ФЗ</w:t>
      </w:r>
      <w:r w:rsidRPr="005D1513">
        <w:rPr>
          <w:rFonts w:ascii="Times New Roman" w:hAnsi="Times New Roman" w:cs="Times New Roman"/>
          <w:sz w:val="28"/>
          <w:szCs w:val="28"/>
        </w:rPr>
        <w:fldChar w:fldCharType="end"/>
      </w:r>
      <w:r w:rsidRPr="005D1513">
        <w:rPr>
          <w:rFonts w:ascii="Times New Roman" w:hAnsi="Times New Roman" w:cs="Times New Roman"/>
          <w:sz w:val="28"/>
          <w:szCs w:val="28"/>
        </w:rPr>
        <w:t>, подаются руководителям этих организаций.</w: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5D1513">
        <w:rPr>
          <w:rFonts w:ascii="Times New Roman" w:hAnsi="Times New Roman" w:cs="Times New Roman"/>
          <w:sz w:val="28"/>
          <w:szCs w:val="28"/>
        </w:rPr>
        <w:lastRenderedPageBreak/>
        <w:t xml:space="preserve">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5D1513">
        <w:rPr>
          <w:rFonts w:ascii="Times New Roman" w:hAnsi="Times New Roman" w:cs="Times New Roman"/>
          <w:sz w:val="28"/>
          <w:szCs w:val="28"/>
        </w:rPr>
        <w:fldChar w:fldCharType="begin"/>
      </w:r>
      <w:r w:rsidRPr="005D1513">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instrText>Федеральный закон от 27.07.2010 N 210-ФЗ</w:instrTex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instrText>Статус: действующая редакция (действ. с 01.01.2018)"</w:instrText>
      </w:r>
      <w:r w:rsidR="00B222A0" w:rsidRPr="005D1513">
        <w:rPr>
          <w:rFonts w:ascii="Times New Roman" w:hAnsi="Times New Roman" w:cs="Times New Roman"/>
          <w:sz w:val="28"/>
          <w:szCs w:val="28"/>
        </w:rPr>
      </w:r>
      <w:r w:rsidRPr="005D1513">
        <w:rPr>
          <w:rFonts w:ascii="Times New Roman" w:hAnsi="Times New Roman" w:cs="Times New Roman"/>
          <w:sz w:val="28"/>
          <w:szCs w:val="28"/>
        </w:rPr>
        <w:fldChar w:fldCharType="separate"/>
      </w:r>
      <w:r w:rsidRPr="005D1513">
        <w:rPr>
          <w:rFonts w:ascii="Times New Roman" w:hAnsi="Times New Roman" w:cs="Times New Roman"/>
          <w:sz w:val="28"/>
          <w:szCs w:val="28"/>
        </w:rPr>
        <w:t>частью 1.1 статьи 16 Федерального закона от 27.07.2010 № 210-ФЗ</w:t>
      </w:r>
      <w:r w:rsidRPr="005D1513">
        <w:rPr>
          <w:rFonts w:ascii="Times New Roman" w:hAnsi="Times New Roman" w:cs="Times New Roman"/>
          <w:sz w:val="28"/>
          <w:szCs w:val="28"/>
        </w:rPr>
        <w:fldChar w:fldCharType="end"/>
      </w:r>
      <w:r w:rsidRPr="005D1513">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5.8.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5.10. Срок рассмотрения жалобы исчисляется со дня регистрации жалобы в Уполномоченном органе.</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5.11. Жалоба должна содержать:</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5D1513">
        <w:rPr>
          <w:rFonts w:ascii="Times New Roman" w:hAnsi="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5.12. Заявитель имеет право на получение информации и документов, необходимых для обоснования и рассмотрения жалобы.</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5.13. Жалоба, поступившая в Уполномоченный орган, подлежит регистрации не позднее следующего рабочего дня со дня ее поступления.</w:t>
      </w:r>
    </w:p>
    <w:p w:rsidR="005D1513" w:rsidRPr="005D1513" w:rsidRDefault="005D1513" w:rsidP="005D1513">
      <w:pPr>
        <w:pStyle w:val="FORMATTEXT"/>
        <w:ind w:firstLine="708"/>
        <w:jc w:val="both"/>
        <w:rPr>
          <w:rFonts w:ascii="Times New Roman" w:hAnsi="Times New Roman" w:cs="Times New Roman"/>
          <w:sz w:val="28"/>
          <w:szCs w:val="28"/>
        </w:rPr>
      </w:pPr>
      <w:r w:rsidRPr="005D1513">
        <w:rPr>
          <w:rFonts w:ascii="Times New Roman" w:hAnsi="Times New Roman" w:cs="Times New Roman"/>
          <w:sz w:val="28"/>
          <w:szCs w:val="28"/>
        </w:rPr>
        <w:t>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5.15. По результатам рассмотрения жалобы в соответствии с частью 7 статьи</w:t>
      </w:r>
      <w:r w:rsidRPr="005D1513">
        <w:rPr>
          <w:rFonts w:ascii="Times New Roman" w:hAnsi="Times New Roman"/>
          <w:sz w:val="28"/>
          <w:szCs w:val="28"/>
          <w:lang w:val="en-US"/>
        </w:rPr>
        <w:t> </w:t>
      </w:r>
      <w:r w:rsidRPr="005D1513">
        <w:rPr>
          <w:rFonts w:ascii="Times New Roman" w:hAnsi="Times New Roman"/>
          <w:sz w:val="28"/>
          <w:szCs w:val="28"/>
        </w:rPr>
        <w:t>11.2 Федерального закона №</w:t>
      </w:r>
      <w:r w:rsidRPr="005D1513">
        <w:rPr>
          <w:rFonts w:ascii="Times New Roman" w:hAnsi="Times New Roman"/>
          <w:sz w:val="28"/>
          <w:szCs w:val="28"/>
          <w:lang w:val="en-US"/>
        </w:rPr>
        <w:t> </w:t>
      </w:r>
      <w:r w:rsidRPr="005D1513">
        <w:rPr>
          <w:rFonts w:ascii="Times New Roman" w:hAnsi="Times New Roman"/>
          <w:sz w:val="28"/>
          <w:szCs w:val="28"/>
        </w:rPr>
        <w:t>210-ФЗ принимается одно из следующих решений:</w: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1513" w:rsidRPr="005D1513" w:rsidRDefault="005D1513" w:rsidP="005D1513">
      <w:pPr>
        <w:pStyle w:val="FORMATTEXT"/>
        <w:ind w:firstLine="568"/>
        <w:jc w:val="both"/>
        <w:rPr>
          <w:rFonts w:ascii="Times New Roman" w:hAnsi="Times New Roman" w:cs="Times New Roman"/>
          <w:sz w:val="28"/>
          <w:szCs w:val="28"/>
        </w:rPr>
      </w:pPr>
      <w:r w:rsidRPr="005D1513">
        <w:rPr>
          <w:rFonts w:ascii="Times New Roman" w:hAnsi="Times New Roman" w:cs="Times New Roman"/>
          <w:sz w:val="28"/>
          <w:szCs w:val="28"/>
        </w:rPr>
        <w:t xml:space="preserve"> в удовлетворении жалобы отказывается.</w:t>
      </w:r>
    </w:p>
    <w:p w:rsid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2E95" w:rsidRPr="00032E95" w:rsidRDefault="00032E95" w:rsidP="00032E95">
      <w:pPr>
        <w:spacing w:after="0" w:line="240" w:lineRule="auto"/>
        <w:ind w:firstLine="709"/>
        <w:jc w:val="both"/>
        <w:rPr>
          <w:rFonts w:ascii="Times New Roman" w:hAnsi="Times New Roman"/>
          <w:sz w:val="28"/>
          <w:szCs w:val="28"/>
        </w:rPr>
      </w:pPr>
      <w:r w:rsidRPr="00032E95">
        <w:rPr>
          <w:rFonts w:ascii="Times New Roman" w:hAnsi="Times New Roman"/>
          <w:sz w:val="28"/>
          <w:szCs w:val="28"/>
        </w:rPr>
        <w:t xml:space="preserve">5.16.1. В случае признания жалобы подлежащей удовлетворению в ответе заявителю, указанном в пункте 5.16., дается информация о действиях, осуществляемых органом, предоставляющим муниципальную услугу, </w:t>
      </w:r>
      <w:r w:rsidRPr="00032E95">
        <w:rPr>
          <w:rFonts w:ascii="Times New Roman" w:hAnsi="Times New Roman"/>
          <w:sz w:val="28"/>
          <w:szCs w:val="28"/>
        </w:rPr>
        <w:lastRenderedPageBreak/>
        <w:t>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(дополнен от 25.09.2018 №177)</w:t>
      </w:r>
    </w:p>
    <w:p w:rsidR="00032E95" w:rsidRPr="005D1513" w:rsidRDefault="00032E95" w:rsidP="00032E95">
      <w:pPr>
        <w:autoSpaceDE w:val="0"/>
        <w:autoSpaceDN w:val="0"/>
        <w:adjustRightInd w:val="0"/>
        <w:spacing w:after="0"/>
        <w:ind w:firstLine="709"/>
        <w:jc w:val="both"/>
        <w:rPr>
          <w:rFonts w:ascii="Times New Roman" w:hAnsi="Times New Roman"/>
          <w:sz w:val="28"/>
          <w:szCs w:val="28"/>
        </w:rPr>
      </w:pPr>
      <w:r w:rsidRPr="00032E95">
        <w:rPr>
          <w:rFonts w:ascii="Times New Roman" w:hAnsi="Times New Roman"/>
          <w:sz w:val="28"/>
          <w:szCs w:val="28"/>
        </w:rPr>
        <w:t>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обжалования принятого решения. (дополнен от 25.09.2018 №177</w:t>
      </w:r>
      <w:r>
        <w:rPr>
          <w:szCs w:val="28"/>
        </w:rPr>
        <w:t>)</w:t>
      </w:r>
    </w:p>
    <w:p w:rsidR="005D1513" w:rsidRPr="005D1513" w:rsidRDefault="005D1513" w:rsidP="005D1513">
      <w:pPr>
        <w:tabs>
          <w:tab w:val="left" w:pos="1134"/>
        </w:tabs>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5.18. В ответе по результатам рассмотрения жалобы указываются:</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наименование органа, должность, фамилия, имя, отчество (при наличии) их должностных лиц, принявших решение по жалобе;</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которых обжалуются;</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фамилию, имя, отчество (последнее – при наличии), либо наименование  заявителя;</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основания для принятия решения по жалобе;</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принятое по жалобе решение;</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сведения о порядке обжалования принятого по жалобе решения.</w:t>
      </w:r>
    </w:p>
    <w:p w:rsidR="005D1513" w:rsidRPr="005D1513" w:rsidRDefault="005D1513" w:rsidP="005D1513">
      <w:pPr>
        <w:autoSpaceDE w:val="0"/>
        <w:autoSpaceDN w:val="0"/>
        <w:adjustRightInd w:val="0"/>
        <w:spacing w:after="0"/>
        <w:ind w:firstLine="709"/>
        <w:jc w:val="both"/>
        <w:rPr>
          <w:rFonts w:ascii="Times New Roman" w:hAnsi="Times New Roman"/>
          <w:spacing w:val="-3"/>
          <w:sz w:val="28"/>
          <w:szCs w:val="28"/>
        </w:rPr>
      </w:pPr>
      <w:r w:rsidRPr="005D1513">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у</w:t>
      </w:r>
      <w:r w:rsidRPr="005D1513">
        <w:rPr>
          <w:rFonts w:ascii="Times New Roman" w:hAnsi="Times New Roman"/>
          <w:spacing w:val="-3"/>
          <w:sz w:val="28"/>
          <w:szCs w:val="28"/>
        </w:rPr>
        <w:t>полномоченного органа.</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5.19. Орган</w:t>
      </w:r>
      <w:r w:rsidRPr="005D1513">
        <w:rPr>
          <w:rFonts w:ascii="Times New Roman" w:hAnsi="Times New Roman"/>
          <w:i/>
          <w:sz w:val="28"/>
          <w:szCs w:val="28"/>
        </w:rPr>
        <w:t xml:space="preserve"> </w:t>
      </w:r>
      <w:r w:rsidRPr="005D1513">
        <w:rPr>
          <w:rFonts w:ascii="Times New Roman" w:hAnsi="Times New Roman"/>
          <w:sz w:val="28"/>
          <w:szCs w:val="28"/>
        </w:rPr>
        <w:t>отказывает в удовлетворении жалобы в следующих случаях:</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5.20. Орган</w:t>
      </w:r>
      <w:r w:rsidRPr="005D1513">
        <w:rPr>
          <w:rFonts w:ascii="Times New Roman" w:hAnsi="Times New Roman"/>
          <w:i/>
          <w:sz w:val="28"/>
          <w:szCs w:val="28"/>
        </w:rPr>
        <w:t xml:space="preserve"> </w:t>
      </w:r>
      <w:r w:rsidRPr="005D1513">
        <w:rPr>
          <w:rFonts w:ascii="Times New Roman" w:hAnsi="Times New Roman"/>
          <w:sz w:val="28"/>
          <w:szCs w:val="28"/>
        </w:rPr>
        <w:t>оставляет жалобу без ответа в следующих случаях:</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5D1513" w:rsidRPr="00032E95" w:rsidRDefault="00032E95" w:rsidP="005D1513">
      <w:pPr>
        <w:autoSpaceDE w:val="0"/>
        <w:autoSpaceDN w:val="0"/>
        <w:adjustRightInd w:val="0"/>
        <w:spacing w:after="0"/>
        <w:ind w:firstLine="709"/>
        <w:jc w:val="both"/>
        <w:rPr>
          <w:rFonts w:ascii="Times New Roman" w:hAnsi="Times New Roman"/>
          <w:sz w:val="28"/>
          <w:szCs w:val="28"/>
        </w:rPr>
      </w:pPr>
      <w:r w:rsidRPr="00032E95">
        <w:rPr>
          <w:rFonts w:ascii="Times New Roman" w:hAnsi="Times New Roman"/>
          <w:sz w:val="28"/>
          <w:szCs w:val="28"/>
        </w:rPr>
        <w:lastRenderedPageBreak/>
        <w:t xml:space="preserve">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684389">
        <w:rPr>
          <w:rFonts w:ascii="Times New Roman" w:hAnsi="Times New Roman"/>
          <w:sz w:val="28"/>
          <w:szCs w:val="28"/>
        </w:rPr>
        <w:t xml:space="preserve">лицо, </w:t>
      </w:r>
      <w:r w:rsidR="00684389" w:rsidRPr="00684389">
        <w:rPr>
          <w:rFonts w:ascii="Times New Roman" w:hAnsi="Times New Roman"/>
          <w:sz w:val="28"/>
          <w:szCs w:val="28"/>
        </w:rPr>
        <w:t>и (или) работниками</w:t>
      </w:r>
      <w:r w:rsidRPr="00684389">
        <w:rPr>
          <w:rFonts w:ascii="Times New Roman" w:hAnsi="Times New Roman"/>
          <w:sz w:val="28"/>
          <w:szCs w:val="28"/>
        </w:rPr>
        <w:t>, наделенные</w:t>
      </w:r>
      <w:r w:rsidRPr="00032E95">
        <w:rPr>
          <w:rFonts w:ascii="Times New Roman" w:hAnsi="Times New Roman"/>
          <w:sz w:val="28"/>
          <w:szCs w:val="28"/>
        </w:rPr>
        <w:t xml:space="preserve"> полномочиями по рассмотрению жалоб, незамедлительно направляют имеющиеся материалы в органы прокуратуры. (в редакции от 25.09.2018 №177</w:t>
      </w:r>
      <w:r w:rsidR="00684389">
        <w:rPr>
          <w:rFonts w:ascii="Times New Roman" w:hAnsi="Times New Roman"/>
          <w:sz w:val="28"/>
          <w:szCs w:val="28"/>
        </w:rPr>
        <w:t>, от 15.07.2019 №108</w:t>
      </w:r>
      <w:r w:rsidRPr="00032E95">
        <w:rPr>
          <w:rFonts w:ascii="Times New Roman" w:hAnsi="Times New Roman"/>
          <w:sz w:val="28"/>
          <w:szCs w:val="28"/>
        </w:rPr>
        <w:t>)</w:t>
      </w:r>
    </w:p>
    <w:p w:rsidR="005D1513" w:rsidRPr="005D1513" w:rsidRDefault="005D1513" w:rsidP="005D1513">
      <w:pPr>
        <w:autoSpaceDE w:val="0"/>
        <w:autoSpaceDN w:val="0"/>
        <w:adjustRightInd w:val="0"/>
        <w:spacing w:after="0"/>
        <w:ind w:firstLine="709"/>
        <w:jc w:val="both"/>
        <w:rPr>
          <w:rFonts w:ascii="Times New Roman" w:hAnsi="Times New Roman"/>
          <w:sz w:val="28"/>
          <w:szCs w:val="28"/>
        </w:rPr>
      </w:pPr>
      <w:r w:rsidRPr="005D1513">
        <w:rPr>
          <w:rFonts w:ascii="Times New Roman" w:hAnsi="Times New Roman"/>
          <w:sz w:val="28"/>
          <w:szCs w:val="28"/>
        </w:rPr>
        <w:t>5.22. Все решения, действия (бездействие) Органа,</w:t>
      </w:r>
      <w:r w:rsidRPr="005D1513">
        <w:rPr>
          <w:rFonts w:ascii="Times New Roman" w:hAnsi="Times New Roman"/>
          <w:i/>
          <w:sz w:val="28"/>
          <w:szCs w:val="28"/>
        </w:rPr>
        <w:t xml:space="preserve"> </w:t>
      </w:r>
      <w:r w:rsidRPr="005D1513">
        <w:rPr>
          <w:rFonts w:ascii="Times New Roman" w:hAnsi="Times New Roman"/>
          <w:sz w:val="28"/>
          <w:szCs w:val="28"/>
        </w:rPr>
        <w:t>его должностного лица заявитель вправе оспорить в судебном порядке в соответствии с законодательством Российской Федерации.</w:t>
      </w:r>
    </w:p>
    <w:p w:rsidR="00176173" w:rsidRPr="005D1513" w:rsidRDefault="005D1513" w:rsidP="005D1513">
      <w:pPr>
        <w:pStyle w:val="ConsPlusNormal"/>
        <w:ind w:firstLine="709"/>
        <w:jc w:val="both"/>
        <w:rPr>
          <w:rFonts w:ascii="Times New Roman" w:hAnsi="Times New Roman" w:cs="Times New Roman"/>
          <w:sz w:val="28"/>
          <w:szCs w:val="28"/>
        </w:rPr>
      </w:pPr>
      <w:r w:rsidRPr="005D1513">
        <w:rPr>
          <w:rFonts w:ascii="Times New Roman" w:hAnsi="Times New Roman" w:cs="Times New Roman"/>
          <w:sz w:val="28"/>
          <w:szCs w:val="28"/>
        </w:rPr>
        <w:t>5.23.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176173" w:rsidRPr="00F84C44" w:rsidRDefault="00176173">
      <w:pPr>
        <w:pStyle w:val="ConsPlusNormal"/>
        <w:rPr>
          <w:rFonts w:ascii="Times New Roman" w:hAnsi="Times New Roman" w:cs="Times New Roman"/>
          <w:sz w:val="28"/>
          <w:szCs w:val="28"/>
        </w:rPr>
      </w:pPr>
    </w:p>
    <w:p w:rsidR="00176173" w:rsidRPr="00F84C44" w:rsidRDefault="00176173">
      <w:pPr>
        <w:pStyle w:val="ConsPlusNormal"/>
        <w:rPr>
          <w:rFonts w:ascii="Times New Roman" w:hAnsi="Times New Roman" w:cs="Times New Roman"/>
          <w:sz w:val="28"/>
          <w:szCs w:val="28"/>
        </w:rPr>
      </w:pPr>
    </w:p>
    <w:p w:rsidR="00176173" w:rsidRPr="00F84C44" w:rsidRDefault="00176173">
      <w:pPr>
        <w:pStyle w:val="ConsPlusNormal"/>
        <w:rPr>
          <w:rFonts w:ascii="Times New Roman" w:hAnsi="Times New Roman" w:cs="Times New Roman"/>
          <w:sz w:val="28"/>
          <w:szCs w:val="28"/>
        </w:rPr>
      </w:pPr>
    </w:p>
    <w:p w:rsidR="00176173" w:rsidRPr="00F84C44" w:rsidRDefault="00176173">
      <w:pPr>
        <w:pStyle w:val="ConsPlusNormal"/>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243BD2" w:rsidRDefault="00243BD2">
      <w:pPr>
        <w:pStyle w:val="ConsPlusNormal"/>
        <w:jc w:val="right"/>
        <w:outlineLvl w:val="1"/>
        <w:rPr>
          <w:rFonts w:ascii="Times New Roman" w:hAnsi="Times New Roman" w:cs="Times New Roman"/>
          <w:sz w:val="28"/>
          <w:szCs w:val="28"/>
        </w:rPr>
      </w:pPr>
    </w:p>
    <w:p w:rsidR="00176173" w:rsidRPr="00F84C44" w:rsidRDefault="00176173">
      <w:pPr>
        <w:pStyle w:val="ConsPlusNormal"/>
        <w:jc w:val="right"/>
        <w:outlineLvl w:val="1"/>
        <w:rPr>
          <w:rFonts w:ascii="Times New Roman" w:hAnsi="Times New Roman" w:cs="Times New Roman"/>
          <w:sz w:val="28"/>
          <w:szCs w:val="28"/>
        </w:rPr>
      </w:pPr>
      <w:r w:rsidRPr="00F84C44">
        <w:rPr>
          <w:rFonts w:ascii="Times New Roman" w:hAnsi="Times New Roman" w:cs="Times New Roman"/>
          <w:sz w:val="28"/>
          <w:szCs w:val="28"/>
        </w:rPr>
        <w:t>Приложение 1</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к Административному регламенту предоставления</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муниципальной услуги</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"Предоставление жилых помещений</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муниципального специализированного</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жилищного фонда по договорам найма"</w:t>
      </w:r>
    </w:p>
    <w:p w:rsidR="000011F6" w:rsidRDefault="000011F6">
      <w:pPr>
        <w:pStyle w:val="ConsPlusNormal"/>
        <w:jc w:val="center"/>
        <w:rPr>
          <w:rFonts w:ascii="Times New Roman" w:hAnsi="Times New Roman" w:cs="Times New Roman"/>
          <w:sz w:val="28"/>
          <w:szCs w:val="28"/>
        </w:rPr>
      </w:pPr>
    </w:p>
    <w:p w:rsidR="00176173" w:rsidRPr="00F84C44" w:rsidRDefault="004D3F5C" w:rsidP="004D3F5C">
      <w:pPr>
        <w:pStyle w:val="ConsPlusNonformat"/>
        <w:ind w:left="2880" w:firstLine="720"/>
        <w:jc w:val="center"/>
        <w:rPr>
          <w:rFonts w:ascii="Times New Roman" w:hAnsi="Times New Roman" w:cs="Times New Roman"/>
          <w:sz w:val="28"/>
          <w:szCs w:val="28"/>
        </w:rPr>
      </w:pPr>
      <w:r>
        <w:rPr>
          <w:rFonts w:ascii="Times New Roman" w:hAnsi="Times New Roman" w:cs="Times New Roman"/>
          <w:sz w:val="28"/>
          <w:szCs w:val="28"/>
        </w:rPr>
        <w:t>Главе сельского поселения Светлый</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(инициалы, фамилия руководителя)</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(фамилия, имя, отчество)</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проживающего(ей) по адресу: 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адрес электронной почты: 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lastRenderedPageBreak/>
        <w:t xml:space="preserve">                                         телефон: _________________________</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bookmarkStart w:id="8" w:name="Par466"/>
      <w:bookmarkEnd w:id="8"/>
      <w:r w:rsidRPr="00F84C44">
        <w:rPr>
          <w:rFonts w:ascii="Times New Roman" w:hAnsi="Times New Roman" w:cs="Times New Roman"/>
          <w:sz w:val="28"/>
          <w:szCs w:val="28"/>
        </w:rPr>
        <w:t xml:space="preserve">                                заявление.</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Прошу предоставить мне жилое помещение на условиях договора найма</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служебного жилого помещения в связи с 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w:t>
      </w:r>
      <w:r w:rsidR="004D3F5C">
        <w:rPr>
          <w:rFonts w:ascii="Times New Roman" w:hAnsi="Times New Roman" w:cs="Times New Roman"/>
          <w:sz w:val="28"/>
          <w:szCs w:val="28"/>
        </w:rPr>
        <w:t>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w:t>
      </w:r>
      <w:r w:rsidR="004D3F5C">
        <w:rPr>
          <w:rFonts w:ascii="Times New Roman" w:hAnsi="Times New Roman" w:cs="Times New Roman"/>
          <w:sz w:val="28"/>
          <w:szCs w:val="28"/>
        </w:rPr>
        <w:t>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(основание для заключения договора найма)</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Состав семьи:</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1.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2.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3.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4.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(фамилия, имя, отчество нанимателя и членов его семьи полностью,</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родственные отношения по отношению к нанимателю)</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Я (мы) даю(ем) согласие на проверку указанных в заявлении сведений и на</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запрос документов, необходимых для рассмотрения заявления.</w:t>
      </w: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Я (мы) предупрежден(ы) о том, что в случае выявления сведений, не</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соответствующих указанным в заявлении, за представление недостоверной</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информации, заведомо ложных сведений мне (нам) будет</w:t>
      </w:r>
      <w:r w:rsidR="004D3F5C">
        <w:rPr>
          <w:rFonts w:ascii="Times New Roman" w:hAnsi="Times New Roman" w:cs="Times New Roman"/>
          <w:sz w:val="28"/>
          <w:szCs w:val="28"/>
        </w:rPr>
        <w:t xml:space="preserve"> отказано </w:t>
      </w:r>
      <w:r w:rsidRPr="00F84C44">
        <w:rPr>
          <w:rFonts w:ascii="Times New Roman" w:hAnsi="Times New Roman" w:cs="Times New Roman"/>
          <w:sz w:val="28"/>
          <w:szCs w:val="28"/>
        </w:rPr>
        <w:t>в</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предоставлении муниципальной услуги.</w:t>
      </w: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 xml:space="preserve">В соответствии с </w:t>
      </w:r>
      <w:r w:rsidRPr="004D3F5C">
        <w:rPr>
          <w:rFonts w:ascii="Times New Roman" w:hAnsi="Times New Roman" w:cs="Times New Roman"/>
          <w:sz w:val="28"/>
          <w:szCs w:val="28"/>
        </w:rPr>
        <w:t xml:space="preserve">требованиями </w:t>
      </w:r>
      <w:hyperlink r:id="rId24" w:tooltip="Федеральный закон от 27.07.2006 N 152-ФЗ (ред. от 21.07.2014) &quot;О персональных данных&quot; (с изм. и доп., вступ. в силу с 01.09.2015){КонсультантПлюс}" w:history="1">
        <w:r w:rsidRPr="004D3F5C">
          <w:rPr>
            <w:rFonts w:ascii="Times New Roman" w:hAnsi="Times New Roman" w:cs="Times New Roman"/>
            <w:sz w:val="28"/>
            <w:szCs w:val="28"/>
          </w:rPr>
          <w:t>статьи 9</w:t>
        </w:r>
      </w:hyperlink>
      <w:r w:rsidRPr="004D3F5C">
        <w:rPr>
          <w:rFonts w:ascii="Times New Roman" w:hAnsi="Times New Roman" w:cs="Times New Roman"/>
          <w:sz w:val="28"/>
          <w:szCs w:val="28"/>
        </w:rPr>
        <w:t xml:space="preserve"> Федерального</w:t>
      </w:r>
      <w:r w:rsidRPr="00F84C44">
        <w:rPr>
          <w:rFonts w:ascii="Times New Roman" w:hAnsi="Times New Roman" w:cs="Times New Roman"/>
          <w:sz w:val="28"/>
          <w:szCs w:val="28"/>
        </w:rPr>
        <w:t xml:space="preserve"> закона от</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27.07.2006 N 152-ФЗ "О персональных данных" подтверждаю(ем) свое согласие</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на обработку органами местного самоуправления персональных данных.</w:t>
      </w: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Предоставляю(ем) органу местного самоуправления право осуществлять все</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действия (операции) с персональными данными, в том числе право на обработку</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персональных данных посредством внесения их в электронную базу данных,</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включение в списки, реестры и отчетные формы, предусмотренные документами,</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регламентирующими представление отчетных данных (документов), а также</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запрашивать информацию и необходимые документы.</w:t>
      </w: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Орган местного самоуправления имеет право во исполнение своих</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обязательств по оказанию гражданам муниципальных услуг государственной</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поддержки на обмен (прием и передачу) персональными данными с органами</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государственной власти и местного самоуправления с использованием машинных</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носителей или по каналам связи с соблюдением мер, обеспечивающих их защиту</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от несанкционированного доступа. Настоящее согласие действует бессрочно.</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w:t>
      </w:r>
      <w:r w:rsidR="004D3F5C">
        <w:rPr>
          <w:rFonts w:ascii="Times New Roman" w:hAnsi="Times New Roman" w:cs="Times New Roman"/>
          <w:sz w:val="28"/>
          <w:szCs w:val="28"/>
        </w:rPr>
        <w:t>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___________________________________________________________________</w:t>
      </w:r>
      <w:r w:rsidR="004D3F5C">
        <w:rPr>
          <w:rFonts w:ascii="Times New Roman" w:hAnsi="Times New Roman" w:cs="Times New Roman"/>
          <w:sz w:val="28"/>
          <w:szCs w:val="28"/>
        </w:rPr>
        <w:t>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w:t>
      </w:r>
      <w:r w:rsidR="004D3F5C">
        <w:rPr>
          <w:rFonts w:ascii="Times New Roman" w:hAnsi="Times New Roman" w:cs="Times New Roman"/>
          <w:sz w:val="28"/>
          <w:szCs w:val="28"/>
        </w:rPr>
        <w:t>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(подписи всех совершеннолетних членов семьи или законных представителей</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за несовершеннолетних членов семьи)</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Жилых помещений, принадлежащих на праве собственности, предоставленных</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 xml:space="preserve">по договору найма, социального найма, коммерческого найма, не </w:t>
      </w:r>
      <w:r w:rsidRPr="00F84C44">
        <w:rPr>
          <w:rFonts w:ascii="Times New Roman" w:hAnsi="Times New Roman" w:cs="Times New Roman"/>
          <w:sz w:val="28"/>
          <w:szCs w:val="28"/>
        </w:rPr>
        <w:lastRenderedPageBreak/>
        <w:t>имею (не</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имеем)/имею (имеем): ___</w:t>
      </w:r>
      <w:r w:rsidR="004D3F5C">
        <w:rPr>
          <w:rFonts w:ascii="Times New Roman" w:hAnsi="Times New Roman" w:cs="Times New Roman"/>
          <w:sz w:val="28"/>
          <w:szCs w:val="28"/>
        </w:rPr>
        <w:t>_</w:t>
      </w:r>
      <w:r w:rsidRPr="00F84C44">
        <w:rPr>
          <w:rFonts w:ascii="Times New Roman" w:hAnsi="Times New Roman" w:cs="Times New Roman"/>
          <w:sz w:val="28"/>
          <w:szCs w:val="28"/>
        </w:rPr>
        <w:t>________________________________________</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К заявлению прилагаются следующие документы:</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1.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2.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3.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4.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Заявитель</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(фамилия, имя, отчество полностью, подпись)</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 ____________ 20__ г.</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_________________________________________________</w:t>
      </w:r>
      <w:r w:rsidR="004D3F5C">
        <w:rPr>
          <w:rFonts w:ascii="Times New Roman" w:hAnsi="Times New Roman" w:cs="Times New Roman"/>
          <w:sz w:val="28"/>
          <w:szCs w:val="28"/>
        </w:rPr>
        <w:t>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(подпись работника, принявшего заявление и документы)</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 ____________ 20__ г.</w:t>
      </w:r>
    </w:p>
    <w:p w:rsidR="00176173" w:rsidRPr="00F84C44" w:rsidRDefault="00176173">
      <w:pPr>
        <w:pStyle w:val="ConsPlusNormal"/>
        <w:rPr>
          <w:rFonts w:ascii="Times New Roman" w:hAnsi="Times New Roman" w:cs="Times New Roman"/>
          <w:sz w:val="28"/>
          <w:szCs w:val="28"/>
        </w:rPr>
      </w:pPr>
    </w:p>
    <w:p w:rsidR="00176173" w:rsidRPr="00F84C44" w:rsidRDefault="00176173">
      <w:pPr>
        <w:pStyle w:val="ConsPlusNormal"/>
        <w:rPr>
          <w:rFonts w:ascii="Times New Roman" w:hAnsi="Times New Roman" w:cs="Times New Roman"/>
          <w:sz w:val="28"/>
          <w:szCs w:val="28"/>
        </w:rPr>
      </w:pPr>
    </w:p>
    <w:p w:rsidR="00176173" w:rsidRPr="00F84C44" w:rsidRDefault="00176173">
      <w:pPr>
        <w:pStyle w:val="ConsPlusNormal"/>
        <w:rPr>
          <w:rFonts w:ascii="Times New Roman" w:hAnsi="Times New Roman" w:cs="Times New Roman"/>
          <w:sz w:val="28"/>
          <w:szCs w:val="28"/>
        </w:rPr>
      </w:pPr>
    </w:p>
    <w:p w:rsidR="00176173" w:rsidRPr="00F84C44" w:rsidRDefault="00176173">
      <w:pPr>
        <w:pStyle w:val="ConsPlusNormal"/>
        <w:rPr>
          <w:rFonts w:ascii="Times New Roman" w:hAnsi="Times New Roman" w:cs="Times New Roman"/>
          <w:sz w:val="28"/>
          <w:szCs w:val="28"/>
        </w:rPr>
      </w:pPr>
    </w:p>
    <w:p w:rsidR="00176173" w:rsidRPr="00F84C44" w:rsidRDefault="00176173">
      <w:pPr>
        <w:pStyle w:val="ConsPlusNormal"/>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4D3F5C" w:rsidRDefault="004D3F5C">
      <w:pPr>
        <w:pStyle w:val="ConsPlusNormal"/>
        <w:jc w:val="right"/>
        <w:outlineLvl w:val="1"/>
        <w:rPr>
          <w:rFonts w:ascii="Times New Roman" w:hAnsi="Times New Roman" w:cs="Times New Roman"/>
          <w:sz w:val="28"/>
          <w:szCs w:val="28"/>
        </w:rPr>
      </w:pPr>
    </w:p>
    <w:p w:rsidR="00176173" w:rsidRPr="00F84C44" w:rsidRDefault="00176173">
      <w:pPr>
        <w:pStyle w:val="ConsPlusNormal"/>
        <w:jc w:val="right"/>
        <w:outlineLvl w:val="1"/>
        <w:rPr>
          <w:rFonts w:ascii="Times New Roman" w:hAnsi="Times New Roman" w:cs="Times New Roman"/>
          <w:sz w:val="28"/>
          <w:szCs w:val="28"/>
        </w:rPr>
      </w:pPr>
      <w:r w:rsidRPr="00F84C44">
        <w:rPr>
          <w:rFonts w:ascii="Times New Roman" w:hAnsi="Times New Roman" w:cs="Times New Roman"/>
          <w:sz w:val="28"/>
          <w:szCs w:val="28"/>
        </w:rPr>
        <w:t>Приложение 2</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к Административному регламенту предоставления</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муниципальной услуги</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"Предоставление жилых помещений</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муниципального специализированного</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жилищного фонда по договорам найма"</w:t>
      </w:r>
    </w:p>
    <w:p w:rsidR="00176173" w:rsidRPr="00F84C44" w:rsidRDefault="00176173">
      <w:pPr>
        <w:pStyle w:val="ConsPlusNormal"/>
        <w:rPr>
          <w:rFonts w:ascii="Times New Roman" w:hAnsi="Times New Roman" w:cs="Times New Roman"/>
          <w:sz w:val="28"/>
          <w:szCs w:val="28"/>
        </w:rPr>
      </w:pPr>
    </w:p>
    <w:p w:rsidR="004D3F5C" w:rsidRPr="00F84C44" w:rsidRDefault="004D3F5C" w:rsidP="004D3F5C">
      <w:pPr>
        <w:pStyle w:val="ConsPlusNonformat"/>
        <w:ind w:left="2880" w:firstLine="720"/>
        <w:jc w:val="center"/>
        <w:rPr>
          <w:rFonts w:ascii="Times New Roman" w:hAnsi="Times New Roman" w:cs="Times New Roman"/>
          <w:sz w:val="28"/>
          <w:szCs w:val="28"/>
        </w:rPr>
      </w:pPr>
      <w:r>
        <w:rPr>
          <w:rFonts w:ascii="Times New Roman" w:hAnsi="Times New Roman" w:cs="Times New Roman"/>
          <w:sz w:val="28"/>
          <w:szCs w:val="28"/>
        </w:rPr>
        <w:t>Главе сельского поселения Светлый</w:t>
      </w:r>
    </w:p>
    <w:p w:rsidR="00176173" w:rsidRPr="00F84C44" w:rsidRDefault="00176173" w:rsidP="004D3F5C">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(инициалы, фамилия руководителя)</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(фамилия, имя, отчество)</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проживающего(ей) по адресу: 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адрес электронной почты: 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телефон: _________________________</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bookmarkStart w:id="9" w:name="Par562"/>
      <w:bookmarkEnd w:id="9"/>
      <w:r w:rsidRPr="00F84C44">
        <w:rPr>
          <w:rFonts w:ascii="Times New Roman" w:hAnsi="Times New Roman" w:cs="Times New Roman"/>
          <w:sz w:val="28"/>
          <w:szCs w:val="28"/>
        </w:rPr>
        <w:lastRenderedPageBreak/>
        <w:t xml:space="preserve">                                заявление.</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Прошу предоставить моей семье из ______ человек _______ жилое помещение</w:t>
      </w:r>
    </w:p>
    <w:p w:rsidR="00176173" w:rsidRPr="00F84C44" w:rsidRDefault="00176173" w:rsidP="004D3F5C">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__________________________________________________________ по адресу: </w:t>
      </w:r>
      <w:r w:rsidR="004D3F5C">
        <w:rPr>
          <w:rFonts w:ascii="Times New Roman" w:hAnsi="Times New Roman" w:cs="Times New Roman"/>
          <w:sz w:val="28"/>
          <w:szCs w:val="28"/>
        </w:rPr>
        <w:t>сельское поселение Светлый, улица 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на условиях договора найма жилого помещения маневренного фонда в связи с 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w:t>
      </w:r>
      <w:r w:rsidR="004D3F5C">
        <w:rPr>
          <w:rFonts w:ascii="Times New Roman" w:hAnsi="Times New Roman" w:cs="Times New Roman"/>
          <w:sz w:val="28"/>
          <w:szCs w:val="28"/>
        </w:rPr>
        <w:t>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w:t>
      </w:r>
      <w:r w:rsidR="004D3F5C">
        <w:rPr>
          <w:rFonts w:ascii="Times New Roman" w:hAnsi="Times New Roman" w:cs="Times New Roman"/>
          <w:sz w:val="28"/>
          <w:szCs w:val="28"/>
        </w:rPr>
        <w:t>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(основание для заключения договора найма)</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Состав семьи:</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1.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2.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3.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4.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(фамилия, имя, отчество нанимателя и членов его семьи полностью,</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родственные отношения по отношению к нанимателю)</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Я (мы) даю(ем) согласие на проверку указанных в заявлении сведений и на</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запрос документов, необходимых для рассмотрения заявления.</w:t>
      </w: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Я (мы) предупрежден(ы) о том, что в случае выявления сведений, не</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соответствующих указанным в заявлении, за предоставление недостоверной</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информации, заведомо ложных сведений мне (нам) будет отказано в</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предоставлении муниципальной услуги.</w:t>
      </w:r>
    </w:p>
    <w:p w:rsidR="00176173" w:rsidRPr="00F84C44" w:rsidRDefault="00176173" w:rsidP="004D3F5C">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 xml:space="preserve">В соответствии с </w:t>
      </w:r>
      <w:r w:rsidRPr="004D3F5C">
        <w:rPr>
          <w:rFonts w:ascii="Times New Roman" w:hAnsi="Times New Roman" w:cs="Times New Roman"/>
          <w:sz w:val="28"/>
          <w:szCs w:val="28"/>
        </w:rPr>
        <w:t xml:space="preserve">требованиями </w:t>
      </w:r>
      <w:hyperlink r:id="rId25" w:tooltip="Федеральный закон от 27.07.2006 N 152-ФЗ (ред. от 21.07.2014) &quot;О персональных данных&quot; (с изм. и доп., вступ. в силу с 01.09.2015){КонсультантПлюс}" w:history="1">
        <w:r w:rsidRPr="004D3F5C">
          <w:rPr>
            <w:rFonts w:ascii="Times New Roman" w:hAnsi="Times New Roman" w:cs="Times New Roman"/>
            <w:sz w:val="28"/>
            <w:szCs w:val="28"/>
          </w:rPr>
          <w:t>статьи 9</w:t>
        </w:r>
      </w:hyperlink>
      <w:r w:rsidRPr="004D3F5C">
        <w:rPr>
          <w:rFonts w:ascii="Times New Roman" w:hAnsi="Times New Roman" w:cs="Times New Roman"/>
          <w:sz w:val="28"/>
          <w:szCs w:val="28"/>
        </w:rPr>
        <w:t xml:space="preserve"> Федерального</w:t>
      </w:r>
      <w:r w:rsidRPr="00F84C44">
        <w:rPr>
          <w:rFonts w:ascii="Times New Roman" w:hAnsi="Times New Roman" w:cs="Times New Roman"/>
          <w:sz w:val="28"/>
          <w:szCs w:val="28"/>
        </w:rPr>
        <w:t xml:space="preserve"> закона от</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27.07.2006 N 152-ФЗ "О персональных данных" подтверждаю(ем) свое согласие</w:t>
      </w:r>
      <w:r w:rsidR="004D3F5C">
        <w:rPr>
          <w:rFonts w:ascii="Times New Roman" w:hAnsi="Times New Roman" w:cs="Times New Roman"/>
          <w:sz w:val="28"/>
          <w:szCs w:val="28"/>
        </w:rPr>
        <w:t xml:space="preserve"> </w:t>
      </w:r>
      <w:r w:rsidRPr="00F84C44">
        <w:rPr>
          <w:rFonts w:ascii="Times New Roman" w:hAnsi="Times New Roman" w:cs="Times New Roman"/>
          <w:sz w:val="28"/>
          <w:szCs w:val="28"/>
        </w:rPr>
        <w:t>на обработку органами местного самоуправления персональных данных.</w:t>
      </w:r>
    </w:p>
    <w:p w:rsidR="00176173" w:rsidRPr="00F84C44" w:rsidRDefault="00176173" w:rsidP="001103B7">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Предоставляю(ем) органу местного самоуправления право осуществлять все</w:t>
      </w:r>
      <w:r w:rsidR="001103B7">
        <w:rPr>
          <w:rFonts w:ascii="Times New Roman" w:hAnsi="Times New Roman" w:cs="Times New Roman"/>
          <w:sz w:val="28"/>
          <w:szCs w:val="28"/>
        </w:rPr>
        <w:t xml:space="preserve"> </w:t>
      </w:r>
      <w:r w:rsidRPr="00F84C44">
        <w:rPr>
          <w:rFonts w:ascii="Times New Roman" w:hAnsi="Times New Roman" w:cs="Times New Roman"/>
          <w:sz w:val="28"/>
          <w:szCs w:val="28"/>
        </w:rPr>
        <w:t>действия (операции) с персональными данными, в том числе право на обработку</w:t>
      </w:r>
      <w:r w:rsidR="001103B7">
        <w:rPr>
          <w:rFonts w:ascii="Times New Roman" w:hAnsi="Times New Roman" w:cs="Times New Roman"/>
          <w:sz w:val="28"/>
          <w:szCs w:val="28"/>
        </w:rPr>
        <w:t xml:space="preserve"> </w:t>
      </w:r>
      <w:r w:rsidRPr="00F84C44">
        <w:rPr>
          <w:rFonts w:ascii="Times New Roman" w:hAnsi="Times New Roman" w:cs="Times New Roman"/>
          <w:sz w:val="28"/>
          <w:szCs w:val="28"/>
        </w:rPr>
        <w:t>персональных данных посредством внесения их в электронную базу данных,</w:t>
      </w:r>
      <w:r w:rsidR="001103B7">
        <w:rPr>
          <w:rFonts w:ascii="Times New Roman" w:hAnsi="Times New Roman" w:cs="Times New Roman"/>
          <w:sz w:val="28"/>
          <w:szCs w:val="28"/>
        </w:rPr>
        <w:t xml:space="preserve"> </w:t>
      </w:r>
      <w:r w:rsidRPr="00F84C44">
        <w:rPr>
          <w:rFonts w:ascii="Times New Roman" w:hAnsi="Times New Roman" w:cs="Times New Roman"/>
          <w:sz w:val="28"/>
          <w:szCs w:val="28"/>
        </w:rPr>
        <w:t>включения в списки, реестры и отчетные формы, предусмотренные документами,</w:t>
      </w:r>
      <w:r w:rsidR="001103B7">
        <w:rPr>
          <w:rFonts w:ascii="Times New Roman" w:hAnsi="Times New Roman" w:cs="Times New Roman"/>
          <w:sz w:val="28"/>
          <w:szCs w:val="28"/>
        </w:rPr>
        <w:t xml:space="preserve"> </w:t>
      </w:r>
      <w:r w:rsidRPr="00F84C44">
        <w:rPr>
          <w:rFonts w:ascii="Times New Roman" w:hAnsi="Times New Roman" w:cs="Times New Roman"/>
          <w:sz w:val="28"/>
          <w:szCs w:val="28"/>
        </w:rPr>
        <w:t>регламентирующими предоставление отчетных данных (документов), а также</w:t>
      </w:r>
      <w:r w:rsidR="001103B7">
        <w:rPr>
          <w:rFonts w:ascii="Times New Roman" w:hAnsi="Times New Roman" w:cs="Times New Roman"/>
          <w:sz w:val="28"/>
          <w:szCs w:val="28"/>
        </w:rPr>
        <w:t xml:space="preserve"> </w:t>
      </w:r>
      <w:r w:rsidRPr="00F84C44">
        <w:rPr>
          <w:rFonts w:ascii="Times New Roman" w:hAnsi="Times New Roman" w:cs="Times New Roman"/>
          <w:sz w:val="28"/>
          <w:szCs w:val="28"/>
        </w:rPr>
        <w:t>запрашивать информацию и необходимые документы.</w:t>
      </w:r>
    </w:p>
    <w:p w:rsidR="00176173" w:rsidRPr="00F84C44" w:rsidRDefault="00176173" w:rsidP="001103B7">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Орган местного самоуправления имеет право во исполнение своих</w:t>
      </w:r>
      <w:r w:rsidR="001103B7">
        <w:rPr>
          <w:rFonts w:ascii="Times New Roman" w:hAnsi="Times New Roman" w:cs="Times New Roman"/>
          <w:sz w:val="28"/>
          <w:szCs w:val="28"/>
        </w:rPr>
        <w:t xml:space="preserve"> </w:t>
      </w:r>
      <w:r w:rsidRPr="00F84C44">
        <w:rPr>
          <w:rFonts w:ascii="Times New Roman" w:hAnsi="Times New Roman" w:cs="Times New Roman"/>
          <w:sz w:val="28"/>
          <w:szCs w:val="28"/>
        </w:rPr>
        <w:t>обязательств по оказанию гражданам муниципальных услуг, государственной</w:t>
      </w:r>
      <w:r w:rsidR="001103B7">
        <w:rPr>
          <w:rFonts w:ascii="Times New Roman" w:hAnsi="Times New Roman" w:cs="Times New Roman"/>
          <w:sz w:val="28"/>
          <w:szCs w:val="28"/>
        </w:rPr>
        <w:t xml:space="preserve"> </w:t>
      </w:r>
      <w:r w:rsidRPr="00F84C44">
        <w:rPr>
          <w:rFonts w:ascii="Times New Roman" w:hAnsi="Times New Roman" w:cs="Times New Roman"/>
          <w:sz w:val="28"/>
          <w:szCs w:val="28"/>
        </w:rPr>
        <w:t>поддержки на обмен (прием и передачу) персональными данными с органами</w:t>
      </w:r>
      <w:r w:rsidR="001103B7">
        <w:rPr>
          <w:rFonts w:ascii="Times New Roman" w:hAnsi="Times New Roman" w:cs="Times New Roman"/>
          <w:sz w:val="28"/>
          <w:szCs w:val="28"/>
        </w:rPr>
        <w:t xml:space="preserve"> </w:t>
      </w:r>
      <w:r w:rsidRPr="00F84C44">
        <w:rPr>
          <w:rFonts w:ascii="Times New Roman" w:hAnsi="Times New Roman" w:cs="Times New Roman"/>
          <w:sz w:val="28"/>
          <w:szCs w:val="28"/>
        </w:rPr>
        <w:t>государственной власти и местного самоуправления с использованием машинных</w:t>
      </w:r>
      <w:r w:rsidR="001103B7">
        <w:rPr>
          <w:rFonts w:ascii="Times New Roman" w:hAnsi="Times New Roman" w:cs="Times New Roman"/>
          <w:sz w:val="28"/>
          <w:szCs w:val="28"/>
        </w:rPr>
        <w:t xml:space="preserve"> </w:t>
      </w:r>
      <w:r w:rsidRPr="00F84C44">
        <w:rPr>
          <w:rFonts w:ascii="Times New Roman" w:hAnsi="Times New Roman" w:cs="Times New Roman"/>
          <w:sz w:val="28"/>
          <w:szCs w:val="28"/>
        </w:rPr>
        <w:t>носителей или по каналам связи с соблюдением мер, обеспечивающих их защиту</w:t>
      </w:r>
      <w:r w:rsidR="001103B7">
        <w:rPr>
          <w:rFonts w:ascii="Times New Roman" w:hAnsi="Times New Roman" w:cs="Times New Roman"/>
          <w:sz w:val="28"/>
          <w:szCs w:val="28"/>
        </w:rPr>
        <w:t xml:space="preserve"> </w:t>
      </w:r>
      <w:r w:rsidRPr="00F84C44">
        <w:rPr>
          <w:rFonts w:ascii="Times New Roman" w:hAnsi="Times New Roman" w:cs="Times New Roman"/>
          <w:sz w:val="28"/>
          <w:szCs w:val="28"/>
        </w:rPr>
        <w:t>от несанкционированного доступа. Настоящее согласие действует бессрочно.</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________________________________________________</w:t>
      </w:r>
      <w:r w:rsidR="001103B7">
        <w:rPr>
          <w:rFonts w:ascii="Times New Roman" w:hAnsi="Times New Roman" w:cs="Times New Roman"/>
          <w:sz w:val="28"/>
          <w:szCs w:val="28"/>
        </w:rPr>
        <w:t>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w:t>
      </w:r>
      <w:r w:rsidR="001103B7">
        <w:rPr>
          <w:rFonts w:ascii="Times New Roman" w:hAnsi="Times New Roman" w:cs="Times New Roman"/>
          <w:sz w:val="28"/>
          <w:szCs w:val="28"/>
        </w:rPr>
        <w:t>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w:t>
      </w:r>
      <w:r w:rsidR="001103B7">
        <w:rPr>
          <w:rFonts w:ascii="Times New Roman" w:hAnsi="Times New Roman" w:cs="Times New Roman"/>
          <w:sz w:val="28"/>
          <w:szCs w:val="28"/>
        </w:rPr>
        <w:t>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(подписи всех совершеннолетних членов семьи или законных представителей</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за несовершеннолетних членов семьи)</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rsidP="001103B7">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Жилых помещений, принадлежащих на праве собственности, предоставленных</w:t>
      </w:r>
      <w:r w:rsidR="001103B7">
        <w:rPr>
          <w:rFonts w:ascii="Times New Roman" w:hAnsi="Times New Roman" w:cs="Times New Roman"/>
          <w:sz w:val="28"/>
          <w:szCs w:val="28"/>
        </w:rPr>
        <w:t xml:space="preserve"> </w:t>
      </w:r>
      <w:r w:rsidRPr="00F84C44">
        <w:rPr>
          <w:rFonts w:ascii="Times New Roman" w:hAnsi="Times New Roman" w:cs="Times New Roman"/>
          <w:sz w:val="28"/>
          <w:szCs w:val="28"/>
        </w:rPr>
        <w:t>по договору найма, социального найма, коммерческого найма, не имею (не</w:t>
      </w:r>
      <w:r w:rsidR="001103B7">
        <w:rPr>
          <w:rFonts w:ascii="Times New Roman" w:hAnsi="Times New Roman" w:cs="Times New Roman"/>
          <w:sz w:val="28"/>
          <w:szCs w:val="28"/>
        </w:rPr>
        <w:t xml:space="preserve"> </w:t>
      </w:r>
      <w:r w:rsidRPr="00F84C44">
        <w:rPr>
          <w:rFonts w:ascii="Times New Roman" w:hAnsi="Times New Roman" w:cs="Times New Roman"/>
          <w:sz w:val="28"/>
          <w:szCs w:val="28"/>
        </w:rPr>
        <w:t>имеем)/имею (имеем): ___________________________________________</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rsidP="001103B7">
      <w:pPr>
        <w:pStyle w:val="ConsPlusNonformat"/>
        <w:ind w:firstLine="720"/>
        <w:jc w:val="both"/>
        <w:rPr>
          <w:rFonts w:ascii="Times New Roman" w:hAnsi="Times New Roman" w:cs="Times New Roman"/>
          <w:sz w:val="28"/>
          <w:szCs w:val="28"/>
        </w:rPr>
      </w:pPr>
      <w:r w:rsidRPr="00F84C44">
        <w:rPr>
          <w:rFonts w:ascii="Times New Roman" w:hAnsi="Times New Roman" w:cs="Times New Roman"/>
          <w:sz w:val="28"/>
          <w:szCs w:val="28"/>
        </w:rPr>
        <w:t>К заявлению прилагаются следующие документы:</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1.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2.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3.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4. ______________________________________________________________________</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Заявитель</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w:t>
      </w:r>
      <w:r w:rsidR="001103B7">
        <w:rPr>
          <w:rFonts w:ascii="Times New Roman" w:hAnsi="Times New Roman" w:cs="Times New Roman"/>
          <w:sz w:val="28"/>
          <w:szCs w:val="28"/>
        </w:rPr>
        <w:t>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(фамилия, имя, отчество полностью, подпись)</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 ____________ 20__ г.</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___________________________________________</w:t>
      </w:r>
      <w:r w:rsidR="001103B7">
        <w:rPr>
          <w:rFonts w:ascii="Times New Roman" w:hAnsi="Times New Roman" w:cs="Times New Roman"/>
          <w:sz w:val="28"/>
          <w:szCs w:val="28"/>
        </w:rPr>
        <w:t>_____________________________</w:t>
      </w: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 xml:space="preserve">           (подпись работника, принявшего заявление и документы)</w:t>
      </w:r>
    </w:p>
    <w:p w:rsidR="00176173" w:rsidRPr="00F84C44" w:rsidRDefault="00176173">
      <w:pPr>
        <w:pStyle w:val="ConsPlusNonformat"/>
        <w:jc w:val="both"/>
        <w:rPr>
          <w:rFonts w:ascii="Times New Roman" w:hAnsi="Times New Roman" w:cs="Times New Roman"/>
          <w:sz w:val="28"/>
          <w:szCs w:val="28"/>
        </w:rPr>
      </w:pPr>
    </w:p>
    <w:p w:rsidR="00176173" w:rsidRPr="00F84C44" w:rsidRDefault="00176173">
      <w:pPr>
        <w:pStyle w:val="ConsPlusNonformat"/>
        <w:jc w:val="both"/>
        <w:rPr>
          <w:rFonts w:ascii="Times New Roman" w:hAnsi="Times New Roman" w:cs="Times New Roman"/>
          <w:sz w:val="28"/>
          <w:szCs w:val="28"/>
        </w:rPr>
      </w:pPr>
      <w:r w:rsidRPr="00F84C44">
        <w:rPr>
          <w:rFonts w:ascii="Times New Roman" w:hAnsi="Times New Roman" w:cs="Times New Roman"/>
          <w:sz w:val="28"/>
          <w:szCs w:val="28"/>
        </w:rPr>
        <w:t>"___" ____________ 20__ г.</w:t>
      </w:r>
    </w:p>
    <w:p w:rsidR="00176173" w:rsidRPr="00F84C44" w:rsidRDefault="00176173">
      <w:pPr>
        <w:pStyle w:val="ConsPlusNormal"/>
        <w:rPr>
          <w:rFonts w:ascii="Times New Roman" w:hAnsi="Times New Roman" w:cs="Times New Roman"/>
          <w:sz w:val="28"/>
          <w:szCs w:val="28"/>
        </w:rPr>
      </w:pPr>
    </w:p>
    <w:p w:rsidR="00176173" w:rsidRPr="00F84C44" w:rsidRDefault="00176173">
      <w:pPr>
        <w:pStyle w:val="ConsPlusNormal"/>
        <w:rPr>
          <w:rFonts w:ascii="Times New Roman" w:hAnsi="Times New Roman" w:cs="Times New Roman"/>
          <w:sz w:val="28"/>
          <w:szCs w:val="28"/>
        </w:rPr>
      </w:pPr>
    </w:p>
    <w:p w:rsidR="00176173" w:rsidRPr="00F84C44" w:rsidRDefault="00176173">
      <w:pPr>
        <w:pStyle w:val="ConsPlusNormal"/>
        <w:rPr>
          <w:rFonts w:ascii="Times New Roman" w:hAnsi="Times New Roman" w:cs="Times New Roman"/>
          <w:sz w:val="28"/>
          <w:szCs w:val="28"/>
        </w:rPr>
      </w:pPr>
    </w:p>
    <w:p w:rsidR="00176173" w:rsidRPr="00F84C44" w:rsidRDefault="00176173">
      <w:pPr>
        <w:pStyle w:val="ConsPlusNormal"/>
        <w:rPr>
          <w:rFonts w:ascii="Times New Roman" w:hAnsi="Times New Roman" w:cs="Times New Roman"/>
          <w:sz w:val="28"/>
          <w:szCs w:val="28"/>
        </w:rPr>
      </w:pPr>
    </w:p>
    <w:p w:rsidR="00176173" w:rsidRPr="00F84C44" w:rsidRDefault="00176173">
      <w:pPr>
        <w:pStyle w:val="ConsPlusNormal"/>
        <w:rPr>
          <w:rFonts w:ascii="Times New Roman" w:hAnsi="Times New Roman" w:cs="Times New Roman"/>
          <w:sz w:val="28"/>
          <w:szCs w:val="28"/>
        </w:rPr>
      </w:pPr>
    </w:p>
    <w:p w:rsidR="00176173" w:rsidRPr="00F84C44" w:rsidRDefault="00176173">
      <w:pPr>
        <w:pStyle w:val="ConsPlusNormal"/>
        <w:jc w:val="right"/>
        <w:outlineLvl w:val="1"/>
        <w:rPr>
          <w:rFonts w:ascii="Times New Roman" w:hAnsi="Times New Roman" w:cs="Times New Roman"/>
          <w:sz w:val="28"/>
          <w:szCs w:val="28"/>
        </w:rPr>
      </w:pPr>
      <w:r w:rsidRPr="00F84C44">
        <w:rPr>
          <w:rFonts w:ascii="Times New Roman" w:hAnsi="Times New Roman" w:cs="Times New Roman"/>
          <w:sz w:val="28"/>
          <w:szCs w:val="28"/>
        </w:rPr>
        <w:t>Приложение 3</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к Административному регламенту предоставления</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муниципальной услуги</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"Предоставление жилых помещений</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муниципального специализированного</w:t>
      </w:r>
    </w:p>
    <w:p w:rsidR="00176173" w:rsidRPr="00F84C44" w:rsidRDefault="00176173">
      <w:pPr>
        <w:pStyle w:val="ConsPlusNormal"/>
        <w:jc w:val="right"/>
        <w:rPr>
          <w:rFonts w:ascii="Times New Roman" w:hAnsi="Times New Roman" w:cs="Times New Roman"/>
          <w:sz w:val="28"/>
          <w:szCs w:val="28"/>
        </w:rPr>
      </w:pPr>
      <w:r w:rsidRPr="00F84C44">
        <w:rPr>
          <w:rFonts w:ascii="Times New Roman" w:hAnsi="Times New Roman" w:cs="Times New Roman"/>
          <w:sz w:val="28"/>
          <w:szCs w:val="28"/>
        </w:rPr>
        <w:t>жилищного фонда по договорам найма"</w:t>
      </w:r>
    </w:p>
    <w:p w:rsidR="00176173" w:rsidRPr="00F84C44" w:rsidRDefault="00176173">
      <w:pPr>
        <w:pStyle w:val="ConsPlusNormal"/>
        <w:jc w:val="center"/>
        <w:rPr>
          <w:rFonts w:ascii="Times New Roman" w:hAnsi="Times New Roman" w:cs="Times New Roman"/>
          <w:sz w:val="28"/>
          <w:szCs w:val="28"/>
        </w:rPr>
      </w:pPr>
    </w:p>
    <w:p w:rsidR="00176173" w:rsidRPr="00F84C44" w:rsidRDefault="00176173">
      <w:pPr>
        <w:pStyle w:val="ConsPlusTitle"/>
        <w:jc w:val="center"/>
        <w:rPr>
          <w:rFonts w:ascii="Times New Roman" w:hAnsi="Times New Roman" w:cs="Times New Roman"/>
          <w:sz w:val="28"/>
          <w:szCs w:val="28"/>
        </w:rPr>
      </w:pPr>
      <w:bookmarkStart w:id="10" w:name="Par639"/>
      <w:bookmarkEnd w:id="10"/>
      <w:r w:rsidRPr="00F84C44">
        <w:rPr>
          <w:rFonts w:ascii="Times New Roman" w:hAnsi="Times New Roman" w:cs="Times New Roman"/>
          <w:sz w:val="28"/>
          <w:szCs w:val="28"/>
        </w:rPr>
        <w:t>БЛОК-СХЕМА</w:t>
      </w:r>
    </w:p>
    <w:p w:rsidR="00176173" w:rsidRPr="00F84C44" w:rsidRDefault="00176173">
      <w:pPr>
        <w:pStyle w:val="ConsPlusTitle"/>
        <w:jc w:val="center"/>
        <w:rPr>
          <w:rFonts w:ascii="Times New Roman" w:hAnsi="Times New Roman" w:cs="Times New Roman"/>
          <w:sz w:val="28"/>
          <w:szCs w:val="28"/>
        </w:rPr>
      </w:pPr>
      <w:r w:rsidRPr="00F84C44">
        <w:rPr>
          <w:rFonts w:ascii="Times New Roman" w:hAnsi="Times New Roman" w:cs="Times New Roman"/>
          <w:sz w:val="28"/>
          <w:szCs w:val="28"/>
        </w:rPr>
        <w:t>ПРЕДОСТАВЛЕНИЯ МУНИЦИПАЛЬНОЙ УСЛУГИ</w:t>
      </w:r>
    </w:p>
    <w:p w:rsidR="00176173" w:rsidRPr="00F84C44" w:rsidRDefault="00176173">
      <w:pPr>
        <w:pStyle w:val="ConsPlusTitle"/>
        <w:jc w:val="center"/>
        <w:rPr>
          <w:rFonts w:ascii="Times New Roman" w:hAnsi="Times New Roman" w:cs="Times New Roman"/>
          <w:sz w:val="28"/>
          <w:szCs w:val="28"/>
        </w:rPr>
      </w:pPr>
      <w:r w:rsidRPr="00F84C44">
        <w:rPr>
          <w:rFonts w:ascii="Times New Roman" w:hAnsi="Times New Roman" w:cs="Times New Roman"/>
          <w:sz w:val="28"/>
          <w:szCs w:val="28"/>
        </w:rPr>
        <w:t>"ПРЕДОСТАВЛЕНИЕ ЖИЛЫХ ПОМЕЩЕНИЙ МУНИЦИПАЛЬНОГО</w:t>
      </w:r>
    </w:p>
    <w:p w:rsidR="00176173" w:rsidRDefault="00176173">
      <w:pPr>
        <w:pStyle w:val="ConsPlusTitle"/>
        <w:jc w:val="center"/>
        <w:rPr>
          <w:rFonts w:ascii="Times New Roman" w:hAnsi="Times New Roman" w:cs="Times New Roman"/>
          <w:sz w:val="28"/>
          <w:szCs w:val="28"/>
        </w:rPr>
      </w:pPr>
      <w:r w:rsidRPr="00F84C44">
        <w:rPr>
          <w:rFonts w:ascii="Times New Roman" w:hAnsi="Times New Roman" w:cs="Times New Roman"/>
          <w:sz w:val="28"/>
          <w:szCs w:val="28"/>
        </w:rPr>
        <w:t>СПЕЦИАЛИЗИРОВАННОГО ЖИЛИЩНОГО ФОНДА ПО ДОГОВОРАМ НАЙМА"</w:t>
      </w:r>
    </w:p>
    <w:p w:rsidR="00F644A0" w:rsidRPr="00F644A0" w:rsidRDefault="00F644A0" w:rsidP="00F644A0">
      <w:pPr>
        <w:spacing w:after="0"/>
        <w:jc w:val="center"/>
        <w:rPr>
          <w:rFonts w:ascii="Times New Roman" w:hAnsi="Times New Roman"/>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81"/>
      </w:tblGrid>
      <w:tr w:rsidR="00F644A0" w:rsidRPr="00F644A0" w:rsidTr="00620ED4">
        <w:tc>
          <w:tcPr>
            <w:tcW w:w="9781" w:type="dxa"/>
          </w:tcPr>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Обращение заявителя</w:t>
            </w:r>
          </w:p>
        </w:tc>
      </w:tr>
    </w:tbl>
    <w:p w:rsidR="00F644A0" w:rsidRPr="00F644A0" w:rsidRDefault="00DE0002" w:rsidP="00F644A0">
      <w:pPr>
        <w:spacing w:after="0"/>
        <w:rPr>
          <w:rFonts w:ascii="Times New Roman" w:hAnsi="Times New Roman"/>
        </w:rPr>
      </w:pPr>
      <w:r>
        <w:rPr>
          <w:noProof/>
        </w:rPr>
        <w:pict>
          <v:line id="_x0000_s1026" style="position:absolute;flip:x;z-index:251659264;mso-position-horizontal-relative:text;mso-position-vertical-relative:text" from="45.15pt,1.75pt" to="63.75pt,27.7pt">
            <v:stroke endarrow="block"/>
          </v:line>
        </w:pict>
      </w:r>
      <w:r>
        <w:rPr>
          <w:noProof/>
        </w:rPr>
        <w:pict>
          <v:line id="_x0000_s1027" style="position:absolute;z-index:251660288;mso-position-horizontal-relative:text;mso-position-vertical-relative:text" from="132.45pt,1.75pt" to="141.45pt,27.7pt">
            <v:stroke endarrow="block"/>
          </v:line>
        </w:pict>
      </w:r>
      <w:r>
        <w:rPr>
          <w:noProof/>
        </w:rPr>
        <w:pict>
          <v:line id="_x0000_s1028" style="position:absolute;z-index:251661312;mso-position-horizontal-relative:text;mso-position-vertical-relative:text" from="218.25pt,1.75pt" to="218.25pt,27.7pt">
            <v:stroke endarrow="block"/>
          </v:line>
        </w:pict>
      </w:r>
      <w:r>
        <w:rPr>
          <w:noProof/>
        </w:rPr>
        <w:pict>
          <v:line id="_x0000_s1029" style="position:absolute;flip:x;z-index:251662336;mso-position-horizontal-relative:text;mso-position-vertical-relative:text" from="313.2pt,1.75pt" to="313.4pt,27.7pt">
            <v:stroke endarrow="block"/>
          </v:line>
        </w:pict>
      </w:r>
      <w:r>
        <w:rPr>
          <w:noProof/>
        </w:rPr>
        <w:pict>
          <v:line id="_x0000_s1030" style="position:absolute;z-index:251663360;mso-position-horizontal-relative:text;mso-position-vertical-relative:text" from="411.45pt,1.75pt" to="411.6pt,27.7pt">
            <v:stroke endarrow="block"/>
          </v:line>
        </w:pict>
      </w:r>
    </w:p>
    <w:p w:rsidR="00F644A0" w:rsidRPr="00F644A0" w:rsidRDefault="00F644A0" w:rsidP="00F644A0">
      <w:pPr>
        <w:spacing w:after="0"/>
        <w:rPr>
          <w:rFonts w:ascii="Times New Roman" w:hAnsi="Times New Roman"/>
        </w:rPr>
      </w:pPr>
    </w:p>
    <w:tbl>
      <w:tblPr>
        <w:tblW w:w="9734"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6"/>
        <w:gridCol w:w="284"/>
        <w:gridCol w:w="1180"/>
        <w:gridCol w:w="425"/>
        <w:gridCol w:w="1433"/>
        <w:gridCol w:w="236"/>
        <w:gridCol w:w="1465"/>
        <w:gridCol w:w="236"/>
        <w:gridCol w:w="2679"/>
      </w:tblGrid>
      <w:tr w:rsidR="00F644A0" w:rsidRPr="00F644A0" w:rsidTr="00620ED4">
        <w:trPr>
          <w:jc w:val="center"/>
        </w:trPr>
        <w:tc>
          <w:tcPr>
            <w:tcW w:w="1796" w:type="dxa"/>
          </w:tcPr>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по тел</w:t>
            </w:r>
            <w:r w:rsidRPr="00F644A0">
              <w:rPr>
                <w:rFonts w:ascii="Times New Roman" w:hAnsi="Times New Roman"/>
                <w:sz w:val="20"/>
                <w:szCs w:val="20"/>
              </w:rPr>
              <w:t>е</w:t>
            </w:r>
            <w:r w:rsidRPr="00F644A0">
              <w:rPr>
                <w:rFonts w:ascii="Times New Roman" w:hAnsi="Times New Roman"/>
                <w:sz w:val="20"/>
                <w:szCs w:val="20"/>
              </w:rPr>
              <w:t>фону</w:t>
            </w:r>
          </w:p>
        </w:tc>
        <w:tc>
          <w:tcPr>
            <w:tcW w:w="284" w:type="dxa"/>
            <w:tcBorders>
              <w:top w:val="nil"/>
              <w:bottom w:val="nil"/>
            </w:tcBorders>
          </w:tcPr>
          <w:p w:rsidR="00F644A0" w:rsidRPr="00F644A0" w:rsidRDefault="00F644A0" w:rsidP="00F644A0">
            <w:pPr>
              <w:spacing w:after="0"/>
              <w:jc w:val="both"/>
              <w:rPr>
                <w:rFonts w:ascii="Times New Roman" w:hAnsi="Times New Roman"/>
              </w:rPr>
            </w:pPr>
          </w:p>
        </w:tc>
        <w:tc>
          <w:tcPr>
            <w:tcW w:w="1180" w:type="dxa"/>
          </w:tcPr>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лично</w:t>
            </w:r>
          </w:p>
        </w:tc>
        <w:tc>
          <w:tcPr>
            <w:tcW w:w="425" w:type="dxa"/>
            <w:tcBorders>
              <w:top w:val="nil"/>
              <w:bottom w:val="nil"/>
            </w:tcBorders>
          </w:tcPr>
          <w:p w:rsidR="00F644A0" w:rsidRPr="00F644A0" w:rsidRDefault="00F644A0" w:rsidP="00F644A0">
            <w:pPr>
              <w:spacing w:after="0"/>
              <w:jc w:val="both"/>
              <w:rPr>
                <w:rFonts w:ascii="Times New Roman" w:hAnsi="Times New Roman"/>
              </w:rPr>
            </w:pPr>
          </w:p>
        </w:tc>
        <w:tc>
          <w:tcPr>
            <w:tcW w:w="1433" w:type="dxa"/>
          </w:tcPr>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по почте</w:t>
            </w:r>
          </w:p>
        </w:tc>
        <w:tc>
          <w:tcPr>
            <w:tcW w:w="236" w:type="dxa"/>
            <w:tcBorders>
              <w:top w:val="nil"/>
              <w:bottom w:val="nil"/>
            </w:tcBorders>
          </w:tcPr>
          <w:p w:rsidR="00F644A0" w:rsidRPr="00F644A0" w:rsidRDefault="00F644A0" w:rsidP="00F644A0">
            <w:pPr>
              <w:spacing w:after="0"/>
              <w:jc w:val="both"/>
              <w:rPr>
                <w:rFonts w:ascii="Times New Roman" w:hAnsi="Times New Roman"/>
              </w:rPr>
            </w:pPr>
          </w:p>
        </w:tc>
        <w:tc>
          <w:tcPr>
            <w:tcW w:w="1465" w:type="dxa"/>
          </w:tcPr>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по факсу</w:t>
            </w:r>
          </w:p>
        </w:tc>
        <w:tc>
          <w:tcPr>
            <w:tcW w:w="236" w:type="dxa"/>
            <w:tcBorders>
              <w:top w:val="nil"/>
              <w:bottom w:val="nil"/>
            </w:tcBorders>
          </w:tcPr>
          <w:p w:rsidR="00F644A0" w:rsidRPr="00F644A0" w:rsidRDefault="00F644A0" w:rsidP="00F644A0">
            <w:pPr>
              <w:spacing w:after="0"/>
              <w:jc w:val="both"/>
              <w:rPr>
                <w:rFonts w:ascii="Times New Roman" w:hAnsi="Times New Roman"/>
              </w:rPr>
            </w:pPr>
          </w:p>
        </w:tc>
        <w:tc>
          <w:tcPr>
            <w:tcW w:w="2679" w:type="dxa"/>
          </w:tcPr>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в электро</w:t>
            </w:r>
            <w:r w:rsidRPr="00F644A0">
              <w:rPr>
                <w:rFonts w:ascii="Times New Roman" w:hAnsi="Times New Roman"/>
                <w:sz w:val="20"/>
                <w:szCs w:val="20"/>
              </w:rPr>
              <w:t>н</w:t>
            </w:r>
            <w:r w:rsidRPr="00F644A0">
              <w:rPr>
                <w:rFonts w:ascii="Times New Roman" w:hAnsi="Times New Roman"/>
                <w:sz w:val="20"/>
                <w:szCs w:val="20"/>
              </w:rPr>
              <w:t>ном виде</w:t>
            </w:r>
          </w:p>
        </w:tc>
      </w:tr>
    </w:tbl>
    <w:p w:rsidR="00F644A0" w:rsidRPr="00F644A0" w:rsidRDefault="00DE0002" w:rsidP="00F644A0">
      <w:pPr>
        <w:spacing w:after="0"/>
        <w:rPr>
          <w:rFonts w:ascii="Times New Roman" w:hAnsi="Times New Roman"/>
        </w:rPr>
      </w:pPr>
      <w:r>
        <w:rPr>
          <w:noProof/>
        </w:rPr>
        <w:pict>
          <v:line id="_x0000_s1031" style="position:absolute;z-index:251667456;mso-position-horizontal-relative:text;mso-position-vertical-relative:text" from="164.7pt,-.35pt" to="227.1pt,27.8pt">
            <v:stroke endarrow="block"/>
          </v:line>
        </w:pict>
      </w:r>
      <w:r>
        <w:rPr>
          <w:noProof/>
        </w:rPr>
        <w:pict>
          <v:line id="_x0000_s1032" style="position:absolute;flip:x;z-index:251675648;mso-position-horizontal-relative:text;mso-position-vertical-relative:text" from="132.15pt,3.6pt" to="132.3pt,27.8pt">
            <v:stroke endarrow="block"/>
          </v:line>
        </w:pict>
      </w:r>
      <w:r>
        <w:rPr>
          <w:noProof/>
        </w:rPr>
        <w:pict>
          <v:line id="_x0000_s1033" style="position:absolute;flip:x;z-index:251665408;mso-position-horizontal-relative:text;mso-position-vertical-relative:text" from="246.3pt,3.6pt" to="246.3pt,27.8pt">
            <v:stroke endarrow="block"/>
          </v:line>
        </w:pict>
      </w:r>
      <w:r>
        <w:rPr>
          <w:noProof/>
        </w:rPr>
        <w:pict>
          <v:line id="_x0000_s1034" style="position:absolute;z-index:251664384;mso-position-horizontal-relative:text;mso-position-vertical-relative:text" from="411.45pt,3.6pt" to="411.75pt,27.8pt">
            <v:stroke endarrow="block"/>
          </v:line>
        </w:pict>
      </w:r>
      <w:r>
        <w:rPr>
          <w:noProof/>
        </w:rPr>
        <w:pict>
          <v:line id="_x0000_s1035" style="position:absolute;flip:x;z-index:251666432;mso-position-horizontal-relative:text;mso-position-vertical-relative:text" from="319.2pt,3.6pt" to="319.35pt,27.8pt">
            <v:stroke endarrow="block"/>
          </v:line>
        </w:pict>
      </w:r>
      <w:r>
        <w:rPr>
          <w:noProof/>
        </w:rPr>
        <w:pict>
          <v:line id="_x0000_s1036" style="position:absolute;flip:x;z-index:251676672;mso-position-horizontal-relative:text;mso-position-vertical-relative:text" from="33.75pt,3.6pt" to="33.75pt,27.8pt">
            <v:stroke endarrow="block"/>
          </v:line>
        </w:pict>
      </w:r>
    </w:p>
    <w:p w:rsidR="00F644A0" w:rsidRPr="00F644A0" w:rsidRDefault="00F644A0" w:rsidP="00F644A0">
      <w:pPr>
        <w:spacing w:after="0"/>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851"/>
        <w:gridCol w:w="5528"/>
      </w:tblGrid>
      <w:tr w:rsidR="00F644A0" w:rsidRPr="00F644A0" w:rsidTr="00620ED4">
        <w:tc>
          <w:tcPr>
            <w:tcW w:w="3402" w:type="dxa"/>
          </w:tcPr>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Устное информирование</w:t>
            </w:r>
          </w:p>
          <w:p w:rsidR="00F644A0" w:rsidRPr="00F644A0" w:rsidRDefault="00F644A0" w:rsidP="00F644A0">
            <w:pPr>
              <w:spacing w:after="0"/>
              <w:jc w:val="center"/>
              <w:rPr>
                <w:rFonts w:ascii="Times New Roman" w:hAnsi="Times New Roman"/>
              </w:rPr>
            </w:pPr>
            <w:r w:rsidRPr="00F644A0">
              <w:rPr>
                <w:rFonts w:ascii="Times New Roman" w:hAnsi="Times New Roman"/>
                <w:sz w:val="20"/>
                <w:szCs w:val="20"/>
              </w:rPr>
              <w:t>(консультирование)</w:t>
            </w:r>
          </w:p>
        </w:tc>
        <w:tc>
          <w:tcPr>
            <w:tcW w:w="851" w:type="dxa"/>
            <w:tcBorders>
              <w:top w:val="nil"/>
              <w:bottom w:val="nil"/>
            </w:tcBorders>
          </w:tcPr>
          <w:p w:rsidR="00F644A0" w:rsidRPr="00F644A0" w:rsidRDefault="00F644A0" w:rsidP="00F644A0">
            <w:pPr>
              <w:spacing w:after="0"/>
              <w:jc w:val="both"/>
              <w:rPr>
                <w:rFonts w:ascii="Times New Roman" w:hAnsi="Times New Roman"/>
              </w:rPr>
            </w:pPr>
          </w:p>
          <w:p w:rsidR="00F644A0" w:rsidRPr="00F644A0" w:rsidRDefault="00F644A0" w:rsidP="00F644A0">
            <w:pPr>
              <w:spacing w:after="0"/>
              <w:jc w:val="both"/>
              <w:rPr>
                <w:rFonts w:ascii="Times New Roman" w:hAnsi="Times New Roman"/>
              </w:rPr>
            </w:pPr>
          </w:p>
        </w:tc>
        <w:tc>
          <w:tcPr>
            <w:tcW w:w="5528" w:type="dxa"/>
          </w:tcPr>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Представление заявителем заявления</w:t>
            </w:r>
          </w:p>
          <w:p w:rsidR="00F644A0" w:rsidRPr="00F644A0" w:rsidRDefault="00F644A0" w:rsidP="00F644A0">
            <w:pPr>
              <w:spacing w:after="0"/>
              <w:jc w:val="center"/>
              <w:rPr>
                <w:rFonts w:ascii="Times New Roman" w:hAnsi="Times New Roman"/>
              </w:rPr>
            </w:pPr>
            <w:r w:rsidRPr="00F644A0">
              <w:rPr>
                <w:rFonts w:ascii="Times New Roman" w:hAnsi="Times New Roman"/>
                <w:sz w:val="20"/>
                <w:szCs w:val="20"/>
              </w:rPr>
              <w:t>и необходимого пакета документов</w:t>
            </w:r>
          </w:p>
        </w:tc>
      </w:tr>
    </w:tbl>
    <w:p w:rsidR="00F644A0" w:rsidRPr="00F644A0" w:rsidRDefault="00DE0002" w:rsidP="00F644A0">
      <w:pPr>
        <w:spacing w:after="0"/>
        <w:rPr>
          <w:rFonts w:ascii="Times New Roman" w:hAnsi="Times New Roman"/>
        </w:rPr>
      </w:pPr>
      <w:r>
        <w:rPr>
          <w:noProof/>
        </w:rPr>
        <w:pict>
          <v:line id="_x0000_s1037" style="position:absolute;flip:x;z-index:251668480;mso-position-horizontal-relative:text;mso-position-vertical-relative:text" from="349.2pt,2pt" to="349.2pt,17.75pt">
            <v:stroke endarrow="block"/>
          </v:line>
        </w:pict>
      </w:r>
    </w:p>
    <w:tbl>
      <w:tblPr>
        <w:tblpPr w:leftFromText="180" w:rightFromText="180" w:vertAnchor="text" w:horzAnchor="margin" w:tblpXSpec="right" w:tblpY="110"/>
        <w:tblW w:w="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tblGrid>
      <w:tr w:rsidR="00F644A0" w:rsidRPr="00F644A0" w:rsidTr="00620ED4">
        <w:tc>
          <w:tcPr>
            <w:tcW w:w="4537" w:type="dxa"/>
          </w:tcPr>
          <w:p w:rsidR="00F644A0" w:rsidRPr="00F644A0" w:rsidRDefault="00F644A0" w:rsidP="00F644A0">
            <w:pPr>
              <w:shd w:val="clear" w:color="auto" w:fill="FFFFFF"/>
              <w:spacing w:after="0"/>
              <w:jc w:val="center"/>
              <w:rPr>
                <w:rFonts w:ascii="Times New Roman" w:hAnsi="Times New Roman"/>
                <w:sz w:val="20"/>
                <w:szCs w:val="20"/>
              </w:rPr>
            </w:pPr>
            <w:r w:rsidRPr="00F644A0">
              <w:rPr>
                <w:rFonts w:ascii="Times New Roman" w:hAnsi="Times New Roman"/>
                <w:sz w:val="20"/>
                <w:szCs w:val="20"/>
              </w:rPr>
              <w:t>Проведение правовой экспертизы</w:t>
            </w:r>
          </w:p>
          <w:p w:rsidR="00F644A0" w:rsidRPr="00F644A0" w:rsidRDefault="00F644A0" w:rsidP="00F644A0">
            <w:pPr>
              <w:shd w:val="clear" w:color="auto" w:fill="FFFFFF"/>
              <w:spacing w:after="0"/>
              <w:jc w:val="center"/>
              <w:rPr>
                <w:rFonts w:ascii="Times New Roman" w:hAnsi="Times New Roman"/>
                <w:sz w:val="20"/>
                <w:szCs w:val="20"/>
              </w:rPr>
            </w:pPr>
            <w:r w:rsidRPr="00F644A0">
              <w:rPr>
                <w:rFonts w:ascii="Times New Roman" w:hAnsi="Times New Roman"/>
                <w:sz w:val="20"/>
                <w:szCs w:val="20"/>
              </w:rPr>
              <w:t xml:space="preserve">представленных документов </w:t>
            </w:r>
          </w:p>
          <w:p w:rsidR="00F644A0" w:rsidRPr="00F644A0" w:rsidRDefault="00F644A0" w:rsidP="00F644A0">
            <w:pPr>
              <w:spacing w:after="0"/>
              <w:jc w:val="center"/>
              <w:rPr>
                <w:rFonts w:ascii="Times New Roman" w:hAnsi="Times New Roman"/>
              </w:rPr>
            </w:pPr>
            <w:r w:rsidRPr="00F644A0">
              <w:rPr>
                <w:rFonts w:ascii="Times New Roman" w:hAnsi="Times New Roman"/>
                <w:sz w:val="20"/>
                <w:szCs w:val="20"/>
              </w:rPr>
              <w:t xml:space="preserve">специалистом </w:t>
            </w:r>
            <w:r>
              <w:rPr>
                <w:rFonts w:ascii="Times New Roman" w:hAnsi="Times New Roman"/>
                <w:sz w:val="20"/>
                <w:szCs w:val="20"/>
              </w:rPr>
              <w:t>администрации поселения</w:t>
            </w:r>
          </w:p>
        </w:tc>
      </w:tr>
    </w:tbl>
    <w:p w:rsidR="00F644A0" w:rsidRPr="00F644A0" w:rsidRDefault="00F644A0" w:rsidP="00F644A0">
      <w:pPr>
        <w:spacing w:after="0"/>
        <w:rPr>
          <w:rFonts w:ascii="Times New Roman" w:hAnsi="Times New Roman"/>
        </w:rPr>
      </w:pPr>
    </w:p>
    <w:p w:rsidR="00F644A0" w:rsidRPr="00F644A0" w:rsidRDefault="00DE0002" w:rsidP="00F644A0">
      <w:pPr>
        <w:spacing w:after="0"/>
        <w:rPr>
          <w:rFonts w:ascii="Times New Roman" w:hAnsi="Times New Roman"/>
        </w:rPr>
      </w:pPr>
      <w:r>
        <w:rPr>
          <w:noProof/>
        </w:rPr>
        <w:pict>
          <v:line id="_x0000_s1038" style="position:absolute;flip:x;z-index:251670528" from="136.2pt,8.5pt" to="286.45pt,52.95pt">
            <v:stroke endarrow="block"/>
          </v:line>
        </w:pict>
      </w:r>
    </w:p>
    <w:p w:rsidR="00F644A0" w:rsidRPr="00F644A0" w:rsidRDefault="00F644A0" w:rsidP="00F644A0">
      <w:pPr>
        <w:spacing w:after="0"/>
        <w:rPr>
          <w:rFonts w:ascii="Times New Roman" w:hAnsi="Times New Roman"/>
        </w:rPr>
      </w:pPr>
    </w:p>
    <w:p w:rsidR="00F644A0" w:rsidRPr="00F644A0" w:rsidRDefault="00DE0002" w:rsidP="00F644A0">
      <w:pPr>
        <w:spacing w:after="0"/>
        <w:rPr>
          <w:rFonts w:ascii="Times New Roman" w:hAnsi="Times New Roman"/>
        </w:rPr>
      </w:pPr>
      <w:r>
        <w:rPr>
          <w:noProof/>
        </w:rPr>
        <w:pict>
          <v:line id="_x0000_s1039" style="position:absolute;flip:x;z-index:251669504" from="442.35pt,5.85pt" to="442.35pt,40.3pt">
            <v:stroke endarrow="block"/>
          </v:line>
        </w:pict>
      </w:r>
    </w:p>
    <w:tbl>
      <w:tblPr>
        <w:tblpPr w:leftFromText="180" w:rightFromText="180"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tblGrid>
      <w:tr w:rsidR="00F644A0" w:rsidRPr="00F644A0" w:rsidTr="00620ED4">
        <w:tblPrEx>
          <w:tblCellMar>
            <w:top w:w="0" w:type="dxa"/>
            <w:bottom w:w="0" w:type="dxa"/>
          </w:tblCellMar>
        </w:tblPrEx>
        <w:trPr>
          <w:trHeight w:val="1970"/>
        </w:trPr>
        <w:tc>
          <w:tcPr>
            <w:tcW w:w="2802" w:type="dxa"/>
          </w:tcPr>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lastRenderedPageBreak/>
              <w:t>Подготовка</w:t>
            </w:r>
          </w:p>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проекта постановления</w:t>
            </w:r>
          </w:p>
          <w:p w:rsidR="00F644A0" w:rsidRPr="00F644A0" w:rsidRDefault="00DE0002" w:rsidP="00F644A0">
            <w:pPr>
              <w:spacing w:after="0"/>
              <w:jc w:val="center"/>
              <w:rPr>
                <w:rFonts w:ascii="Times New Roman" w:hAnsi="Times New Roman"/>
                <w:sz w:val="20"/>
                <w:szCs w:val="20"/>
              </w:rPr>
            </w:pPr>
            <w:r>
              <w:rPr>
                <w:noProof/>
              </w:rPr>
              <w:pict>
                <v:line id="_x0000_s1040" style="position:absolute;left:0;text-align:left;flip:y;z-index:251677696" from="136.2pt,6.65pt" to="169.35pt,6.65pt">
                  <v:stroke endarrow="block"/>
                </v:line>
              </w:pict>
            </w:r>
            <w:r w:rsidR="00F644A0" w:rsidRPr="00F644A0">
              <w:rPr>
                <w:rFonts w:ascii="Times New Roman" w:hAnsi="Times New Roman"/>
                <w:sz w:val="20"/>
                <w:szCs w:val="20"/>
              </w:rPr>
              <w:t>а</w:t>
            </w:r>
            <w:r w:rsidR="00F644A0" w:rsidRPr="00F644A0">
              <w:rPr>
                <w:rFonts w:ascii="Times New Roman" w:hAnsi="Times New Roman"/>
                <w:sz w:val="20"/>
                <w:szCs w:val="20"/>
              </w:rPr>
              <w:t>д</w:t>
            </w:r>
            <w:r w:rsidR="00F644A0" w:rsidRPr="00F644A0">
              <w:rPr>
                <w:rFonts w:ascii="Times New Roman" w:hAnsi="Times New Roman"/>
                <w:sz w:val="20"/>
                <w:szCs w:val="20"/>
              </w:rPr>
              <w:t xml:space="preserve">министрации </w:t>
            </w:r>
            <w:r w:rsidR="00F644A0">
              <w:rPr>
                <w:rFonts w:ascii="Times New Roman" w:hAnsi="Times New Roman"/>
                <w:sz w:val="20"/>
                <w:szCs w:val="20"/>
              </w:rPr>
              <w:t>сельского поселения Светлый</w:t>
            </w:r>
          </w:p>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о предоставлении</w:t>
            </w:r>
          </w:p>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жилого помещения</w:t>
            </w:r>
          </w:p>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муниципального</w:t>
            </w:r>
          </w:p>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специализированного</w:t>
            </w:r>
          </w:p>
          <w:p w:rsidR="00F644A0" w:rsidRPr="00F644A0" w:rsidRDefault="00F644A0" w:rsidP="00F644A0">
            <w:pPr>
              <w:spacing w:after="0"/>
              <w:jc w:val="center"/>
              <w:rPr>
                <w:rFonts w:ascii="Times New Roman" w:hAnsi="Times New Roman"/>
              </w:rPr>
            </w:pPr>
            <w:r w:rsidRPr="00F644A0">
              <w:rPr>
                <w:rFonts w:ascii="Times New Roman" w:hAnsi="Times New Roman"/>
                <w:sz w:val="20"/>
                <w:szCs w:val="20"/>
              </w:rPr>
              <w:t>жилищного фонда</w:t>
            </w:r>
          </w:p>
        </w:tc>
      </w:tr>
    </w:tbl>
    <w:p w:rsidR="00F644A0" w:rsidRPr="00F644A0" w:rsidRDefault="00F644A0" w:rsidP="00F644A0">
      <w:pPr>
        <w:spacing w:after="0"/>
        <w:rPr>
          <w:rFonts w:ascii="Times New Roman" w:hAnsi="Times New Roman"/>
        </w:rPr>
      </w:pPr>
    </w:p>
    <w:tbl>
      <w:tblPr>
        <w:tblpPr w:leftFromText="180" w:rightFromText="180" w:vertAnchor="text" w:horzAnchor="margin" w:tblpXSpec="center" w:tblpY="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tblGrid>
      <w:tr w:rsidR="00F644A0" w:rsidRPr="00F644A0" w:rsidTr="00F644A0">
        <w:tblPrEx>
          <w:tblCellMar>
            <w:top w:w="0" w:type="dxa"/>
            <w:bottom w:w="0" w:type="dxa"/>
          </w:tblCellMar>
        </w:tblPrEx>
        <w:trPr>
          <w:trHeight w:val="1273"/>
        </w:trPr>
        <w:tc>
          <w:tcPr>
            <w:tcW w:w="3369" w:type="dxa"/>
          </w:tcPr>
          <w:p w:rsidR="00F644A0" w:rsidRPr="00F644A0" w:rsidRDefault="00F644A0" w:rsidP="00F644A0">
            <w:pPr>
              <w:spacing w:after="0"/>
              <w:ind w:left="34"/>
              <w:jc w:val="center"/>
              <w:rPr>
                <w:rFonts w:ascii="Times New Roman" w:hAnsi="Times New Roman"/>
                <w:sz w:val="20"/>
                <w:szCs w:val="20"/>
              </w:rPr>
            </w:pPr>
            <w:r w:rsidRPr="00F644A0">
              <w:rPr>
                <w:rFonts w:ascii="Times New Roman" w:hAnsi="Times New Roman"/>
                <w:sz w:val="20"/>
                <w:szCs w:val="20"/>
              </w:rPr>
              <w:t>Оформление:</w:t>
            </w:r>
          </w:p>
          <w:p w:rsidR="00F644A0" w:rsidRPr="00F644A0" w:rsidRDefault="00F644A0" w:rsidP="00F644A0">
            <w:pPr>
              <w:spacing w:after="0"/>
              <w:ind w:left="34"/>
              <w:jc w:val="center"/>
              <w:rPr>
                <w:rFonts w:ascii="Times New Roman" w:hAnsi="Times New Roman"/>
                <w:sz w:val="20"/>
                <w:szCs w:val="20"/>
              </w:rPr>
            </w:pPr>
            <w:r w:rsidRPr="00F644A0">
              <w:rPr>
                <w:rFonts w:ascii="Times New Roman" w:hAnsi="Times New Roman"/>
                <w:sz w:val="20"/>
                <w:szCs w:val="20"/>
              </w:rPr>
              <w:t xml:space="preserve">- договора найма </w:t>
            </w:r>
          </w:p>
          <w:p w:rsidR="00F644A0" w:rsidRPr="00F644A0" w:rsidRDefault="00F644A0" w:rsidP="00F644A0">
            <w:pPr>
              <w:spacing w:after="0"/>
              <w:ind w:left="34"/>
              <w:jc w:val="center"/>
              <w:rPr>
                <w:rFonts w:ascii="Times New Roman" w:hAnsi="Times New Roman"/>
                <w:sz w:val="20"/>
                <w:szCs w:val="20"/>
              </w:rPr>
            </w:pPr>
            <w:r w:rsidRPr="00F644A0">
              <w:rPr>
                <w:rFonts w:ascii="Times New Roman" w:hAnsi="Times New Roman"/>
                <w:sz w:val="20"/>
                <w:szCs w:val="20"/>
              </w:rPr>
              <w:t>служебного жилого помещ</w:t>
            </w:r>
            <w:r w:rsidRPr="00F644A0">
              <w:rPr>
                <w:rFonts w:ascii="Times New Roman" w:hAnsi="Times New Roman"/>
                <w:sz w:val="20"/>
                <w:szCs w:val="20"/>
              </w:rPr>
              <w:t>е</w:t>
            </w:r>
            <w:r w:rsidRPr="00F644A0">
              <w:rPr>
                <w:rFonts w:ascii="Times New Roman" w:hAnsi="Times New Roman"/>
                <w:sz w:val="20"/>
                <w:szCs w:val="20"/>
              </w:rPr>
              <w:t>ния;</w:t>
            </w:r>
          </w:p>
          <w:p w:rsidR="00F644A0" w:rsidRPr="00F644A0" w:rsidRDefault="00F644A0" w:rsidP="00F644A0">
            <w:pPr>
              <w:spacing w:after="0"/>
              <w:ind w:left="34"/>
              <w:jc w:val="center"/>
              <w:rPr>
                <w:rFonts w:ascii="Times New Roman" w:hAnsi="Times New Roman"/>
                <w:sz w:val="20"/>
                <w:szCs w:val="20"/>
              </w:rPr>
            </w:pPr>
            <w:r w:rsidRPr="00F644A0">
              <w:rPr>
                <w:rFonts w:ascii="Times New Roman" w:hAnsi="Times New Roman"/>
                <w:sz w:val="20"/>
                <w:szCs w:val="20"/>
              </w:rPr>
              <w:t xml:space="preserve">- договора найма жилого </w:t>
            </w:r>
          </w:p>
          <w:p w:rsidR="00F644A0" w:rsidRPr="00F644A0" w:rsidRDefault="00F644A0" w:rsidP="00F644A0">
            <w:pPr>
              <w:spacing w:after="0"/>
              <w:ind w:left="34"/>
              <w:jc w:val="center"/>
              <w:rPr>
                <w:rFonts w:ascii="Times New Roman" w:hAnsi="Times New Roman"/>
              </w:rPr>
            </w:pPr>
            <w:r w:rsidRPr="00F644A0">
              <w:rPr>
                <w:rFonts w:ascii="Times New Roman" w:hAnsi="Times New Roman"/>
                <w:sz w:val="20"/>
                <w:szCs w:val="20"/>
              </w:rPr>
              <w:t>помещения маневренного фо</w:t>
            </w:r>
            <w:r w:rsidRPr="00F644A0">
              <w:rPr>
                <w:rFonts w:ascii="Times New Roman" w:hAnsi="Times New Roman"/>
                <w:sz w:val="20"/>
                <w:szCs w:val="20"/>
              </w:rPr>
              <w:t>н</w:t>
            </w:r>
            <w:r w:rsidRPr="00F644A0">
              <w:rPr>
                <w:rFonts w:ascii="Times New Roman" w:hAnsi="Times New Roman"/>
                <w:sz w:val="20"/>
                <w:szCs w:val="20"/>
              </w:rPr>
              <w:t>да</w:t>
            </w:r>
          </w:p>
        </w:tc>
      </w:tr>
    </w:tbl>
    <w:tbl>
      <w:tblPr>
        <w:tblpPr w:leftFromText="180" w:rightFromText="180" w:vertAnchor="text" w:horzAnchor="margin" w:tblpXSpec="right" w:tblpY="248"/>
        <w:tblW w:w="2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4"/>
      </w:tblGrid>
      <w:tr w:rsidR="00F644A0" w:rsidRPr="00F644A0" w:rsidTr="00F644A0">
        <w:tblPrEx>
          <w:tblCellMar>
            <w:top w:w="0" w:type="dxa"/>
            <w:bottom w:w="0" w:type="dxa"/>
          </w:tblCellMar>
        </w:tblPrEx>
        <w:trPr>
          <w:trHeight w:val="1275"/>
        </w:trPr>
        <w:tc>
          <w:tcPr>
            <w:tcW w:w="2874" w:type="dxa"/>
            <w:shd w:val="clear" w:color="auto" w:fill="FFFFFF"/>
          </w:tcPr>
          <w:p w:rsidR="00F644A0" w:rsidRPr="00F644A0" w:rsidRDefault="00F644A0" w:rsidP="00F644A0">
            <w:pPr>
              <w:spacing w:after="0"/>
              <w:ind w:left="141"/>
              <w:jc w:val="center"/>
              <w:rPr>
                <w:rFonts w:ascii="Times New Roman" w:hAnsi="Times New Roman"/>
                <w:sz w:val="20"/>
                <w:szCs w:val="20"/>
              </w:rPr>
            </w:pPr>
            <w:r w:rsidRPr="00F644A0">
              <w:rPr>
                <w:rFonts w:ascii="Times New Roman" w:hAnsi="Times New Roman"/>
                <w:sz w:val="20"/>
                <w:szCs w:val="20"/>
              </w:rPr>
              <w:t>Подготовка проекта</w:t>
            </w:r>
          </w:p>
          <w:p w:rsidR="00F644A0" w:rsidRPr="00F644A0" w:rsidRDefault="00F644A0" w:rsidP="00F644A0">
            <w:pPr>
              <w:spacing w:after="0"/>
              <w:ind w:left="141"/>
              <w:jc w:val="center"/>
              <w:rPr>
                <w:rFonts w:ascii="Times New Roman" w:hAnsi="Times New Roman"/>
                <w:sz w:val="20"/>
                <w:szCs w:val="20"/>
              </w:rPr>
            </w:pPr>
            <w:r w:rsidRPr="00F644A0">
              <w:rPr>
                <w:rFonts w:ascii="Times New Roman" w:hAnsi="Times New Roman"/>
                <w:sz w:val="20"/>
                <w:szCs w:val="20"/>
              </w:rPr>
              <w:t>мотивированного о</w:t>
            </w:r>
            <w:r w:rsidRPr="00F644A0">
              <w:rPr>
                <w:rFonts w:ascii="Times New Roman" w:hAnsi="Times New Roman"/>
                <w:sz w:val="20"/>
                <w:szCs w:val="20"/>
              </w:rPr>
              <w:t>т</w:t>
            </w:r>
            <w:r w:rsidRPr="00F644A0">
              <w:rPr>
                <w:rFonts w:ascii="Times New Roman" w:hAnsi="Times New Roman"/>
                <w:sz w:val="20"/>
                <w:szCs w:val="20"/>
              </w:rPr>
              <w:t>каза</w:t>
            </w:r>
          </w:p>
          <w:p w:rsidR="00F644A0" w:rsidRPr="00F644A0" w:rsidRDefault="00F644A0" w:rsidP="00F644A0">
            <w:pPr>
              <w:spacing w:after="0"/>
              <w:ind w:left="141"/>
              <w:jc w:val="center"/>
              <w:rPr>
                <w:rFonts w:ascii="Times New Roman" w:hAnsi="Times New Roman"/>
                <w:sz w:val="20"/>
                <w:szCs w:val="20"/>
              </w:rPr>
            </w:pPr>
            <w:r w:rsidRPr="00F644A0">
              <w:rPr>
                <w:rFonts w:ascii="Times New Roman" w:hAnsi="Times New Roman"/>
                <w:sz w:val="20"/>
                <w:szCs w:val="20"/>
              </w:rPr>
              <w:t>в предоставлении</w:t>
            </w:r>
          </w:p>
          <w:p w:rsidR="00F644A0" w:rsidRPr="00F644A0" w:rsidRDefault="00F644A0" w:rsidP="00F644A0">
            <w:pPr>
              <w:spacing w:after="0"/>
              <w:ind w:left="141"/>
              <w:jc w:val="center"/>
              <w:rPr>
                <w:rFonts w:ascii="Times New Roman" w:hAnsi="Times New Roman"/>
              </w:rPr>
            </w:pPr>
            <w:r w:rsidRPr="00F644A0">
              <w:rPr>
                <w:rFonts w:ascii="Times New Roman" w:hAnsi="Times New Roman"/>
                <w:sz w:val="20"/>
                <w:szCs w:val="20"/>
              </w:rPr>
              <w:t>муниципальной усл</w:t>
            </w:r>
            <w:r w:rsidRPr="00F644A0">
              <w:rPr>
                <w:rFonts w:ascii="Times New Roman" w:hAnsi="Times New Roman"/>
                <w:sz w:val="20"/>
                <w:szCs w:val="20"/>
              </w:rPr>
              <w:t>у</w:t>
            </w:r>
            <w:r w:rsidRPr="00F644A0">
              <w:rPr>
                <w:rFonts w:ascii="Times New Roman" w:hAnsi="Times New Roman"/>
                <w:sz w:val="20"/>
                <w:szCs w:val="20"/>
              </w:rPr>
              <w:t>ги</w:t>
            </w:r>
          </w:p>
        </w:tc>
      </w:tr>
    </w:tbl>
    <w:p w:rsidR="00F644A0" w:rsidRPr="00F644A0" w:rsidRDefault="00F644A0" w:rsidP="00F644A0">
      <w:pPr>
        <w:spacing w:after="0"/>
        <w:rPr>
          <w:rFonts w:ascii="Times New Roman" w:hAnsi="Times New Roman"/>
        </w:rPr>
      </w:pPr>
    </w:p>
    <w:p w:rsidR="00F644A0" w:rsidRPr="00F644A0" w:rsidRDefault="00DE0002" w:rsidP="00F644A0">
      <w:pPr>
        <w:spacing w:after="0"/>
        <w:rPr>
          <w:rFonts w:ascii="Times New Roman" w:hAnsi="Times New Roman"/>
        </w:rPr>
      </w:pPr>
      <w:r>
        <w:rPr>
          <w:noProof/>
        </w:rPr>
        <w:pict>
          <v:line id="_x0000_s1041" style="position:absolute;flip:x;z-index:251674624" from="-102.35pt,72.9pt" to="-102.35pt,104.85pt">
            <v:stroke endarrow="block"/>
          </v:line>
        </w:pict>
      </w:r>
      <w:r>
        <w:rPr>
          <w:noProof/>
        </w:rPr>
        <w:pict>
          <v:line id="_x0000_s1042" style="position:absolute;flip:x;z-index:251673600" from="93.7pt,67.15pt" to="93.7pt,104.85pt">
            <v:stroke endarrow="block"/>
          </v:line>
        </w:pict>
      </w:r>
    </w:p>
    <w:p w:rsidR="00F644A0" w:rsidRPr="00F644A0" w:rsidRDefault="00F644A0" w:rsidP="00F644A0">
      <w:pPr>
        <w:spacing w:after="0"/>
        <w:rPr>
          <w:rFonts w:ascii="Times New Roman" w:hAnsi="Times New Roman"/>
        </w:rPr>
      </w:pPr>
    </w:p>
    <w:p w:rsidR="00F644A0" w:rsidRPr="00F644A0" w:rsidRDefault="00F644A0" w:rsidP="00F644A0">
      <w:pPr>
        <w:spacing w:after="0"/>
        <w:rPr>
          <w:rFonts w:ascii="Times New Roman" w:hAnsi="Times New Roman"/>
        </w:rPr>
      </w:pPr>
    </w:p>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5"/>
      </w:tblGrid>
      <w:tr w:rsidR="00F644A0" w:rsidRPr="00F644A0" w:rsidTr="00F644A0">
        <w:tblPrEx>
          <w:tblCellMar>
            <w:top w:w="0" w:type="dxa"/>
            <w:bottom w:w="0" w:type="dxa"/>
          </w:tblCellMar>
        </w:tblPrEx>
        <w:trPr>
          <w:trHeight w:val="836"/>
        </w:trPr>
        <w:tc>
          <w:tcPr>
            <w:tcW w:w="6135" w:type="dxa"/>
            <w:shd w:val="clear" w:color="auto" w:fill="FFFFFF"/>
          </w:tcPr>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 xml:space="preserve">Подписание </w:t>
            </w:r>
            <w:r>
              <w:rPr>
                <w:rFonts w:ascii="Times New Roman" w:hAnsi="Times New Roman"/>
                <w:sz w:val="20"/>
                <w:szCs w:val="20"/>
              </w:rPr>
              <w:t>главой сельского поселения Светлый</w:t>
            </w:r>
            <w:r w:rsidRPr="00F644A0">
              <w:rPr>
                <w:rFonts w:ascii="Times New Roman" w:hAnsi="Times New Roman"/>
                <w:sz w:val="20"/>
                <w:szCs w:val="20"/>
              </w:rPr>
              <w:t xml:space="preserve"> договора</w:t>
            </w:r>
          </w:p>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или мотивированного отказа</w:t>
            </w:r>
          </w:p>
          <w:p w:rsidR="00F644A0" w:rsidRPr="00F644A0" w:rsidRDefault="00F644A0" w:rsidP="00F644A0">
            <w:pPr>
              <w:spacing w:after="0"/>
              <w:jc w:val="center"/>
              <w:rPr>
                <w:rFonts w:ascii="Times New Roman" w:hAnsi="Times New Roman"/>
              </w:rPr>
            </w:pPr>
            <w:r w:rsidRPr="00F644A0">
              <w:rPr>
                <w:rFonts w:ascii="Times New Roman" w:hAnsi="Times New Roman"/>
                <w:sz w:val="20"/>
                <w:szCs w:val="20"/>
              </w:rPr>
              <w:t>в предоставлении муниц</w:t>
            </w:r>
            <w:r w:rsidRPr="00F644A0">
              <w:rPr>
                <w:rFonts w:ascii="Times New Roman" w:hAnsi="Times New Roman"/>
                <w:sz w:val="20"/>
                <w:szCs w:val="20"/>
              </w:rPr>
              <w:t>и</w:t>
            </w:r>
            <w:r w:rsidRPr="00F644A0">
              <w:rPr>
                <w:rFonts w:ascii="Times New Roman" w:hAnsi="Times New Roman"/>
                <w:sz w:val="20"/>
                <w:szCs w:val="20"/>
              </w:rPr>
              <w:t>пальной услуги</w:t>
            </w:r>
          </w:p>
        </w:tc>
      </w:tr>
    </w:tbl>
    <w:p w:rsidR="00F644A0" w:rsidRPr="00F644A0" w:rsidRDefault="00F644A0" w:rsidP="00F644A0">
      <w:pPr>
        <w:spacing w:after="0"/>
        <w:rPr>
          <w:rFonts w:ascii="Times New Roman" w:hAnsi="Times New Roman"/>
        </w:rPr>
      </w:pPr>
    </w:p>
    <w:p w:rsidR="00F644A0" w:rsidRPr="00F644A0" w:rsidRDefault="00F644A0" w:rsidP="00F644A0">
      <w:pPr>
        <w:spacing w:after="0"/>
        <w:rPr>
          <w:rFonts w:ascii="Times New Roman" w:hAnsi="Times New Roman"/>
        </w:rPr>
      </w:pPr>
    </w:p>
    <w:p w:rsidR="00F644A0" w:rsidRPr="00F644A0" w:rsidRDefault="00DE0002" w:rsidP="00F644A0">
      <w:pPr>
        <w:spacing w:after="0"/>
        <w:rPr>
          <w:rFonts w:ascii="Times New Roman" w:hAnsi="Times New Roman"/>
        </w:rPr>
      </w:pPr>
      <w:r>
        <w:rPr>
          <w:noProof/>
        </w:rPr>
        <w:pict>
          <v:line id="_x0000_s1043" style="position:absolute;flip:x;z-index:251678720" from="431.7pt,14.15pt" to="431.7pt,51.6pt">
            <v:stroke endarrow="block"/>
          </v:line>
        </w:pict>
      </w:r>
      <w:r>
        <w:rPr>
          <w:noProof/>
        </w:rPr>
        <w:pict>
          <v:line id="_x0000_s1044" style="position:absolute;flip:x;z-index:251672576" from="227.1pt,11pt" to="227.1pt,48.45pt">
            <v:stroke endarrow="block"/>
          </v:line>
        </w:pict>
      </w:r>
    </w:p>
    <w:p w:rsidR="00F644A0" w:rsidRPr="00F644A0" w:rsidRDefault="00F644A0" w:rsidP="00F644A0">
      <w:pPr>
        <w:spacing w:after="0"/>
        <w:rPr>
          <w:rFonts w:ascii="Times New Roman" w:hAnsi="Times New Roman"/>
          <w:vanish/>
        </w:rPr>
      </w:pPr>
    </w:p>
    <w:p w:rsidR="00F644A0" w:rsidRPr="00F644A0" w:rsidRDefault="00F644A0" w:rsidP="00F644A0">
      <w:pPr>
        <w:spacing w:after="0"/>
        <w:jc w:val="both"/>
        <w:rPr>
          <w:rFonts w:ascii="Times New Roman" w:hAnsi="Times New Roman"/>
        </w:rPr>
      </w:pPr>
    </w:p>
    <w:tbl>
      <w:tblPr>
        <w:tblpPr w:leftFromText="180" w:rightFromText="180" w:vertAnchor="text" w:horzAnchor="margin" w:tblpXSpec="right" w:tblpY="538"/>
        <w:tblW w:w="3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8"/>
      </w:tblGrid>
      <w:tr w:rsidR="00F644A0" w:rsidRPr="00F644A0" w:rsidTr="00F644A0">
        <w:tblPrEx>
          <w:tblCellMar>
            <w:top w:w="0" w:type="dxa"/>
            <w:bottom w:w="0" w:type="dxa"/>
          </w:tblCellMar>
        </w:tblPrEx>
        <w:trPr>
          <w:trHeight w:val="1260"/>
        </w:trPr>
        <w:tc>
          <w:tcPr>
            <w:tcW w:w="3048" w:type="dxa"/>
            <w:shd w:val="clear" w:color="auto" w:fill="FFFFFF"/>
          </w:tcPr>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Направление (выдача)</w:t>
            </w:r>
          </w:p>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заявителю</w:t>
            </w:r>
          </w:p>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мотивированного отк</w:t>
            </w:r>
            <w:r w:rsidRPr="00F644A0">
              <w:rPr>
                <w:rFonts w:ascii="Times New Roman" w:hAnsi="Times New Roman"/>
                <w:sz w:val="20"/>
                <w:szCs w:val="20"/>
              </w:rPr>
              <w:t>а</w:t>
            </w:r>
            <w:r w:rsidRPr="00F644A0">
              <w:rPr>
                <w:rFonts w:ascii="Times New Roman" w:hAnsi="Times New Roman"/>
                <w:sz w:val="20"/>
                <w:szCs w:val="20"/>
              </w:rPr>
              <w:t>за</w:t>
            </w:r>
          </w:p>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в предоставлении</w:t>
            </w:r>
          </w:p>
          <w:p w:rsidR="00F644A0" w:rsidRPr="00F644A0" w:rsidRDefault="00F644A0" w:rsidP="00F644A0">
            <w:pPr>
              <w:spacing w:after="0"/>
              <w:jc w:val="center"/>
              <w:rPr>
                <w:rFonts w:ascii="Times New Roman" w:hAnsi="Times New Roman"/>
              </w:rPr>
            </w:pPr>
            <w:r w:rsidRPr="00F644A0">
              <w:rPr>
                <w:rFonts w:ascii="Times New Roman" w:hAnsi="Times New Roman"/>
                <w:sz w:val="20"/>
                <w:szCs w:val="20"/>
              </w:rPr>
              <w:t>муниц</w:t>
            </w:r>
            <w:r w:rsidRPr="00F644A0">
              <w:rPr>
                <w:rFonts w:ascii="Times New Roman" w:hAnsi="Times New Roman"/>
                <w:sz w:val="20"/>
                <w:szCs w:val="20"/>
              </w:rPr>
              <w:t>и</w:t>
            </w:r>
            <w:r w:rsidRPr="00F644A0">
              <w:rPr>
                <w:rFonts w:ascii="Times New Roman" w:hAnsi="Times New Roman"/>
                <w:sz w:val="20"/>
                <w:szCs w:val="20"/>
              </w:rPr>
              <w:t>пальной услуги</w:t>
            </w:r>
          </w:p>
        </w:tc>
      </w:tr>
    </w:tbl>
    <w:tbl>
      <w:tblPr>
        <w:tblpPr w:leftFromText="180" w:rightFromText="180" w:vertAnchor="text" w:horzAnchor="page" w:tblpX="3386" w:tblpY="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tblGrid>
      <w:tr w:rsidR="00F644A0" w:rsidRPr="00F644A0" w:rsidTr="00F644A0">
        <w:tblPrEx>
          <w:tblCellMar>
            <w:top w:w="0" w:type="dxa"/>
            <w:bottom w:w="0" w:type="dxa"/>
          </w:tblCellMar>
        </w:tblPrEx>
        <w:trPr>
          <w:trHeight w:val="1080"/>
        </w:trPr>
        <w:tc>
          <w:tcPr>
            <w:tcW w:w="3652" w:type="dxa"/>
          </w:tcPr>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Выдача заявителю:</w:t>
            </w:r>
          </w:p>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 xml:space="preserve">- договора найма </w:t>
            </w:r>
          </w:p>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служебного жилого п</w:t>
            </w:r>
            <w:r w:rsidRPr="00F644A0">
              <w:rPr>
                <w:rFonts w:ascii="Times New Roman" w:hAnsi="Times New Roman"/>
                <w:sz w:val="20"/>
                <w:szCs w:val="20"/>
              </w:rPr>
              <w:t>о</w:t>
            </w:r>
            <w:r w:rsidRPr="00F644A0">
              <w:rPr>
                <w:rFonts w:ascii="Times New Roman" w:hAnsi="Times New Roman"/>
                <w:sz w:val="20"/>
                <w:szCs w:val="20"/>
              </w:rPr>
              <w:t>мещения;</w:t>
            </w:r>
          </w:p>
          <w:p w:rsidR="00F644A0" w:rsidRPr="00F644A0" w:rsidRDefault="00F644A0" w:rsidP="00F644A0">
            <w:pPr>
              <w:spacing w:after="0"/>
              <w:jc w:val="center"/>
              <w:rPr>
                <w:rFonts w:ascii="Times New Roman" w:hAnsi="Times New Roman"/>
                <w:sz w:val="20"/>
                <w:szCs w:val="20"/>
              </w:rPr>
            </w:pPr>
            <w:r w:rsidRPr="00F644A0">
              <w:rPr>
                <w:rFonts w:ascii="Times New Roman" w:hAnsi="Times New Roman"/>
                <w:sz w:val="20"/>
                <w:szCs w:val="20"/>
              </w:rPr>
              <w:t xml:space="preserve">- договора найма жилого </w:t>
            </w:r>
          </w:p>
          <w:p w:rsidR="00F644A0" w:rsidRPr="00F644A0" w:rsidRDefault="00F644A0" w:rsidP="00F644A0">
            <w:pPr>
              <w:spacing w:after="0"/>
              <w:jc w:val="center"/>
              <w:rPr>
                <w:rFonts w:ascii="Times New Roman" w:hAnsi="Times New Roman"/>
              </w:rPr>
            </w:pPr>
            <w:r w:rsidRPr="00F644A0">
              <w:rPr>
                <w:rFonts w:ascii="Times New Roman" w:hAnsi="Times New Roman"/>
                <w:sz w:val="20"/>
                <w:szCs w:val="20"/>
              </w:rPr>
              <w:t>помещения м</w:t>
            </w:r>
            <w:r w:rsidRPr="00F644A0">
              <w:rPr>
                <w:rFonts w:ascii="Times New Roman" w:hAnsi="Times New Roman"/>
                <w:sz w:val="20"/>
                <w:szCs w:val="20"/>
              </w:rPr>
              <w:t>а</w:t>
            </w:r>
            <w:r w:rsidRPr="00F644A0">
              <w:rPr>
                <w:rFonts w:ascii="Times New Roman" w:hAnsi="Times New Roman"/>
                <w:sz w:val="20"/>
                <w:szCs w:val="20"/>
              </w:rPr>
              <w:t>невренного фонда</w:t>
            </w:r>
          </w:p>
        </w:tc>
      </w:tr>
    </w:tbl>
    <w:p w:rsidR="00F644A0" w:rsidRPr="00F644A0" w:rsidRDefault="00DE0002" w:rsidP="00F644A0">
      <w:pPr>
        <w:pStyle w:val="ConsPlusTitle"/>
        <w:jc w:val="center"/>
        <w:rPr>
          <w:rFonts w:ascii="Times New Roman" w:hAnsi="Times New Roman" w:cs="Times New Roman"/>
          <w:sz w:val="28"/>
          <w:szCs w:val="28"/>
        </w:rPr>
      </w:pPr>
      <w:r>
        <w:rPr>
          <w:noProof/>
        </w:rPr>
        <w:pict>
          <v:line id="_x0000_s1045" style="position:absolute;left:0;text-align:left;flip:x;z-index:251671552;mso-position-horizontal-relative:text;mso-position-vertical-relative:text" from="-169.15pt,51.5pt" to="-169.15pt,88.95pt">
            <v:stroke endarrow="block"/>
          </v:line>
        </w:pict>
      </w:r>
    </w:p>
    <w:sectPr w:rsidR="00F644A0" w:rsidRPr="00F644A0" w:rsidSect="000D72BE">
      <w:headerReference w:type="default" r:id="rId26"/>
      <w:footerReference w:type="default" r:id="rId27"/>
      <w:pgSz w:w="11906" w:h="16838"/>
      <w:pgMar w:top="426" w:right="566" w:bottom="851"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002" w:rsidRDefault="00DE0002">
      <w:pPr>
        <w:spacing w:after="0" w:line="240" w:lineRule="auto"/>
      </w:pPr>
      <w:r>
        <w:separator/>
      </w:r>
    </w:p>
  </w:endnote>
  <w:endnote w:type="continuationSeparator" w:id="1">
    <w:p w:rsidR="00DE0002" w:rsidRDefault="00DE0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F6" w:rsidRDefault="000011F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002" w:rsidRDefault="00DE0002">
      <w:pPr>
        <w:spacing w:after="0" w:line="240" w:lineRule="auto"/>
      </w:pPr>
      <w:r>
        <w:separator/>
      </w:r>
    </w:p>
  </w:footnote>
  <w:footnote w:type="continuationSeparator" w:id="1">
    <w:p w:rsidR="00DE0002" w:rsidRDefault="00DE00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F6" w:rsidRDefault="000011F6">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15CC"/>
    <w:multiLevelType w:val="hybridMultilevel"/>
    <w:tmpl w:val="E7D0D050"/>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347150"/>
    <w:multiLevelType w:val="hybridMultilevel"/>
    <w:tmpl w:val="C7744FDA"/>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D2400F"/>
    <w:multiLevelType w:val="hybridMultilevel"/>
    <w:tmpl w:val="8E6672CA"/>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0D1436D"/>
    <w:multiLevelType w:val="hybridMultilevel"/>
    <w:tmpl w:val="E14485A8"/>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47E6BE3"/>
    <w:multiLevelType w:val="hybridMultilevel"/>
    <w:tmpl w:val="5C86D638"/>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67B105A"/>
    <w:multiLevelType w:val="hybridMultilevel"/>
    <w:tmpl w:val="22EC1936"/>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76A04FF"/>
    <w:multiLevelType w:val="hybridMultilevel"/>
    <w:tmpl w:val="A46EA610"/>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E0E24C7"/>
    <w:multiLevelType w:val="hybridMultilevel"/>
    <w:tmpl w:val="305EEA32"/>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1131A7"/>
    <w:multiLevelType w:val="hybridMultilevel"/>
    <w:tmpl w:val="0C82122A"/>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B992D83"/>
    <w:multiLevelType w:val="hybridMultilevel"/>
    <w:tmpl w:val="5BA08BB4"/>
    <w:lvl w:ilvl="0" w:tplc="D61209A0">
      <w:start w:val="1"/>
      <w:numFmt w:val="bullet"/>
      <w:lvlText w:val=""/>
      <w:lvlJc w:val="left"/>
      <w:pPr>
        <w:ind w:left="1211" w:hanging="360"/>
      </w:pPr>
      <w:rPr>
        <w:rFonts w:ascii="Symbol" w:hAnsi="Symbol" w:hint="default"/>
      </w:rPr>
    </w:lvl>
    <w:lvl w:ilvl="1" w:tplc="04190003" w:tentative="1">
      <w:start w:val="1"/>
      <w:numFmt w:val="bullet"/>
      <w:lvlText w:val="o"/>
      <w:lvlJc w:val="left"/>
      <w:pPr>
        <w:ind w:left="4058" w:hanging="360"/>
      </w:pPr>
      <w:rPr>
        <w:rFonts w:ascii="Courier New" w:hAnsi="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11">
    <w:nsid w:val="3CC17C76"/>
    <w:multiLevelType w:val="hybridMultilevel"/>
    <w:tmpl w:val="22E404BE"/>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49C4646"/>
    <w:multiLevelType w:val="hybridMultilevel"/>
    <w:tmpl w:val="7E3EB1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476C4720"/>
    <w:multiLevelType w:val="hybridMultilevel"/>
    <w:tmpl w:val="AB403502"/>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ED04CD6"/>
    <w:multiLevelType w:val="hybridMultilevel"/>
    <w:tmpl w:val="F1525D36"/>
    <w:lvl w:ilvl="0" w:tplc="D6120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C46D50"/>
    <w:multiLevelType w:val="hybridMultilevel"/>
    <w:tmpl w:val="BEA20714"/>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73B4113"/>
    <w:multiLevelType w:val="hybridMultilevel"/>
    <w:tmpl w:val="4B44C944"/>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CB72B95"/>
    <w:multiLevelType w:val="hybridMultilevel"/>
    <w:tmpl w:val="67A819DE"/>
    <w:lvl w:ilvl="0" w:tplc="D61209A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561" w:hanging="360"/>
      </w:pPr>
      <w:rPr>
        <w:rFonts w:ascii="Wingdings" w:hAnsi="Wingdings" w:hint="default"/>
      </w:rPr>
    </w:lvl>
    <w:lvl w:ilvl="3" w:tplc="04190001" w:tentative="1">
      <w:start w:val="1"/>
      <w:numFmt w:val="bullet"/>
      <w:lvlText w:val=""/>
      <w:lvlJc w:val="left"/>
      <w:pPr>
        <w:ind w:left="159" w:hanging="360"/>
      </w:pPr>
      <w:rPr>
        <w:rFonts w:ascii="Symbol" w:hAnsi="Symbol" w:hint="default"/>
      </w:rPr>
    </w:lvl>
    <w:lvl w:ilvl="4" w:tplc="04190003" w:tentative="1">
      <w:start w:val="1"/>
      <w:numFmt w:val="bullet"/>
      <w:lvlText w:val="o"/>
      <w:lvlJc w:val="left"/>
      <w:pPr>
        <w:ind w:left="879" w:hanging="360"/>
      </w:pPr>
      <w:rPr>
        <w:rFonts w:ascii="Courier New" w:hAnsi="Courier New" w:hint="default"/>
      </w:rPr>
    </w:lvl>
    <w:lvl w:ilvl="5" w:tplc="04190005" w:tentative="1">
      <w:start w:val="1"/>
      <w:numFmt w:val="bullet"/>
      <w:lvlText w:val=""/>
      <w:lvlJc w:val="left"/>
      <w:pPr>
        <w:ind w:left="1599" w:hanging="360"/>
      </w:pPr>
      <w:rPr>
        <w:rFonts w:ascii="Wingdings" w:hAnsi="Wingdings" w:hint="default"/>
      </w:rPr>
    </w:lvl>
    <w:lvl w:ilvl="6" w:tplc="04190001" w:tentative="1">
      <w:start w:val="1"/>
      <w:numFmt w:val="bullet"/>
      <w:lvlText w:val=""/>
      <w:lvlJc w:val="left"/>
      <w:pPr>
        <w:ind w:left="2319" w:hanging="360"/>
      </w:pPr>
      <w:rPr>
        <w:rFonts w:ascii="Symbol" w:hAnsi="Symbol" w:hint="default"/>
      </w:rPr>
    </w:lvl>
    <w:lvl w:ilvl="7" w:tplc="04190003" w:tentative="1">
      <w:start w:val="1"/>
      <w:numFmt w:val="bullet"/>
      <w:lvlText w:val="o"/>
      <w:lvlJc w:val="left"/>
      <w:pPr>
        <w:ind w:left="3039" w:hanging="360"/>
      </w:pPr>
      <w:rPr>
        <w:rFonts w:ascii="Courier New" w:hAnsi="Courier New" w:hint="default"/>
      </w:rPr>
    </w:lvl>
    <w:lvl w:ilvl="8" w:tplc="04190005" w:tentative="1">
      <w:start w:val="1"/>
      <w:numFmt w:val="bullet"/>
      <w:lvlText w:val=""/>
      <w:lvlJc w:val="left"/>
      <w:pPr>
        <w:ind w:left="3759" w:hanging="360"/>
      </w:pPr>
      <w:rPr>
        <w:rFonts w:ascii="Wingdings" w:hAnsi="Wingdings" w:hint="default"/>
      </w:rPr>
    </w:lvl>
  </w:abstractNum>
  <w:abstractNum w:abstractNumId="19">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E1F1F95"/>
    <w:multiLevelType w:val="hybridMultilevel"/>
    <w:tmpl w:val="98EC213A"/>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1B812F9"/>
    <w:multiLevelType w:val="hybridMultilevel"/>
    <w:tmpl w:val="35A8F844"/>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7932FE3"/>
    <w:multiLevelType w:val="hybridMultilevel"/>
    <w:tmpl w:val="BD283C1E"/>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0F359E7"/>
    <w:multiLevelType w:val="hybridMultilevel"/>
    <w:tmpl w:val="7DAEDC1C"/>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69340AF"/>
    <w:multiLevelType w:val="hybridMultilevel"/>
    <w:tmpl w:val="8438DD20"/>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5"/>
  </w:num>
  <w:num w:numId="2">
    <w:abstractNumId w:val="6"/>
  </w:num>
  <w:num w:numId="3">
    <w:abstractNumId w:val="20"/>
  </w:num>
  <w:num w:numId="4">
    <w:abstractNumId w:val="11"/>
  </w:num>
  <w:num w:numId="5">
    <w:abstractNumId w:val="7"/>
  </w:num>
  <w:num w:numId="6">
    <w:abstractNumId w:val="0"/>
  </w:num>
  <w:num w:numId="7">
    <w:abstractNumId w:val="2"/>
  </w:num>
  <w:num w:numId="8">
    <w:abstractNumId w:val="16"/>
  </w:num>
  <w:num w:numId="9">
    <w:abstractNumId w:val="5"/>
  </w:num>
  <w:num w:numId="10">
    <w:abstractNumId w:val="17"/>
  </w:num>
  <w:num w:numId="11">
    <w:abstractNumId w:val="18"/>
  </w:num>
  <w:num w:numId="12">
    <w:abstractNumId w:val="10"/>
  </w:num>
  <w:num w:numId="13">
    <w:abstractNumId w:val="15"/>
  </w:num>
  <w:num w:numId="14">
    <w:abstractNumId w:val="9"/>
  </w:num>
  <w:num w:numId="15">
    <w:abstractNumId w:val="1"/>
  </w:num>
  <w:num w:numId="16">
    <w:abstractNumId w:val="21"/>
  </w:num>
  <w:num w:numId="17">
    <w:abstractNumId w:val="24"/>
  </w:num>
  <w:num w:numId="18">
    <w:abstractNumId w:val="14"/>
  </w:num>
  <w:num w:numId="19">
    <w:abstractNumId w:val="8"/>
  </w:num>
  <w:num w:numId="20">
    <w:abstractNumId w:val="12"/>
  </w:num>
  <w:num w:numId="21">
    <w:abstractNumId w:val="23"/>
  </w:num>
  <w:num w:numId="22">
    <w:abstractNumId w:val="4"/>
  </w:num>
  <w:num w:numId="23">
    <w:abstractNumId w:val="13"/>
  </w:num>
  <w:num w:numId="24">
    <w:abstractNumId w:val="19"/>
  </w:num>
  <w:num w:numId="25">
    <w:abstractNumId w:val="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6D7A97"/>
    <w:rsid w:val="000011F6"/>
    <w:rsid w:val="00032E95"/>
    <w:rsid w:val="00086977"/>
    <w:rsid w:val="000D4190"/>
    <w:rsid w:val="000D72BE"/>
    <w:rsid w:val="000F151F"/>
    <w:rsid w:val="001103B7"/>
    <w:rsid w:val="001438A3"/>
    <w:rsid w:val="00176173"/>
    <w:rsid w:val="001849C9"/>
    <w:rsid w:val="001F5AB8"/>
    <w:rsid w:val="00243BD2"/>
    <w:rsid w:val="002A516E"/>
    <w:rsid w:val="002C58FA"/>
    <w:rsid w:val="00305FBB"/>
    <w:rsid w:val="0035016E"/>
    <w:rsid w:val="003B608F"/>
    <w:rsid w:val="00406BEE"/>
    <w:rsid w:val="00425EF9"/>
    <w:rsid w:val="004742E0"/>
    <w:rsid w:val="004D3F5C"/>
    <w:rsid w:val="004E463E"/>
    <w:rsid w:val="00504E70"/>
    <w:rsid w:val="00580967"/>
    <w:rsid w:val="00591520"/>
    <w:rsid w:val="00596E6E"/>
    <w:rsid w:val="005D1513"/>
    <w:rsid w:val="00620ED4"/>
    <w:rsid w:val="006558FA"/>
    <w:rsid w:val="00684389"/>
    <w:rsid w:val="006959AF"/>
    <w:rsid w:val="006D7A97"/>
    <w:rsid w:val="006E0917"/>
    <w:rsid w:val="006E7DCC"/>
    <w:rsid w:val="0072667B"/>
    <w:rsid w:val="0077206B"/>
    <w:rsid w:val="007876A6"/>
    <w:rsid w:val="008A6E05"/>
    <w:rsid w:val="008E1765"/>
    <w:rsid w:val="009077B6"/>
    <w:rsid w:val="009139E9"/>
    <w:rsid w:val="0096282B"/>
    <w:rsid w:val="00971360"/>
    <w:rsid w:val="009814C8"/>
    <w:rsid w:val="009E38BC"/>
    <w:rsid w:val="00A455A4"/>
    <w:rsid w:val="00A86C39"/>
    <w:rsid w:val="00A9179F"/>
    <w:rsid w:val="00A948CE"/>
    <w:rsid w:val="00AA0442"/>
    <w:rsid w:val="00AC0482"/>
    <w:rsid w:val="00B11619"/>
    <w:rsid w:val="00B222A0"/>
    <w:rsid w:val="00BA550C"/>
    <w:rsid w:val="00BB0390"/>
    <w:rsid w:val="00BD71F7"/>
    <w:rsid w:val="00C2123C"/>
    <w:rsid w:val="00C81613"/>
    <w:rsid w:val="00CC2E5C"/>
    <w:rsid w:val="00D51394"/>
    <w:rsid w:val="00DE0002"/>
    <w:rsid w:val="00DE1380"/>
    <w:rsid w:val="00E43929"/>
    <w:rsid w:val="00E50FDB"/>
    <w:rsid w:val="00E744EB"/>
    <w:rsid w:val="00EF241E"/>
    <w:rsid w:val="00F3265F"/>
    <w:rsid w:val="00F644A0"/>
    <w:rsid w:val="00F8196D"/>
    <w:rsid w:val="00F84C44"/>
    <w:rsid w:val="00FA1F6C"/>
    <w:rsid w:val="00FD3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A0442"/>
    <w:pPr>
      <w:keepNext/>
      <w:spacing w:after="0" w:line="240" w:lineRule="auto"/>
      <w:jc w:val="center"/>
      <w:outlineLvl w:val="0"/>
    </w:pPr>
    <w:rPr>
      <w:rFonts w:ascii="Times New Roman" w:hAnsi="Times New Roman"/>
      <w:b/>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A0442"/>
    <w:rPr>
      <w:rFonts w:ascii="Times New Roman" w:hAnsi="Times New Roman" w:cs="Times New Roman"/>
      <w:b/>
      <w:sz w:val="20"/>
      <w:szCs w:val="20"/>
      <w:lang w:eastAsia="ar-SA" w:bidi="ar-SA"/>
    </w:rPr>
  </w:style>
  <w:style w:type="paragraph" w:customStyle="1" w:styleId="ConsPlusNormal">
    <w:name w:val="ConsPlusNormal"/>
    <w:link w:val="ConsPlusNormal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6D7A97"/>
    <w:pPr>
      <w:tabs>
        <w:tab w:val="center" w:pos="4677"/>
        <w:tab w:val="right" w:pos="9355"/>
      </w:tabs>
    </w:pPr>
  </w:style>
  <w:style w:type="character" w:customStyle="1" w:styleId="a4">
    <w:name w:val="Верхний колонтитул Знак"/>
    <w:basedOn w:val="a0"/>
    <w:link w:val="a3"/>
    <w:uiPriority w:val="99"/>
    <w:locked/>
    <w:rsid w:val="006D7A97"/>
    <w:rPr>
      <w:rFonts w:cs="Times New Roman"/>
    </w:rPr>
  </w:style>
  <w:style w:type="paragraph" w:styleId="a5">
    <w:name w:val="footer"/>
    <w:basedOn w:val="a"/>
    <w:link w:val="a6"/>
    <w:uiPriority w:val="99"/>
    <w:unhideWhenUsed/>
    <w:rsid w:val="006D7A97"/>
    <w:pPr>
      <w:tabs>
        <w:tab w:val="center" w:pos="4677"/>
        <w:tab w:val="right" w:pos="9355"/>
      </w:tabs>
    </w:pPr>
  </w:style>
  <w:style w:type="character" w:customStyle="1" w:styleId="a6">
    <w:name w:val="Нижний колонтитул Знак"/>
    <w:basedOn w:val="a0"/>
    <w:link w:val="a5"/>
    <w:uiPriority w:val="99"/>
    <w:locked/>
    <w:rsid w:val="006D7A97"/>
    <w:rPr>
      <w:rFonts w:cs="Times New Roman"/>
    </w:rPr>
  </w:style>
  <w:style w:type="table" w:styleId="a7">
    <w:name w:val="Table Grid"/>
    <w:basedOn w:val="a1"/>
    <w:uiPriority w:val="59"/>
    <w:rsid w:val="00F84C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AA0442"/>
    <w:rPr>
      <w:rFonts w:cs="Times New Roman"/>
      <w:color w:val="0000FF"/>
      <w:u w:val="single"/>
    </w:rPr>
  </w:style>
  <w:style w:type="paragraph" w:styleId="a9">
    <w:name w:val="List Paragraph"/>
    <w:basedOn w:val="a"/>
    <w:uiPriority w:val="34"/>
    <w:qFormat/>
    <w:rsid w:val="00AA0442"/>
    <w:pPr>
      <w:spacing w:after="0"/>
      <w:ind w:left="720"/>
      <w:contextualSpacing/>
    </w:pPr>
    <w:rPr>
      <w:rFonts w:ascii="Times New Roman" w:hAnsi="Times New Roman"/>
      <w:sz w:val="28"/>
      <w:lang w:eastAsia="en-US"/>
    </w:rPr>
  </w:style>
  <w:style w:type="paragraph" w:styleId="aa">
    <w:name w:val="Body Text Indent"/>
    <w:basedOn w:val="a"/>
    <w:link w:val="ab"/>
    <w:uiPriority w:val="99"/>
    <w:semiHidden/>
    <w:rsid w:val="001103B7"/>
    <w:pPr>
      <w:spacing w:after="0" w:line="240" w:lineRule="auto"/>
      <w:ind w:firstLine="709"/>
      <w:jc w:val="both"/>
    </w:pPr>
    <w:rPr>
      <w:rFonts w:ascii="Times New Roman" w:hAnsi="Times New Roman"/>
      <w:sz w:val="20"/>
      <w:szCs w:val="20"/>
    </w:rPr>
  </w:style>
  <w:style w:type="character" w:customStyle="1" w:styleId="ab">
    <w:name w:val="Основной текст с отступом Знак"/>
    <w:basedOn w:val="a0"/>
    <w:link w:val="aa"/>
    <w:uiPriority w:val="99"/>
    <w:semiHidden/>
    <w:locked/>
    <w:rsid w:val="001103B7"/>
    <w:rPr>
      <w:rFonts w:ascii="Times New Roman" w:hAnsi="Times New Roman" w:cs="Times New Roman"/>
      <w:sz w:val="20"/>
      <w:szCs w:val="20"/>
    </w:rPr>
  </w:style>
  <w:style w:type="paragraph" w:customStyle="1" w:styleId="11">
    <w:name w:val="Стиль1"/>
    <w:basedOn w:val="a"/>
    <w:rsid w:val="00243BD2"/>
    <w:pPr>
      <w:spacing w:after="0" w:line="240" w:lineRule="auto"/>
      <w:jc w:val="both"/>
    </w:pPr>
    <w:rPr>
      <w:rFonts w:ascii="Times New Roman" w:hAnsi="Times New Roman"/>
      <w:sz w:val="28"/>
      <w:szCs w:val="28"/>
    </w:rPr>
  </w:style>
  <w:style w:type="paragraph" w:styleId="ac">
    <w:name w:val="Balloon Text"/>
    <w:basedOn w:val="a"/>
    <w:link w:val="ad"/>
    <w:uiPriority w:val="99"/>
    <w:semiHidden/>
    <w:unhideWhenUsed/>
    <w:rsid w:val="008E17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8E1765"/>
    <w:rPr>
      <w:rFonts w:ascii="Tahoma" w:hAnsi="Tahoma" w:cs="Tahoma"/>
      <w:sz w:val="16"/>
      <w:szCs w:val="16"/>
    </w:rPr>
  </w:style>
  <w:style w:type="character" w:styleId="ae">
    <w:name w:val="Strong"/>
    <w:basedOn w:val="a0"/>
    <w:uiPriority w:val="22"/>
    <w:qFormat/>
    <w:rsid w:val="00BD71F7"/>
    <w:rPr>
      <w:rFonts w:cs="Times New Roman"/>
      <w:b/>
    </w:rPr>
  </w:style>
  <w:style w:type="character" w:customStyle="1" w:styleId="ConsPlusNormal0">
    <w:name w:val="ConsPlusNormal Знак"/>
    <w:link w:val="ConsPlusNormal"/>
    <w:locked/>
    <w:rsid w:val="00504E70"/>
    <w:rPr>
      <w:rFonts w:ascii="Arial" w:hAnsi="Arial"/>
      <w:sz w:val="20"/>
    </w:rPr>
  </w:style>
  <w:style w:type="paragraph" w:customStyle="1" w:styleId="FORMATTEXT">
    <w:name w:val=".FORMATTEXT"/>
    <w:uiPriority w:val="99"/>
    <w:rsid w:val="005D1513"/>
    <w:pPr>
      <w:widowControl w:val="0"/>
      <w:autoSpaceDE w:val="0"/>
      <w:autoSpaceDN w:val="0"/>
      <w:adjustRightInd w:val="0"/>
      <w:spacing w:after="0" w:line="240" w:lineRule="auto"/>
    </w:pPr>
    <w:rPr>
      <w:rFonts w:ascii="Arial" w:hAnsi="Arial" w:cs="Arial"/>
      <w:sz w:val="20"/>
      <w:szCs w:val="20"/>
    </w:rPr>
  </w:style>
  <w:style w:type="paragraph" w:customStyle="1" w:styleId="12">
    <w:name w:val="Без интервала1"/>
    <w:uiPriority w:val="99"/>
    <w:rsid w:val="00BA550C"/>
    <w:pPr>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3A916485356AA546ED602E88DEBAFFAFA3268BE9533B77ACC0C505CA5232E8A84D7704FF56B451A2bDM" TargetMode="External"/><Relationship Id="rId13" Type="http://schemas.openxmlformats.org/officeDocument/2006/relationships/hyperlink" Target="consultantplus://offline/ref=B03A916485356AA546ED602E88DEBAFFAFA3268BEB513B77ACC0C505CA5232E8A84D7706AFb7M" TargetMode="External"/><Relationship Id="rId18" Type="http://schemas.openxmlformats.org/officeDocument/2006/relationships/hyperlink" Target="consultantplus://offline/ref=B03A916485356AA546ED602E88DEBAFFAFA3268BEB513B77ACC0C505CA5232E8A84D7704FF56B150A2b1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03A916485356AA546ED602E88DEBAFFAFA3268BEB513B77ACC0C505CA5232E8A84D7704FF56B158A2b5M" TargetMode="External"/><Relationship Id="rId7" Type="http://schemas.openxmlformats.org/officeDocument/2006/relationships/endnotes" Target="endnotes.xml"/><Relationship Id="rId12" Type="http://schemas.openxmlformats.org/officeDocument/2006/relationships/hyperlink" Target="consultantplus://offline/ref=B03A916485356AA546ED602E88DEBAFFACAA2683EA513B77ACC0C505CAA5b2M" TargetMode="External"/><Relationship Id="rId17" Type="http://schemas.openxmlformats.org/officeDocument/2006/relationships/hyperlink" Target="consultantplus://offline/ref=B03A916485356AA546ED602E88DEBAFFACAA2383E7513B77ACC0C505CAA5b2M" TargetMode="External"/><Relationship Id="rId25" Type="http://schemas.openxmlformats.org/officeDocument/2006/relationships/hyperlink" Target="consultantplus://offline/ref=B03A916485356AA546ED602E88DEBAFFACA42F8DEB5E3B77ACC0C505CA5232E8A84D7704FF56B35EA2bDM" TargetMode="External"/><Relationship Id="rId2" Type="http://schemas.openxmlformats.org/officeDocument/2006/relationships/numbering" Target="numbering.xml"/><Relationship Id="rId16" Type="http://schemas.openxmlformats.org/officeDocument/2006/relationships/hyperlink" Target="consultantplus://offline/ref=B03A916485356AA546ED602E88DEBAFFAFA32782ED533B77ACC0C505CA5232E8A84D7704FF57B35CA2b1M" TargetMode="External"/><Relationship Id="rId20" Type="http://schemas.openxmlformats.org/officeDocument/2006/relationships/hyperlink" Target="consultantplus://offline/ref=C7A9FF6CFDCE731C1061D76F17A64A37F2BBD066C83C49C2ACC1F4DDADD4E2650Ch3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igrim@berezovo.ru" TargetMode="External"/><Relationship Id="rId24" Type="http://schemas.openxmlformats.org/officeDocument/2006/relationships/hyperlink" Target="consultantplus://offline/ref=B03A916485356AA546ED602E88DEBAFFACA42F8DEB5E3B77ACC0C505CA5232E8A84D7704FF56B35EA2bDM" TargetMode="External"/><Relationship Id="rId5" Type="http://schemas.openxmlformats.org/officeDocument/2006/relationships/webSettings" Target="webSettings.xml"/><Relationship Id="rId15" Type="http://schemas.openxmlformats.org/officeDocument/2006/relationships/hyperlink" Target="consultantplus://offline/ref=B03A916485356AA546ED602E88DEBAFFAFA3268BE9533B77ACC0C505CAA5b2M" TargetMode="External"/><Relationship Id="rId23" Type="http://schemas.openxmlformats.org/officeDocument/2006/relationships/hyperlink" Target="consultantplus://offline/ref=0DA690E298D061B72EE234A5904DD42BC74B34FDCFFF8D6D89DFDAF0CAn7u9F" TargetMode="External"/><Relationship Id="rId28" Type="http://schemas.openxmlformats.org/officeDocument/2006/relationships/fontTable" Target="fontTable.xml"/><Relationship Id="rId10" Type="http://schemas.openxmlformats.org/officeDocument/2006/relationships/hyperlink" Target="http://www.mfchmao.ru" TargetMode="External"/><Relationship Id="rId19" Type="http://schemas.openxmlformats.org/officeDocument/2006/relationships/hyperlink" Target="consultantplus://offline/ref=B03A916485356AA546ED60388BB2EDF0ABA87987EE543329F592C352950234BDE8A0bDM" TargetMode="External"/><Relationship Id="rId4" Type="http://schemas.openxmlformats.org/officeDocument/2006/relationships/settings" Target="settings.xml"/><Relationship Id="rId9" Type="http://schemas.openxmlformats.org/officeDocument/2006/relationships/hyperlink" Target="mailto:mfc@berezovo.ru" TargetMode="External"/><Relationship Id="rId14" Type="http://schemas.openxmlformats.org/officeDocument/2006/relationships/hyperlink" Target="consultantplus://offline/ref=B03A916485356AA546ED602E88DEBAFFAFAB208FE4016C75FD95CBA0b0M" TargetMode="External"/><Relationship Id="rId22" Type="http://schemas.openxmlformats.org/officeDocument/2006/relationships/hyperlink" Target="consultantplus://offline/ref=B03A916485356AA546ED602E88DEBAFFAFA3268BEB513B77ACC0C505CA5232E8A84D7701AFbCM"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045A5-C86F-420C-84AC-4F7C1CF7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15489</Words>
  <Characters>88290</Characters>
  <Application>Microsoft Office Word</Application>
  <DocSecurity>2</DocSecurity>
  <Lines>735</Lines>
  <Paragraphs>207</Paragraphs>
  <ScaleCrop>false</ScaleCrop>
  <Company>КонсультантПлюс Версия 4015.00.09</Company>
  <LinksUpToDate>false</LinksUpToDate>
  <CharactersWithSpaces>103572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Нижневартовска от 27.08.2014 N 1718(ред. от 28.06.2016)"Об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dc:title>
  <dc:creator>Хозяин</dc:creator>
  <cp:lastModifiedBy>Хозяин</cp:lastModifiedBy>
  <cp:revision>2</cp:revision>
  <cp:lastPrinted>2020-02-28T06:14:00Z</cp:lastPrinted>
  <dcterms:created xsi:type="dcterms:W3CDTF">2021-06-10T07:16:00Z</dcterms:created>
  <dcterms:modified xsi:type="dcterms:W3CDTF">2021-06-10T07:16:00Z</dcterms:modified>
</cp:coreProperties>
</file>