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937DF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937DF1" w:rsidRPr="00937DF1">
        <w:rPr>
          <w:b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="00937DF1" w:rsidRPr="00937DF1">
        <w:rPr>
          <w:b/>
        </w:rPr>
        <w:t>Светлый</w:t>
      </w:r>
      <w:proofErr w:type="gramEnd"/>
      <w:r w:rsidR="00937DF1" w:rsidRPr="00937DF1">
        <w:rPr>
          <w:b/>
        </w:rPr>
        <w:t xml:space="preserve"> на 2014-2020 годы</w:t>
      </w:r>
      <w:r w:rsidRPr="00BB43FA">
        <w:rPr>
          <w:b/>
        </w:rPr>
        <w:t>»</w:t>
      </w:r>
    </w:p>
    <w:p w:rsidR="001A02BE" w:rsidRPr="001A02BE" w:rsidRDefault="001A02BE" w:rsidP="00A55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937DF1">
        <w:t>0</w:t>
      </w:r>
      <w:r w:rsidR="00A556CF">
        <w:t>1.01</w:t>
      </w:r>
      <w:r>
        <w:t>.201</w:t>
      </w:r>
      <w:r w:rsidR="00A556CF">
        <w:t>6</w:t>
      </w:r>
    </w:p>
    <w:p w:rsidR="001A02BE" w:rsidRDefault="00937DF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Pr="00937DF1">
        <w:t>Защита населения и территорий от чрезвычайных ситуаций, обеспечение пожарной безопасности в сельском поселении Светлый на 2014-2020 годы</w:t>
      </w:r>
      <w:r w:rsidR="001A02BE" w:rsidRPr="001A02BE">
        <w:t xml:space="preserve">» принята постановлением администрации сельского поселения Светлый № </w:t>
      </w:r>
      <w:r>
        <w:t>11</w:t>
      </w:r>
      <w:r w:rsidR="001A02BE" w:rsidRPr="001A02BE">
        <w:t xml:space="preserve"> от </w:t>
      </w:r>
      <w:r w:rsidR="00035D88">
        <w:t>1</w:t>
      </w:r>
      <w:r>
        <w:t>3</w:t>
      </w:r>
      <w:r w:rsidR="001A02BE" w:rsidRPr="001A02BE">
        <w:t>.</w:t>
      </w:r>
      <w:r>
        <w:t>0</w:t>
      </w:r>
      <w:r w:rsidR="00035D88">
        <w:t>1</w:t>
      </w:r>
      <w:r w:rsidR="001A02BE" w:rsidRPr="001A02BE">
        <w:t>.201</w:t>
      </w:r>
      <w:r>
        <w:t>4</w:t>
      </w:r>
      <w:r w:rsidR="00A424F2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1E6C">
        <w:t xml:space="preserve">Денежные средства, запланированные на </w:t>
      </w:r>
      <w:r w:rsidR="00A556CF">
        <w:t xml:space="preserve">защиту населения от ЧС </w:t>
      </w:r>
      <w:r w:rsidR="00AB5697">
        <w:t xml:space="preserve">и обеспечение </w:t>
      </w:r>
      <w:r w:rsidR="0023704F">
        <w:t>укрепление пожарной безопасности</w:t>
      </w:r>
      <w:r w:rsidRPr="00961E6C">
        <w:t>, в 201</w:t>
      </w:r>
      <w:r w:rsidR="00A556CF">
        <w:t>5</w:t>
      </w:r>
      <w:r w:rsidRPr="00961E6C">
        <w:t xml:space="preserve"> году освоены на </w:t>
      </w:r>
      <w:r w:rsidR="00A556CF">
        <w:t>9</w:t>
      </w:r>
      <w:r w:rsidR="00937DF1">
        <w:t>6</w:t>
      </w:r>
      <w:r w:rsidRPr="00961E6C">
        <w:t>%</w:t>
      </w:r>
      <w:r w:rsidR="001F5A45">
        <w:t>(бюджетные средства поселения)</w:t>
      </w:r>
      <w:r w:rsidRPr="00961E6C">
        <w:t xml:space="preserve">. </w:t>
      </w:r>
    </w:p>
    <w:p w:rsidR="0023704F" w:rsidRDefault="0023704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0D08" w:rsidRDefault="00971DC4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 подпрограмме 1 </w:t>
      </w:r>
      <w:r w:rsidRPr="00971DC4">
        <w:t>«Организация и обеспечение мероприятий в сфере гражданской обороны, защиты населения и территории от чрезвычайных ситуаций»</w:t>
      </w:r>
      <w:r>
        <w:t xml:space="preserve"> на сумму </w:t>
      </w:r>
      <w:r w:rsidR="00A556CF">
        <w:t>6,2</w:t>
      </w:r>
      <w:r>
        <w:t>0</w:t>
      </w:r>
      <w:r w:rsidR="00A556CF">
        <w:t xml:space="preserve"> тыс.</w:t>
      </w:r>
      <w:r>
        <w:t xml:space="preserve"> руб</w:t>
      </w:r>
      <w:r w:rsidR="00A556CF">
        <w:t>лей</w:t>
      </w:r>
      <w:r>
        <w:t xml:space="preserve"> были приобретены </w:t>
      </w:r>
      <w:r w:rsidR="00A556CF">
        <w:t>карманные календари и информационный стенд</w:t>
      </w:r>
      <w:r>
        <w:t xml:space="preserve"> </w:t>
      </w:r>
      <w:r w:rsidR="00A556CF">
        <w:t xml:space="preserve">на тему </w:t>
      </w:r>
      <w:r w:rsidRPr="00971DC4">
        <w:t>гражданской обороны, защиты населения и территории от чрезвычайных ситуаций</w:t>
      </w:r>
      <w:r>
        <w:t>.</w:t>
      </w:r>
      <w:r w:rsidR="00A556CF">
        <w:t xml:space="preserve"> </w:t>
      </w:r>
      <w:proofErr w:type="gramStart"/>
      <w:r w:rsidR="00AB5697">
        <w:t>В 2015 году был использован резервный фонд на сумму 230,00 тыс. рублей (выплата материальной помощи пострадавшим от пожара дома №62 по ул. Первопроходцев, освоение на 96% (бюджетные средства поселения).</w:t>
      </w:r>
      <w:proofErr w:type="gramEnd"/>
    </w:p>
    <w:p w:rsidR="005364C8" w:rsidRDefault="00971DC4" w:rsidP="00937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2 «</w:t>
      </w:r>
      <w:r w:rsidRPr="00E074FD">
        <w:t>Укрепление пожарной безопасности</w:t>
      </w:r>
      <w:r>
        <w:t>» н</w:t>
      </w:r>
      <w:r w:rsidR="00961E6C">
        <w:t xml:space="preserve">а сумму </w:t>
      </w:r>
      <w:r w:rsidR="00AB5697">
        <w:t>2</w:t>
      </w:r>
      <w:r w:rsidR="006A0268">
        <w:t>,</w:t>
      </w:r>
      <w:r w:rsidR="0023704F">
        <w:t>00</w:t>
      </w:r>
      <w:r w:rsidR="00961E6C">
        <w:t xml:space="preserve"> </w:t>
      </w:r>
      <w:r w:rsidR="00AB5697">
        <w:t xml:space="preserve">тыс. </w:t>
      </w:r>
      <w:r w:rsidR="00961E6C">
        <w:t>руб</w:t>
      </w:r>
      <w:r w:rsidR="00AB5697">
        <w:t>лей</w:t>
      </w:r>
      <w:r w:rsidR="00971944">
        <w:t xml:space="preserve"> были </w:t>
      </w:r>
      <w:r w:rsidR="00937DF1">
        <w:t xml:space="preserve">приобретены </w:t>
      </w:r>
      <w:r w:rsidR="00AB5697">
        <w:t>календари</w:t>
      </w:r>
      <w:r w:rsidR="00937DF1">
        <w:t xml:space="preserve"> на противопожарную тематику для </w:t>
      </w:r>
      <w:r w:rsidR="00AB5697">
        <w:t>населения и огнетушитель</w:t>
      </w:r>
      <w:r w:rsidR="00937DF1">
        <w:t xml:space="preserve">. 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971DC4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Муниципальная </w:t>
      </w:r>
      <w:r w:rsidR="001F5A45">
        <w:t xml:space="preserve"> программа </w:t>
      </w:r>
      <w:r w:rsidR="005364C8">
        <w:t>полностью соответствует приоритетным, стратегическим направлениям социально-экономического развития поселения</w:t>
      </w:r>
    </w:p>
    <w:p w:rsidR="00804D27" w:rsidRDefault="005364C8" w:rsidP="00790F90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971DC4">
        <w:t>под</w:t>
      </w:r>
      <w:r w:rsidRPr="00100745">
        <w:t xml:space="preserve">программы </w:t>
      </w:r>
      <w:r w:rsidR="00971DC4">
        <w:t xml:space="preserve">1 </w:t>
      </w:r>
      <w:r w:rsidRPr="00100745">
        <w:t xml:space="preserve">полностью обеспечивает достижение поставленных целей </w:t>
      </w:r>
      <w:r w:rsidR="00A90D08">
        <w:t xml:space="preserve">и задач </w:t>
      </w:r>
      <w:r w:rsidRPr="00100745">
        <w:t>программы:</w:t>
      </w:r>
      <w:r w:rsidR="00100745" w:rsidRPr="00100745">
        <w:t xml:space="preserve"> </w:t>
      </w:r>
    </w:p>
    <w:p w:rsidR="0023704F" w:rsidRDefault="0023704F" w:rsidP="0023704F">
      <w:pPr>
        <w:pStyle w:val="a3"/>
        <w:ind w:left="709"/>
        <w:jc w:val="both"/>
      </w:pPr>
    </w:p>
    <w:p w:rsidR="0023704F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Предупреждение гибели людей на водных объектах, прежде всего детей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Создание условий для безопасного пребывания граждан в местах массового отдыха населения на водных объектах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Формирование резервного фонда поселения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Организация и обеспечение мероприятий в сфере гражданской обороны, защиты населения и территории от чрезвычайных ситуаций</w:t>
      </w:r>
      <w:r w:rsidR="0037258C">
        <w:t>.</w:t>
      </w:r>
    </w:p>
    <w:p w:rsidR="00971DC4" w:rsidRDefault="00971DC4" w:rsidP="00971DC4">
      <w:pPr>
        <w:jc w:val="both"/>
      </w:pPr>
    </w:p>
    <w:p w:rsidR="0037258C" w:rsidRDefault="0037258C" w:rsidP="0037258C">
      <w:pPr>
        <w:pStyle w:val="a3"/>
        <w:ind w:left="1429"/>
        <w:jc w:val="both"/>
      </w:pPr>
      <w:r>
        <w:t xml:space="preserve"> </w:t>
      </w:r>
    </w:p>
    <w:p w:rsidR="00790F90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Комплекс мероприятий подпрограммы 2 полностью обеспечивает достижение поставленных целей и задач программы:</w:t>
      </w:r>
    </w:p>
    <w:p w:rsidR="00DC0743" w:rsidRDefault="00DC0743" w:rsidP="00DC0743">
      <w:pPr>
        <w:pStyle w:val="a3"/>
        <w:numPr>
          <w:ilvl w:val="0"/>
          <w:numId w:val="6"/>
        </w:numPr>
        <w:ind w:left="0" w:firstLine="1134"/>
        <w:jc w:val="both"/>
      </w:pPr>
      <w:r w:rsidRPr="00DC0743">
        <w:lastRenderedPageBreak/>
        <w:t xml:space="preserve">Обеспечение необходимых условий укрепления пожарной безопасности на территории сельского поселения </w:t>
      </w:r>
      <w:proofErr w:type="gramStart"/>
      <w:r w:rsidRPr="00DC0743">
        <w:t>Светлый</w:t>
      </w:r>
      <w:proofErr w:type="gramEnd"/>
      <w:r w:rsidRPr="00DC0743">
        <w:t>, защиты жизни, здоровья и имущества от пожаров</w:t>
      </w:r>
      <w:r>
        <w:t>.</w:t>
      </w:r>
    </w:p>
    <w:p w:rsidR="00971944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AB5697">
        <w:t xml:space="preserve">не </w:t>
      </w:r>
      <w:bookmarkStart w:id="0" w:name="_GoBack"/>
      <w:bookmarkEnd w:id="0"/>
      <w:r w:rsidR="00971944">
        <w:t>уменьшать финансирование программы</w:t>
      </w:r>
      <w:r w:rsidR="005364C8">
        <w:t>.</w:t>
      </w:r>
    </w:p>
    <w:p w:rsidR="00DC0743" w:rsidRDefault="00DC0743" w:rsidP="00790F90">
      <w:pPr>
        <w:ind w:firstLine="709"/>
        <w:jc w:val="both"/>
      </w:pPr>
    </w:p>
    <w:p w:rsidR="00DC0743" w:rsidRDefault="00DC0743" w:rsidP="00790F90">
      <w:pPr>
        <w:ind w:firstLine="709"/>
        <w:jc w:val="both"/>
      </w:pPr>
    </w:p>
    <w:p w:rsidR="00DC0743" w:rsidRDefault="00DC0743" w:rsidP="00790F90">
      <w:pPr>
        <w:ind w:firstLine="709"/>
        <w:jc w:val="both"/>
      </w:pPr>
    </w:p>
    <w:p w:rsidR="00D86E97" w:rsidRDefault="00DC0743" w:rsidP="00790F90">
      <w:pPr>
        <w:ind w:firstLine="709"/>
        <w:jc w:val="both"/>
      </w:pPr>
      <w:r>
        <w:t xml:space="preserve"> 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 w:rsidR="00804D27"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804D27">
        <w:rPr>
          <w:rFonts w:eastAsia="Times New Roman"/>
          <w:bCs/>
          <w:lang w:eastAsia="ru-RU"/>
        </w:rPr>
        <w:t>Бадмаев Ч.А.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 w:rsidR="00804D27"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 w:rsidR="00804D27"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907"/>
    <w:multiLevelType w:val="hybridMultilevel"/>
    <w:tmpl w:val="58425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6926"/>
    <w:multiLevelType w:val="hybridMultilevel"/>
    <w:tmpl w:val="517ED63C"/>
    <w:lvl w:ilvl="0" w:tplc="C57EE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C2C91"/>
    <w:multiLevelType w:val="hybridMultilevel"/>
    <w:tmpl w:val="E82ECC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F49776C"/>
    <w:multiLevelType w:val="hybridMultilevel"/>
    <w:tmpl w:val="256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5D88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7B8"/>
    <w:rsid w:val="001E5D95"/>
    <w:rsid w:val="001F5A4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3704F"/>
    <w:rsid w:val="0024064B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258C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61905"/>
    <w:rsid w:val="00463C71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268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4D2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DF1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1DC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4F2"/>
    <w:rsid w:val="00A42FA9"/>
    <w:rsid w:val="00A451EF"/>
    <w:rsid w:val="00A454B1"/>
    <w:rsid w:val="00A50265"/>
    <w:rsid w:val="00A507F1"/>
    <w:rsid w:val="00A5242F"/>
    <w:rsid w:val="00A54EBA"/>
    <w:rsid w:val="00A556CF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0D08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5697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3EA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51E7F"/>
    <w:rsid w:val="00C54246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0743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596B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3</cp:revision>
  <cp:lastPrinted>2013-02-28T10:32:00Z</cp:lastPrinted>
  <dcterms:created xsi:type="dcterms:W3CDTF">2015-02-05T10:45:00Z</dcterms:created>
  <dcterms:modified xsi:type="dcterms:W3CDTF">2016-03-02T12:13:00Z</dcterms:modified>
</cp:coreProperties>
</file>