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CD" w:rsidRDefault="00D427CD" w:rsidP="00D427C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427CD" w:rsidRPr="00CD0241" w:rsidRDefault="00D427CD" w:rsidP="00D427CD">
      <w:pPr>
        <w:jc w:val="center"/>
        <w:rPr>
          <w:sz w:val="28"/>
          <w:szCs w:val="28"/>
        </w:rPr>
      </w:pPr>
      <w:r w:rsidRPr="00CD0241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</w:p>
    <w:p w:rsidR="00D427CD" w:rsidRPr="00CD0241" w:rsidRDefault="00D427CD" w:rsidP="00D427CD">
      <w:pPr>
        <w:shd w:val="clear" w:color="auto" w:fill="FFFFFF"/>
        <w:jc w:val="center"/>
        <w:rPr>
          <w:bCs/>
          <w:sz w:val="28"/>
          <w:szCs w:val="28"/>
        </w:rPr>
      </w:pPr>
      <w:r w:rsidRPr="00CD0241">
        <w:rPr>
          <w:bCs/>
          <w:sz w:val="28"/>
          <w:szCs w:val="28"/>
        </w:rPr>
        <w:t xml:space="preserve">СЕЛЬСКОГО ПОСЕЛЕНИЯ </w:t>
      </w:r>
      <w:proofErr w:type="gramStart"/>
      <w:r w:rsidRPr="00CD0241">
        <w:rPr>
          <w:bCs/>
          <w:sz w:val="28"/>
          <w:szCs w:val="28"/>
        </w:rPr>
        <w:t>СВЕТЛЫЙ</w:t>
      </w:r>
      <w:proofErr w:type="gramEnd"/>
    </w:p>
    <w:p w:rsidR="00D427CD" w:rsidRPr="00CD0241" w:rsidRDefault="00D427CD" w:rsidP="00D427CD">
      <w:pPr>
        <w:shd w:val="clear" w:color="auto" w:fill="FFFFFF"/>
        <w:jc w:val="center"/>
        <w:rPr>
          <w:bCs/>
          <w:sz w:val="28"/>
          <w:szCs w:val="28"/>
        </w:rPr>
      </w:pPr>
      <w:proofErr w:type="spellStart"/>
      <w:r w:rsidRPr="00CD0241">
        <w:rPr>
          <w:bCs/>
          <w:sz w:val="28"/>
          <w:szCs w:val="28"/>
        </w:rPr>
        <w:t>Берёзовского</w:t>
      </w:r>
      <w:proofErr w:type="spellEnd"/>
      <w:r w:rsidRPr="00CD0241">
        <w:rPr>
          <w:bCs/>
          <w:sz w:val="28"/>
          <w:szCs w:val="28"/>
        </w:rPr>
        <w:t xml:space="preserve"> района</w:t>
      </w:r>
    </w:p>
    <w:p w:rsidR="00D427CD" w:rsidRPr="00CD0241" w:rsidRDefault="00D427CD" w:rsidP="00D427CD">
      <w:pPr>
        <w:shd w:val="clear" w:color="auto" w:fill="FFFFFF"/>
        <w:jc w:val="center"/>
        <w:rPr>
          <w:bCs/>
          <w:sz w:val="28"/>
          <w:szCs w:val="28"/>
        </w:rPr>
      </w:pPr>
      <w:r w:rsidRPr="00CD0241">
        <w:rPr>
          <w:bCs/>
          <w:sz w:val="28"/>
          <w:szCs w:val="28"/>
        </w:rPr>
        <w:t xml:space="preserve">Ханты-Мансийского автономного округа - Югры </w:t>
      </w:r>
    </w:p>
    <w:p w:rsidR="00D427CD" w:rsidRPr="00CD0241" w:rsidRDefault="00D427CD" w:rsidP="00D427CD">
      <w:pPr>
        <w:shd w:val="clear" w:color="auto" w:fill="FFFFFF"/>
        <w:jc w:val="center"/>
        <w:rPr>
          <w:bCs/>
          <w:sz w:val="28"/>
          <w:szCs w:val="28"/>
        </w:rPr>
      </w:pPr>
    </w:p>
    <w:p w:rsidR="00D427CD" w:rsidRPr="00CD0241" w:rsidRDefault="00D427CD" w:rsidP="00D427CD">
      <w:pPr>
        <w:jc w:val="center"/>
        <w:rPr>
          <w:sz w:val="28"/>
          <w:szCs w:val="28"/>
        </w:rPr>
      </w:pPr>
      <w:r w:rsidRPr="00CD0241">
        <w:rPr>
          <w:sz w:val="28"/>
          <w:szCs w:val="28"/>
        </w:rPr>
        <w:t>РЕШЕНИЕ</w:t>
      </w:r>
    </w:p>
    <w:p w:rsidR="00D427CD" w:rsidRPr="00CD0241" w:rsidRDefault="00D427CD" w:rsidP="00D427CD">
      <w:pPr>
        <w:rPr>
          <w:sz w:val="28"/>
          <w:szCs w:val="28"/>
          <w:u w:val="single"/>
        </w:rPr>
      </w:pPr>
    </w:p>
    <w:p w:rsidR="00D427CD" w:rsidRDefault="00D427CD" w:rsidP="00D427CD">
      <w:pPr>
        <w:rPr>
          <w:sz w:val="28"/>
          <w:szCs w:val="28"/>
        </w:rPr>
      </w:pPr>
      <w:r w:rsidRPr="00CD0241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>00.00</w:t>
      </w:r>
      <w:r w:rsidRPr="00CD0241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7</w:t>
      </w:r>
      <w:r w:rsidRPr="00CD0241">
        <w:rPr>
          <w:sz w:val="28"/>
          <w:szCs w:val="28"/>
        </w:rPr>
        <w:tab/>
      </w:r>
      <w:r w:rsidRPr="00CD0241">
        <w:rPr>
          <w:sz w:val="28"/>
          <w:szCs w:val="28"/>
        </w:rPr>
        <w:tab/>
      </w:r>
      <w:r w:rsidRPr="00CD0241">
        <w:rPr>
          <w:sz w:val="28"/>
          <w:szCs w:val="28"/>
        </w:rPr>
        <w:tab/>
      </w:r>
      <w:r w:rsidRPr="00CD0241">
        <w:rPr>
          <w:sz w:val="28"/>
          <w:szCs w:val="28"/>
        </w:rPr>
        <w:tab/>
      </w:r>
      <w:r w:rsidRPr="00CD0241">
        <w:rPr>
          <w:sz w:val="28"/>
          <w:szCs w:val="28"/>
        </w:rPr>
        <w:tab/>
      </w:r>
      <w:r w:rsidRPr="00CD0241">
        <w:rPr>
          <w:sz w:val="28"/>
          <w:szCs w:val="28"/>
        </w:rPr>
        <w:tab/>
        <w:t xml:space="preserve">            </w:t>
      </w:r>
      <w:r w:rsidRPr="00CD0241">
        <w:rPr>
          <w:sz w:val="28"/>
          <w:szCs w:val="28"/>
        </w:rPr>
        <w:tab/>
        <w:t xml:space="preserve">        </w:t>
      </w:r>
      <w:r w:rsidRPr="00CD0241">
        <w:rPr>
          <w:sz w:val="28"/>
          <w:szCs w:val="28"/>
        </w:rPr>
        <w:tab/>
      </w:r>
      <w:r w:rsidRPr="00CD024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00</w:t>
      </w:r>
    </w:p>
    <w:p w:rsidR="00D427CD" w:rsidRPr="00C744CE" w:rsidRDefault="00D427CD" w:rsidP="00D427CD">
      <w:pPr>
        <w:rPr>
          <w:sz w:val="28"/>
          <w:szCs w:val="28"/>
        </w:rPr>
      </w:pPr>
      <w:r>
        <w:rPr>
          <w:sz w:val="28"/>
          <w:szCs w:val="28"/>
        </w:rPr>
        <w:t>п. Светлый</w:t>
      </w:r>
      <w:r w:rsidRPr="00CD0241">
        <w:rPr>
          <w:sz w:val="28"/>
          <w:szCs w:val="28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D427CD" w:rsidRPr="00CD0241" w:rsidTr="008A10F8">
        <w:tc>
          <w:tcPr>
            <w:tcW w:w="6204" w:type="dxa"/>
            <w:shd w:val="clear" w:color="auto" w:fill="auto"/>
          </w:tcPr>
          <w:p w:rsidR="00D427CD" w:rsidRDefault="00D427CD" w:rsidP="008A10F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D427CD" w:rsidRPr="005065F0" w:rsidRDefault="00D427CD" w:rsidP="008A10F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 внесении изменений в решение Совета депутатов сельского поселения Светлый от 07.08.201</w:t>
            </w:r>
            <w:r w:rsidR="00820B85"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№104 «</w:t>
            </w:r>
            <w:r w:rsidRPr="005065F0">
              <w:rPr>
                <w:b/>
                <w:sz w:val="28"/>
                <w:szCs w:val="28"/>
              </w:rPr>
              <w:t xml:space="preserve">Об утверждении </w:t>
            </w:r>
            <w:r w:rsidRPr="005065F0">
              <w:rPr>
                <w:b/>
                <w:bCs/>
                <w:sz w:val="28"/>
                <w:szCs w:val="28"/>
              </w:rPr>
              <w:t xml:space="preserve">Порядка </w:t>
            </w:r>
            <w:r w:rsidRPr="005065F0">
              <w:rPr>
                <w:b/>
                <w:sz w:val="28"/>
                <w:szCs w:val="28"/>
              </w:rPr>
              <w:t>определения размера арендной платы за земельные участки земель, находящиеся в собственности муниципального образования сельско</w:t>
            </w:r>
            <w:r>
              <w:rPr>
                <w:b/>
                <w:sz w:val="28"/>
                <w:szCs w:val="28"/>
              </w:rPr>
              <w:t>го</w:t>
            </w:r>
            <w:r w:rsidRPr="005065F0">
              <w:rPr>
                <w:b/>
                <w:sz w:val="28"/>
                <w:szCs w:val="28"/>
              </w:rPr>
              <w:t xml:space="preserve"> поселения Светлый, и земельные участки земель муниципального образования сельско</w:t>
            </w:r>
            <w:r>
              <w:rPr>
                <w:b/>
                <w:sz w:val="28"/>
                <w:szCs w:val="28"/>
              </w:rPr>
              <w:t>го</w:t>
            </w:r>
            <w:r w:rsidRPr="005065F0">
              <w:rPr>
                <w:b/>
                <w:sz w:val="28"/>
                <w:szCs w:val="28"/>
              </w:rPr>
              <w:t xml:space="preserve"> поселения Светлый, государственная собственность на которые не разграничена, предоставленные в аренду без торгов</w:t>
            </w:r>
            <w:r>
              <w:rPr>
                <w:b/>
                <w:sz w:val="28"/>
                <w:szCs w:val="28"/>
              </w:rPr>
              <w:t>»</w:t>
            </w:r>
            <w:proofErr w:type="gramEnd"/>
          </w:p>
          <w:p w:rsidR="00D427CD" w:rsidRPr="00CD0241" w:rsidRDefault="00D427CD" w:rsidP="008A10F8">
            <w:pPr>
              <w:pStyle w:val="31"/>
              <w:jc w:val="both"/>
              <w:rPr>
                <w:sz w:val="28"/>
                <w:szCs w:val="28"/>
              </w:rPr>
            </w:pPr>
          </w:p>
        </w:tc>
      </w:tr>
    </w:tbl>
    <w:p w:rsidR="00D427CD" w:rsidRDefault="00D427CD" w:rsidP="00D427CD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6FBE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в </w:t>
      </w:r>
      <w:hyperlink r:id="rId6" w:history="1">
        <w:r w:rsidRPr="00F26F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статью</w:t>
        </w:r>
        <w:r w:rsidRPr="00BB07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3</w:t>
        </w:r>
        <w:r w:rsidRPr="00BB07A4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BB07A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 Фед</w:t>
        </w:r>
        <w:r w:rsidRPr="00F26FB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ерального закона от 25 октября 2001 года № 137-ФЗ "О введении в действие Земельного кодекса Российской Федерации"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№334-ФЗ от 03.07.2016 года), </w:t>
      </w:r>
    </w:p>
    <w:p w:rsidR="00D427CD" w:rsidRDefault="00D427CD" w:rsidP="00D427CD">
      <w:pPr>
        <w:tabs>
          <w:tab w:val="left" w:pos="567"/>
          <w:tab w:val="left" w:pos="8010"/>
        </w:tabs>
        <w:jc w:val="center"/>
        <w:rPr>
          <w:bCs/>
          <w:sz w:val="28"/>
          <w:szCs w:val="28"/>
        </w:rPr>
      </w:pPr>
    </w:p>
    <w:p w:rsidR="00D427CD" w:rsidRPr="00CD0241" w:rsidRDefault="00D427CD" w:rsidP="00D427CD">
      <w:pPr>
        <w:tabs>
          <w:tab w:val="left" w:pos="567"/>
          <w:tab w:val="left" w:pos="8010"/>
        </w:tabs>
        <w:jc w:val="center"/>
        <w:rPr>
          <w:b/>
          <w:bCs/>
          <w:sz w:val="28"/>
          <w:szCs w:val="28"/>
        </w:rPr>
      </w:pPr>
      <w:r w:rsidRPr="00CD0241">
        <w:rPr>
          <w:bCs/>
          <w:sz w:val="28"/>
          <w:szCs w:val="28"/>
        </w:rPr>
        <w:t>Совет поселения</w:t>
      </w:r>
      <w:r w:rsidRPr="00CD0241">
        <w:rPr>
          <w:b/>
          <w:bCs/>
          <w:sz w:val="28"/>
          <w:szCs w:val="28"/>
        </w:rPr>
        <w:t xml:space="preserve"> РЕШИЛ:</w:t>
      </w:r>
    </w:p>
    <w:p w:rsidR="00D427CD" w:rsidRDefault="00D427CD" w:rsidP="00D427CD">
      <w:pPr>
        <w:pStyle w:val="31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7D0251">
        <w:rPr>
          <w:sz w:val="28"/>
          <w:szCs w:val="28"/>
        </w:rPr>
        <w:t>Внести в решение Совета депутатов сельского поселения Светлый от 07.08.201</w:t>
      </w:r>
      <w:r w:rsidR="00820B85">
        <w:rPr>
          <w:sz w:val="28"/>
          <w:szCs w:val="28"/>
        </w:rPr>
        <w:t>5</w:t>
      </w:r>
      <w:r w:rsidRPr="007D0251">
        <w:rPr>
          <w:sz w:val="28"/>
          <w:szCs w:val="28"/>
        </w:rPr>
        <w:t xml:space="preserve"> №104 «Об утверждении </w:t>
      </w:r>
      <w:r w:rsidRPr="007D0251">
        <w:rPr>
          <w:bCs/>
          <w:sz w:val="28"/>
          <w:szCs w:val="28"/>
        </w:rPr>
        <w:t xml:space="preserve">Порядка </w:t>
      </w:r>
      <w:r w:rsidRPr="007D0251">
        <w:rPr>
          <w:sz w:val="28"/>
          <w:szCs w:val="28"/>
        </w:rPr>
        <w:t>определения размера арендной платы за земельные участки земель, находящиеся в собственности муниципального образования сельского поселения Светлый, и земельные участки земель муниципального образования сельского поселения Светлый, государственная собственность на которые не разграничена, предоставленные в аренду без торгов»</w:t>
      </w:r>
      <w:r>
        <w:rPr>
          <w:sz w:val="28"/>
          <w:szCs w:val="28"/>
        </w:rPr>
        <w:t xml:space="preserve"> (далее – Решение)</w:t>
      </w:r>
      <w:r w:rsidRPr="007D0251">
        <w:rPr>
          <w:sz w:val="28"/>
          <w:szCs w:val="28"/>
        </w:rPr>
        <w:t xml:space="preserve"> следующие изменения:</w:t>
      </w:r>
      <w:proofErr w:type="gramEnd"/>
    </w:p>
    <w:p w:rsidR="00D427CD" w:rsidRPr="007D0251" w:rsidRDefault="00D427CD" w:rsidP="00D427CD">
      <w:pPr>
        <w:pStyle w:val="31"/>
        <w:tabs>
          <w:tab w:val="left" w:pos="993"/>
        </w:tabs>
        <w:ind w:firstLine="567"/>
        <w:jc w:val="both"/>
        <w:rPr>
          <w:sz w:val="28"/>
          <w:szCs w:val="28"/>
        </w:rPr>
      </w:pPr>
      <w:r w:rsidRPr="007D0251">
        <w:rPr>
          <w:sz w:val="28"/>
          <w:szCs w:val="28"/>
        </w:rPr>
        <w:t>1.1. В Решении и далее по тексту слова «и земельные участки земель муниципального образования сельского поселения Светлый, государственная собственность на которые не разграничена</w:t>
      </w:r>
      <w:proofErr w:type="gramStart"/>
      <w:r w:rsidRPr="007D0251">
        <w:rPr>
          <w:sz w:val="28"/>
          <w:szCs w:val="28"/>
        </w:rPr>
        <w:t>,»</w:t>
      </w:r>
      <w:proofErr w:type="gramEnd"/>
      <w:r w:rsidRPr="007D0251">
        <w:rPr>
          <w:sz w:val="28"/>
          <w:szCs w:val="28"/>
        </w:rPr>
        <w:t xml:space="preserve"> исключить.</w:t>
      </w:r>
    </w:p>
    <w:p w:rsidR="00D427CD" w:rsidRPr="007D0251" w:rsidRDefault="00D427CD" w:rsidP="00D427C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D0251">
        <w:rPr>
          <w:rFonts w:eastAsia="Calibri"/>
          <w:sz w:val="28"/>
          <w:szCs w:val="28"/>
          <w:lang w:eastAsia="en-US"/>
        </w:rPr>
        <w:t xml:space="preserve">2. Настоящее решение вступает в силу после его официального обнародования </w:t>
      </w:r>
      <w:r w:rsidRPr="007D0251">
        <w:rPr>
          <w:sz w:val="28"/>
          <w:szCs w:val="28"/>
        </w:rPr>
        <w:t>и распространяется на правоотношения, возникшие с 01 января 2017 года.</w:t>
      </w:r>
    </w:p>
    <w:p w:rsidR="00D427CD" w:rsidRDefault="00D427CD" w:rsidP="00D427CD">
      <w:pPr>
        <w:pStyle w:val="3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D427CD" w:rsidRDefault="00D427CD" w:rsidP="00D427CD">
      <w:pPr>
        <w:pStyle w:val="3"/>
        <w:jc w:val="left"/>
        <w:rPr>
          <w:rFonts w:eastAsia="Calibri"/>
          <w:lang w:eastAsia="en-US"/>
        </w:rPr>
      </w:pPr>
    </w:p>
    <w:p w:rsidR="00D427CD" w:rsidRDefault="00D427CD" w:rsidP="00D427CD">
      <w:pPr>
        <w:pStyle w:val="3"/>
        <w:jc w:val="left"/>
        <w:rPr>
          <w:rFonts w:eastAsia="Calibri"/>
          <w:lang w:eastAsia="en-US"/>
        </w:rPr>
      </w:pPr>
    </w:p>
    <w:p w:rsidR="00D427CD" w:rsidRPr="00414CC8" w:rsidRDefault="00D427CD" w:rsidP="00D427CD">
      <w:pPr>
        <w:pStyle w:val="3"/>
        <w:jc w:val="left"/>
        <w:rPr>
          <w:rFonts w:eastAsia="Calibri"/>
          <w:lang w:eastAsia="en-US"/>
        </w:rPr>
      </w:pPr>
      <w:r w:rsidRPr="00414CC8">
        <w:rPr>
          <w:rFonts w:eastAsia="Calibri"/>
          <w:lang w:eastAsia="en-US"/>
        </w:rPr>
        <w:t>Председатель Совета поселения</w:t>
      </w:r>
    </w:p>
    <w:p w:rsidR="00D427CD" w:rsidRPr="00414CC8" w:rsidRDefault="00D427CD" w:rsidP="00D427CD">
      <w:pPr>
        <w:pStyle w:val="3"/>
        <w:jc w:val="left"/>
      </w:pPr>
      <w:r w:rsidRPr="00414CC8">
        <w:rPr>
          <w:rFonts w:eastAsia="Calibri"/>
          <w:lang w:eastAsia="en-US"/>
        </w:rPr>
        <w:t xml:space="preserve">(глава </w:t>
      </w:r>
      <w:r w:rsidRPr="00414CC8">
        <w:t xml:space="preserve">сельского </w:t>
      </w:r>
      <w:r w:rsidRPr="00414CC8">
        <w:rPr>
          <w:rFonts w:eastAsia="Calibri"/>
          <w:lang w:eastAsia="en-US"/>
        </w:rPr>
        <w:t xml:space="preserve">поселения)        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414CC8">
        <w:rPr>
          <w:rFonts w:eastAsia="Calibri"/>
          <w:lang w:eastAsia="en-US"/>
        </w:rPr>
        <w:t xml:space="preserve">                      </w:t>
      </w:r>
      <w:r>
        <w:rPr>
          <w:rFonts w:eastAsia="Calibri"/>
          <w:lang w:eastAsia="en-US"/>
        </w:rPr>
        <w:t xml:space="preserve">                    </w:t>
      </w:r>
      <w:proofErr w:type="spellStart"/>
      <w:r w:rsidRPr="00414CC8">
        <w:t>О.В.Иванова</w:t>
      </w:r>
      <w:proofErr w:type="spellEnd"/>
    </w:p>
    <w:p w:rsidR="00BF2016" w:rsidRDefault="00BF2016"/>
    <w:sectPr w:rsidR="00BF2016" w:rsidSect="00D427CD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E3523"/>
    <w:multiLevelType w:val="hybridMultilevel"/>
    <w:tmpl w:val="2E20D40E"/>
    <w:lvl w:ilvl="0" w:tplc="0DD29B6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CD"/>
    <w:rsid w:val="00820B85"/>
    <w:rsid w:val="00BF2016"/>
    <w:rsid w:val="00D4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427C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2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427CD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D42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42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427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427C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2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427CD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D427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42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42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74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3</cp:revision>
  <dcterms:created xsi:type="dcterms:W3CDTF">2017-04-18T09:32:00Z</dcterms:created>
  <dcterms:modified xsi:type="dcterms:W3CDTF">2017-04-18T11:42:00Z</dcterms:modified>
</cp:coreProperties>
</file>