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28" w:rsidRPr="00B35B43" w:rsidRDefault="00954628" w:rsidP="00954628">
      <w:pPr>
        <w:spacing w:before="10" w:after="10" w:line="120" w:lineRule="atLeast"/>
        <w:jc w:val="center"/>
        <w:rPr>
          <w:szCs w:val="28"/>
        </w:rPr>
      </w:pPr>
      <w:r w:rsidRPr="00B35B43">
        <w:rPr>
          <w:szCs w:val="28"/>
        </w:rPr>
        <w:t>СОВЕТ ДЕПУТАТОВ</w:t>
      </w:r>
    </w:p>
    <w:p w:rsidR="00954628" w:rsidRPr="00B35B43" w:rsidRDefault="00954628" w:rsidP="00954628">
      <w:pPr>
        <w:spacing w:before="10" w:after="10" w:line="120" w:lineRule="atLeast"/>
        <w:jc w:val="center"/>
        <w:rPr>
          <w:b/>
          <w:bCs/>
          <w:szCs w:val="28"/>
        </w:rPr>
      </w:pPr>
      <w:r w:rsidRPr="00B35B43">
        <w:rPr>
          <w:szCs w:val="28"/>
        </w:rPr>
        <w:t xml:space="preserve">СЕЛЬСКОГО ПОСЕЛЕНИЯ </w:t>
      </w:r>
      <w:proofErr w:type="gramStart"/>
      <w:r w:rsidRPr="00B35B43">
        <w:rPr>
          <w:szCs w:val="28"/>
        </w:rPr>
        <w:t>СВЕТЛЫЙ</w:t>
      </w:r>
      <w:proofErr w:type="gramEnd"/>
    </w:p>
    <w:p w:rsidR="00954628" w:rsidRPr="00B35B43" w:rsidRDefault="00954628" w:rsidP="00954628">
      <w:pPr>
        <w:spacing w:before="10" w:after="10" w:line="120" w:lineRule="atLeast"/>
        <w:jc w:val="center"/>
        <w:rPr>
          <w:szCs w:val="28"/>
        </w:rPr>
      </w:pPr>
      <w:r w:rsidRPr="00B35B43">
        <w:rPr>
          <w:szCs w:val="28"/>
        </w:rPr>
        <w:t>Березовского района</w:t>
      </w:r>
    </w:p>
    <w:p w:rsidR="00954628" w:rsidRPr="00B35B43" w:rsidRDefault="00954628" w:rsidP="00954628">
      <w:pPr>
        <w:spacing w:before="10" w:after="10" w:line="120" w:lineRule="atLeast"/>
        <w:jc w:val="center"/>
        <w:rPr>
          <w:szCs w:val="28"/>
        </w:rPr>
      </w:pPr>
      <w:r w:rsidRPr="00B35B43">
        <w:rPr>
          <w:szCs w:val="28"/>
        </w:rPr>
        <w:t>Ханты-Мансийского  автономного округа – Югры</w:t>
      </w:r>
    </w:p>
    <w:p w:rsidR="00954628" w:rsidRPr="00B35B43" w:rsidRDefault="00954628" w:rsidP="00954628">
      <w:pPr>
        <w:spacing w:before="10" w:after="10" w:line="120" w:lineRule="atLeast"/>
        <w:jc w:val="center"/>
        <w:rPr>
          <w:b/>
          <w:bCs/>
          <w:szCs w:val="28"/>
        </w:rPr>
      </w:pPr>
    </w:p>
    <w:p w:rsidR="00954628" w:rsidRPr="00B35B43" w:rsidRDefault="00954628" w:rsidP="00954628">
      <w:pPr>
        <w:spacing w:before="10" w:after="10" w:line="120" w:lineRule="atLeast"/>
        <w:jc w:val="center"/>
        <w:rPr>
          <w:szCs w:val="28"/>
        </w:rPr>
      </w:pPr>
      <w:r w:rsidRPr="00B35B43">
        <w:rPr>
          <w:szCs w:val="28"/>
        </w:rPr>
        <w:t>РЕШЕНИЕ</w:t>
      </w:r>
    </w:p>
    <w:p w:rsidR="00954628" w:rsidRPr="00D71F60" w:rsidRDefault="00954628" w:rsidP="00954628">
      <w:pPr>
        <w:rPr>
          <w:szCs w:val="28"/>
        </w:rPr>
      </w:pPr>
      <w:r w:rsidRPr="00875E76">
        <w:rPr>
          <w:szCs w:val="28"/>
          <w:u w:val="single"/>
        </w:rPr>
        <w:t xml:space="preserve">от </w:t>
      </w:r>
      <w:r w:rsidR="00D56003">
        <w:rPr>
          <w:szCs w:val="28"/>
          <w:u w:val="single"/>
        </w:rPr>
        <w:t>29.04</w:t>
      </w:r>
      <w:r w:rsidR="00912397">
        <w:rPr>
          <w:szCs w:val="28"/>
          <w:u w:val="single"/>
        </w:rPr>
        <w:t>.2021</w:t>
      </w:r>
      <w:r w:rsidRPr="00D71F60">
        <w:rPr>
          <w:szCs w:val="28"/>
        </w:rPr>
        <w:t xml:space="preserve">                                                                        </w:t>
      </w:r>
      <w:r>
        <w:rPr>
          <w:szCs w:val="28"/>
        </w:rPr>
        <w:t xml:space="preserve">              № </w:t>
      </w:r>
      <w:r w:rsidR="00D56003">
        <w:rPr>
          <w:szCs w:val="28"/>
        </w:rPr>
        <w:t>142</w:t>
      </w:r>
      <w:bookmarkStart w:id="0" w:name="_GoBack"/>
      <w:bookmarkEnd w:id="0"/>
    </w:p>
    <w:p w:rsidR="00954628" w:rsidRPr="00122368" w:rsidRDefault="00954628" w:rsidP="00954628">
      <w:pPr>
        <w:jc w:val="both"/>
        <w:rPr>
          <w:szCs w:val="28"/>
        </w:rPr>
      </w:pPr>
      <w:r>
        <w:rPr>
          <w:szCs w:val="28"/>
        </w:rPr>
        <w:t>п</w:t>
      </w:r>
      <w:r w:rsidRPr="00122368">
        <w:rPr>
          <w:szCs w:val="28"/>
        </w:rPr>
        <w:t>. Светлый</w:t>
      </w:r>
    </w:p>
    <w:p w:rsidR="00954628" w:rsidRPr="00224267" w:rsidRDefault="00954628" w:rsidP="00954628"/>
    <w:p w:rsidR="00954628" w:rsidRPr="00B365A4" w:rsidRDefault="00954628" w:rsidP="004F5541">
      <w:pPr>
        <w:tabs>
          <w:tab w:val="left" w:pos="9356"/>
        </w:tabs>
        <w:ind w:right="3774"/>
        <w:jc w:val="both"/>
        <w:rPr>
          <w:szCs w:val="28"/>
        </w:rPr>
      </w:pPr>
      <w:r>
        <w:rPr>
          <w:b/>
        </w:rPr>
        <w:t>О приостановлении действия решения Совета депутатов сельского поселения Светлый №270 от 26.08.2013 «</w:t>
      </w:r>
      <w:r w:rsidRPr="00DA55C3">
        <w:rPr>
          <w:b/>
        </w:rPr>
        <w:t>Об утверждении положения о порядке, размерах и условиях частичной компенсации стоимости оздоровительной или санаторно-курортной</w:t>
      </w:r>
      <w:r w:rsidRPr="00DA55C3">
        <w:rPr>
          <w:b/>
          <w:sz w:val="20"/>
        </w:rPr>
        <w:t xml:space="preserve"> </w:t>
      </w:r>
      <w:r w:rsidRPr="00DA55C3">
        <w:rPr>
          <w:b/>
        </w:rPr>
        <w:t>путевки</w:t>
      </w:r>
      <w:r w:rsidRPr="00DA55C3">
        <w:rPr>
          <w:b/>
          <w:sz w:val="20"/>
        </w:rPr>
        <w:t xml:space="preserve"> </w:t>
      </w:r>
      <w:r w:rsidRPr="00DA55C3">
        <w:rPr>
          <w:b/>
        </w:rPr>
        <w:t>муниципальным</w:t>
      </w:r>
      <w:r w:rsidRPr="00DA55C3">
        <w:rPr>
          <w:b/>
          <w:sz w:val="20"/>
        </w:rPr>
        <w:t xml:space="preserve"> </w:t>
      </w:r>
      <w:r w:rsidRPr="00DA55C3">
        <w:rPr>
          <w:b/>
        </w:rPr>
        <w:t>служащим, и лицам,</w:t>
      </w:r>
      <w:r w:rsidRPr="00DA55C3">
        <w:rPr>
          <w:b/>
          <w:sz w:val="20"/>
        </w:rPr>
        <w:t xml:space="preserve"> </w:t>
      </w:r>
      <w:r w:rsidRPr="00DA55C3">
        <w:rPr>
          <w:b/>
        </w:rPr>
        <w:t>занимающим</w:t>
      </w:r>
      <w:r w:rsidRPr="00DA55C3">
        <w:rPr>
          <w:b/>
          <w:sz w:val="20"/>
        </w:rPr>
        <w:t xml:space="preserve"> </w:t>
      </w:r>
      <w:proofErr w:type="gramStart"/>
      <w:r w:rsidRPr="00DA55C3">
        <w:rPr>
          <w:b/>
        </w:rPr>
        <w:t>должности</w:t>
      </w:r>
      <w:proofErr w:type="gramEnd"/>
      <w:r w:rsidRPr="00DA55C3">
        <w:rPr>
          <w:b/>
          <w:sz w:val="20"/>
        </w:rPr>
        <w:t xml:space="preserve"> </w:t>
      </w:r>
      <w:r w:rsidRPr="00DA55C3">
        <w:rPr>
          <w:b/>
        </w:rPr>
        <w:t>не</w:t>
      </w:r>
      <w:r w:rsidRPr="00DA55C3">
        <w:rPr>
          <w:b/>
          <w:sz w:val="20"/>
        </w:rPr>
        <w:t xml:space="preserve"> </w:t>
      </w:r>
      <w:r w:rsidRPr="00DA55C3">
        <w:rPr>
          <w:b/>
        </w:rPr>
        <w:t>отнесенные</w:t>
      </w:r>
      <w:r w:rsidRPr="00DA55C3">
        <w:rPr>
          <w:b/>
          <w:sz w:val="20"/>
        </w:rPr>
        <w:t xml:space="preserve"> </w:t>
      </w:r>
      <w:r w:rsidRPr="00DA55C3">
        <w:rPr>
          <w:b/>
        </w:rPr>
        <w:t>к</w:t>
      </w:r>
      <w:r w:rsidRPr="00DA55C3">
        <w:rPr>
          <w:b/>
          <w:sz w:val="20"/>
        </w:rPr>
        <w:t xml:space="preserve"> </w:t>
      </w:r>
      <w:r w:rsidRPr="00DA55C3">
        <w:rPr>
          <w:b/>
        </w:rPr>
        <w:t>должностям</w:t>
      </w:r>
      <w:r w:rsidRPr="00DA55C3">
        <w:rPr>
          <w:b/>
          <w:sz w:val="20"/>
        </w:rPr>
        <w:t xml:space="preserve"> </w:t>
      </w:r>
      <w:r w:rsidRPr="00DA55C3">
        <w:rPr>
          <w:b/>
        </w:rPr>
        <w:t>муниципальной службы, и осуществляющим техническое обеспечение</w:t>
      </w:r>
      <w:r w:rsidRPr="00DA55C3">
        <w:rPr>
          <w:b/>
          <w:sz w:val="20"/>
        </w:rPr>
        <w:t xml:space="preserve"> </w:t>
      </w:r>
      <w:r w:rsidRPr="00DA55C3">
        <w:rPr>
          <w:b/>
        </w:rPr>
        <w:t>деятельности</w:t>
      </w:r>
      <w:r w:rsidRPr="00DA55C3">
        <w:rPr>
          <w:b/>
          <w:sz w:val="20"/>
        </w:rPr>
        <w:t xml:space="preserve"> </w:t>
      </w:r>
      <w:r>
        <w:rPr>
          <w:b/>
        </w:rPr>
        <w:t>администрации сельского поселения Светлый»</w:t>
      </w:r>
    </w:p>
    <w:p w:rsidR="00954628" w:rsidRDefault="00954628" w:rsidP="00954628">
      <w:pPr>
        <w:rPr>
          <w:snapToGrid w:val="0"/>
          <w:sz w:val="24"/>
          <w:szCs w:val="24"/>
        </w:rPr>
      </w:pPr>
    </w:p>
    <w:p w:rsidR="00356B32" w:rsidRPr="00B365A4" w:rsidRDefault="00356B32" w:rsidP="00954628">
      <w:pPr>
        <w:rPr>
          <w:snapToGrid w:val="0"/>
          <w:sz w:val="24"/>
          <w:szCs w:val="24"/>
        </w:rPr>
      </w:pPr>
    </w:p>
    <w:p w:rsidR="00954628" w:rsidRDefault="00954628" w:rsidP="00954628">
      <w:pPr>
        <w:autoSpaceDE w:val="0"/>
        <w:autoSpaceDN w:val="0"/>
        <w:adjustRightInd w:val="0"/>
        <w:ind w:firstLine="540"/>
        <w:jc w:val="both"/>
      </w:pPr>
      <w:r>
        <w:rPr>
          <w:szCs w:val="28"/>
        </w:rPr>
        <w:t xml:space="preserve">В соответствии с </w:t>
      </w:r>
      <w: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Cs w:val="28"/>
        </w:rPr>
        <w:t xml:space="preserve">, уставом </w:t>
      </w:r>
      <w:r w:rsidRPr="002717A4">
        <w:rPr>
          <w:szCs w:val="28"/>
        </w:rPr>
        <w:t xml:space="preserve">сельского поселения </w:t>
      </w:r>
      <w:proofErr w:type="gramStart"/>
      <w:r w:rsidRPr="002717A4">
        <w:rPr>
          <w:szCs w:val="28"/>
        </w:rPr>
        <w:t>Светлый</w:t>
      </w:r>
      <w:proofErr w:type="gramEnd"/>
      <w:r>
        <w:t xml:space="preserve">, </w:t>
      </w:r>
    </w:p>
    <w:p w:rsidR="00954628" w:rsidRDefault="00954628" w:rsidP="00954628">
      <w:pPr>
        <w:ind w:firstLine="708"/>
        <w:jc w:val="center"/>
      </w:pPr>
    </w:p>
    <w:p w:rsidR="00954628" w:rsidRDefault="00954628" w:rsidP="00954628">
      <w:pPr>
        <w:ind w:firstLine="708"/>
        <w:jc w:val="center"/>
      </w:pPr>
      <w:r>
        <w:t xml:space="preserve">Совет поселения </w:t>
      </w:r>
      <w:r w:rsidRPr="00CE78DC">
        <w:rPr>
          <w:b/>
        </w:rPr>
        <w:t>РЕШИЛ:</w:t>
      </w:r>
    </w:p>
    <w:p w:rsidR="00356B32" w:rsidRDefault="00356B32" w:rsidP="00954628">
      <w:pPr>
        <w:ind w:firstLine="708"/>
        <w:jc w:val="center"/>
      </w:pPr>
    </w:p>
    <w:p w:rsidR="00954628" w:rsidRDefault="00954628" w:rsidP="00954628">
      <w:pPr>
        <w:tabs>
          <w:tab w:val="left" w:pos="720"/>
          <w:tab w:val="left" w:pos="1080"/>
        </w:tabs>
        <w:ind w:firstLine="720"/>
        <w:jc w:val="both"/>
        <w:rPr>
          <w:snapToGrid w:val="0"/>
        </w:rPr>
      </w:pPr>
      <w:r>
        <w:rPr>
          <w:snapToGrid w:val="0"/>
        </w:rPr>
        <w:t>1.</w:t>
      </w:r>
      <w:r>
        <w:rPr>
          <w:snapToGrid w:val="0"/>
        </w:rPr>
        <w:tab/>
        <w:t>Приостановить действие решения Совета депутатов сельского поселен</w:t>
      </w:r>
      <w:r w:rsidR="00A029E5">
        <w:rPr>
          <w:snapToGrid w:val="0"/>
        </w:rPr>
        <w:t>ия Светлый №270 от 26.08.2013 «</w:t>
      </w:r>
      <w:r>
        <w:rPr>
          <w:snapToGrid w:val="0"/>
        </w:rPr>
        <w:t xml:space="preserve">Об утверждении Положения о порядке, размерах и условиях частичной компенсации стоимости оздоровительной или санаторно-курортной путевки муниципальным служащим, </w:t>
      </w:r>
      <w:r>
        <w:t xml:space="preserve">и лицам, занимающим </w:t>
      </w:r>
      <w:proofErr w:type="gramStart"/>
      <w:r>
        <w:t>должности</w:t>
      </w:r>
      <w:proofErr w:type="gramEnd"/>
      <w:r>
        <w:t xml:space="preserve"> не отнесенные к должностям муниципальной службы, и осуществляющим техническое обеспечение</w:t>
      </w:r>
      <w:r>
        <w:rPr>
          <w:snapToGrid w:val="0"/>
        </w:rPr>
        <w:t xml:space="preserve"> деятельности администрации </w:t>
      </w:r>
      <w:r w:rsidRPr="002717A4">
        <w:rPr>
          <w:szCs w:val="28"/>
        </w:rPr>
        <w:t>сельского поселения Светлый</w:t>
      </w:r>
      <w:r>
        <w:rPr>
          <w:szCs w:val="28"/>
        </w:rPr>
        <w:t>»</w:t>
      </w:r>
      <w:r w:rsidRPr="002717A4">
        <w:rPr>
          <w:szCs w:val="28"/>
        </w:rPr>
        <w:t xml:space="preserve"> </w:t>
      </w:r>
      <w:r>
        <w:rPr>
          <w:snapToGrid w:val="0"/>
        </w:rPr>
        <w:t>до 31.12.20</w:t>
      </w:r>
      <w:r w:rsidR="00A00290">
        <w:rPr>
          <w:snapToGrid w:val="0"/>
        </w:rPr>
        <w:t>2</w:t>
      </w:r>
      <w:r w:rsidR="00912397">
        <w:rPr>
          <w:snapToGrid w:val="0"/>
        </w:rPr>
        <w:t>1</w:t>
      </w:r>
      <w:r>
        <w:rPr>
          <w:snapToGrid w:val="0"/>
        </w:rPr>
        <w:t>.</w:t>
      </w:r>
    </w:p>
    <w:p w:rsidR="00356B32" w:rsidRDefault="00BD062D" w:rsidP="00356B32">
      <w:pPr>
        <w:pStyle w:val="a5"/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62D">
        <w:rPr>
          <w:rFonts w:ascii="Times New Roman" w:hAnsi="Times New Roman"/>
          <w:snapToGrid w:val="0"/>
          <w:sz w:val="28"/>
          <w:szCs w:val="28"/>
        </w:rPr>
        <w:t>2.</w:t>
      </w:r>
      <w:r w:rsidR="00954628">
        <w:rPr>
          <w:snapToGrid w:val="0"/>
        </w:rPr>
        <w:t xml:space="preserve"> </w:t>
      </w:r>
      <w:proofErr w:type="gramStart"/>
      <w:r w:rsidR="00356B32">
        <w:rPr>
          <w:rFonts w:ascii="Times New Roman" w:hAnsi="Times New Roman"/>
          <w:sz w:val="28"/>
          <w:szCs w:val="28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 w:rsidR="00356B32">
        <w:rPr>
          <w:rFonts w:ascii="Times New Roman" w:hAnsi="Times New Roman"/>
          <w:sz w:val="28"/>
          <w:szCs w:val="28"/>
        </w:rPr>
        <w:t>Светловский</w:t>
      </w:r>
      <w:proofErr w:type="spellEnd"/>
      <w:r w:rsidR="00356B32">
        <w:rPr>
          <w:rFonts w:ascii="Times New Roman" w:hAnsi="Times New Roman"/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954628" w:rsidRDefault="00356B32" w:rsidP="00356B32">
      <w:pPr>
        <w:tabs>
          <w:tab w:val="left" w:pos="1134"/>
        </w:tabs>
        <w:spacing w:line="276" w:lineRule="auto"/>
        <w:ind w:right="-6" w:firstLine="709"/>
        <w:jc w:val="both"/>
        <w:rPr>
          <w:snapToGrid w:val="0"/>
        </w:rPr>
      </w:pPr>
      <w:r>
        <w:rPr>
          <w:rFonts w:eastAsia="Calibri"/>
          <w:szCs w:val="28"/>
          <w:lang w:eastAsia="en-US"/>
        </w:rPr>
        <w:t xml:space="preserve">3. </w:t>
      </w:r>
      <w:r w:rsidR="00954628">
        <w:rPr>
          <w:snapToGrid w:val="0"/>
        </w:rPr>
        <w:t xml:space="preserve">Настоящее решение вступает в силу после его официального </w:t>
      </w:r>
      <w:r w:rsidR="009475AE">
        <w:rPr>
          <w:snapToGrid w:val="0"/>
        </w:rPr>
        <w:t>опубликования</w:t>
      </w:r>
      <w:r w:rsidR="00954628">
        <w:rPr>
          <w:snapToGrid w:val="0"/>
        </w:rPr>
        <w:t xml:space="preserve"> и распространяется на </w:t>
      </w:r>
      <w:proofErr w:type="gramStart"/>
      <w:r w:rsidR="00954628">
        <w:rPr>
          <w:snapToGrid w:val="0"/>
        </w:rPr>
        <w:t>правоотношения</w:t>
      </w:r>
      <w:proofErr w:type="gramEnd"/>
      <w:r w:rsidR="00954628">
        <w:rPr>
          <w:snapToGrid w:val="0"/>
        </w:rPr>
        <w:t xml:space="preserve"> возникшие с 01.01.20</w:t>
      </w:r>
      <w:r w:rsidR="00FF6D86">
        <w:rPr>
          <w:snapToGrid w:val="0"/>
        </w:rPr>
        <w:t>2</w:t>
      </w:r>
      <w:r w:rsidR="00912397">
        <w:rPr>
          <w:snapToGrid w:val="0"/>
        </w:rPr>
        <w:t>1</w:t>
      </w:r>
      <w:r w:rsidR="00954628">
        <w:rPr>
          <w:snapToGrid w:val="0"/>
        </w:rPr>
        <w:t>.</w:t>
      </w:r>
    </w:p>
    <w:p w:rsidR="00954628" w:rsidRDefault="00356B32" w:rsidP="00954628">
      <w:pPr>
        <w:tabs>
          <w:tab w:val="left" w:pos="720"/>
          <w:tab w:val="left" w:pos="938"/>
        </w:tabs>
        <w:ind w:right="-39" w:firstLine="686"/>
        <w:jc w:val="both"/>
        <w:rPr>
          <w:snapToGrid w:val="0"/>
        </w:rPr>
      </w:pPr>
      <w:r>
        <w:rPr>
          <w:snapToGrid w:val="0"/>
        </w:rPr>
        <w:lastRenderedPageBreak/>
        <w:t>4</w:t>
      </w:r>
      <w:r w:rsidR="00954628">
        <w:rPr>
          <w:snapToGrid w:val="0"/>
        </w:rPr>
        <w:t>.</w:t>
      </w:r>
      <w:r w:rsidR="00954628">
        <w:rPr>
          <w:snapToGrid w:val="0"/>
        </w:rPr>
        <w:tab/>
      </w:r>
      <w:proofErr w:type="gramStart"/>
      <w:r w:rsidR="00954628">
        <w:rPr>
          <w:snapToGrid w:val="0"/>
        </w:rPr>
        <w:t>Контроль</w:t>
      </w:r>
      <w:r w:rsidR="00954628" w:rsidRPr="00B365A4">
        <w:rPr>
          <w:snapToGrid w:val="0"/>
          <w:sz w:val="20"/>
        </w:rPr>
        <w:t xml:space="preserve"> </w:t>
      </w:r>
      <w:r w:rsidR="00954628">
        <w:rPr>
          <w:snapToGrid w:val="0"/>
        </w:rPr>
        <w:t>за</w:t>
      </w:r>
      <w:proofErr w:type="gramEnd"/>
      <w:r w:rsidR="00954628">
        <w:rPr>
          <w:snapToGrid w:val="0"/>
        </w:rPr>
        <w:t xml:space="preserve"> выполнением настоящего решения возложить на главного бухгалтера администрации.</w:t>
      </w:r>
    </w:p>
    <w:p w:rsidR="00954628" w:rsidRDefault="00954628" w:rsidP="00954628">
      <w:pPr>
        <w:pStyle w:val="a3"/>
      </w:pPr>
    </w:p>
    <w:p w:rsidR="00954628" w:rsidRDefault="00954628" w:rsidP="00954628">
      <w:pPr>
        <w:pStyle w:val="a3"/>
      </w:pPr>
      <w:r>
        <w:t>Председатель Совета поселения</w:t>
      </w:r>
    </w:p>
    <w:p w:rsidR="00954628" w:rsidRPr="00466F40" w:rsidRDefault="00954628" w:rsidP="00954628">
      <w:pPr>
        <w:jc w:val="both"/>
        <w:rPr>
          <w:sz w:val="16"/>
          <w:szCs w:val="16"/>
        </w:rPr>
      </w:pPr>
      <w:r>
        <w:rPr>
          <w:szCs w:val="28"/>
        </w:rPr>
        <w:t xml:space="preserve">Глава поселения                                                                  </w:t>
      </w:r>
      <w:r w:rsidR="00987DED">
        <w:rPr>
          <w:szCs w:val="28"/>
        </w:rPr>
        <w:t>Ф.К. Шагимухаметов</w:t>
      </w:r>
    </w:p>
    <w:p w:rsidR="00954628" w:rsidRPr="00466F40" w:rsidRDefault="00954628" w:rsidP="00954628">
      <w:pPr>
        <w:jc w:val="right"/>
        <w:rPr>
          <w:sz w:val="16"/>
          <w:szCs w:val="16"/>
        </w:rPr>
      </w:pPr>
    </w:p>
    <w:p w:rsidR="00685D51" w:rsidRDefault="00954628" w:rsidP="00954628">
      <w:pPr>
        <w:ind w:left="4248" w:firstLine="708"/>
        <w:jc w:val="right"/>
      </w:pPr>
      <w:r>
        <w:t xml:space="preserve">    </w:t>
      </w:r>
    </w:p>
    <w:sectPr w:rsidR="00685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13"/>
    <w:rsid w:val="001F6613"/>
    <w:rsid w:val="00310FFF"/>
    <w:rsid w:val="00356B32"/>
    <w:rsid w:val="00376A6B"/>
    <w:rsid w:val="00395276"/>
    <w:rsid w:val="004F1F6A"/>
    <w:rsid w:val="004F5541"/>
    <w:rsid w:val="00715025"/>
    <w:rsid w:val="007C65A2"/>
    <w:rsid w:val="00911255"/>
    <w:rsid w:val="00912397"/>
    <w:rsid w:val="009475AE"/>
    <w:rsid w:val="00954628"/>
    <w:rsid w:val="00987DED"/>
    <w:rsid w:val="00A00290"/>
    <w:rsid w:val="00A029E5"/>
    <w:rsid w:val="00B51BA4"/>
    <w:rsid w:val="00BD062D"/>
    <w:rsid w:val="00C70F52"/>
    <w:rsid w:val="00CE78DC"/>
    <w:rsid w:val="00D56003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4628"/>
    <w:pPr>
      <w:jc w:val="both"/>
    </w:pPr>
  </w:style>
  <w:style w:type="character" w:customStyle="1" w:styleId="a4">
    <w:name w:val="Основной текст Знак"/>
    <w:basedOn w:val="a0"/>
    <w:link w:val="a3"/>
    <w:rsid w:val="009546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356B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78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78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4628"/>
    <w:pPr>
      <w:jc w:val="both"/>
    </w:pPr>
  </w:style>
  <w:style w:type="character" w:customStyle="1" w:styleId="a4">
    <w:name w:val="Основной текст Знак"/>
    <w:basedOn w:val="a0"/>
    <w:link w:val="a3"/>
    <w:rsid w:val="009546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356B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78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78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4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Yurist</cp:lastModifiedBy>
  <cp:revision>20</cp:revision>
  <cp:lastPrinted>2021-04-30T04:32:00Z</cp:lastPrinted>
  <dcterms:created xsi:type="dcterms:W3CDTF">2017-02-10T08:33:00Z</dcterms:created>
  <dcterms:modified xsi:type="dcterms:W3CDTF">2021-04-30T04:32:00Z</dcterms:modified>
</cp:coreProperties>
</file>