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СВЕТЛЫЙ</w:t>
      </w:r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DF4E79" w:rsidRDefault="00DF4E79" w:rsidP="00DF4E7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4E79" w:rsidRDefault="00DF4E79" w:rsidP="00DF4E79">
      <w:pPr>
        <w:rPr>
          <w:b/>
          <w:sz w:val="28"/>
          <w:szCs w:val="28"/>
        </w:rPr>
      </w:pPr>
    </w:p>
    <w:p w:rsidR="00DF4E79" w:rsidRDefault="00DF4E79" w:rsidP="00DF4E79">
      <w:pPr>
        <w:tabs>
          <w:tab w:val="center" w:pos="4860"/>
          <w:tab w:val="right" w:pos="9616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F4E79" w:rsidRDefault="00DF4E79" w:rsidP="00DF4E79">
      <w:pPr>
        <w:tabs>
          <w:tab w:val="left" w:pos="1875"/>
        </w:tabs>
        <w:jc w:val="center"/>
        <w:rPr>
          <w:sz w:val="28"/>
          <w:szCs w:val="28"/>
        </w:rPr>
      </w:pPr>
    </w:p>
    <w:p w:rsidR="00DF4E79" w:rsidRDefault="00DF4E79" w:rsidP="00DF4E79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F80161">
        <w:rPr>
          <w:sz w:val="28"/>
          <w:szCs w:val="28"/>
          <w:u w:val="single"/>
        </w:rPr>
        <w:t>11.03.2015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F80161">
        <w:rPr>
          <w:sz w:val="28"/>
          <w:szCs w:val="28"/>
        </w:rPr>
        <w:t>69</w:t>
      </w:r>
    </w:p>
    <w:p w:rsidR="00DF4E79" w:rsidRDefault="00DF4E79" w:rsidP="00DF4E79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DF4E79" w:rsidRDefault="00DF4E79" w:rsidP="00DF4E79">
      <w:pPr>
        <w:jc w:val="both"/>
      </w:pPr>
    </w:p>
    <w:p w:rsidR="00DF4E79" w:rsidRDefault="00DF4E79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изменениях и дополнениях</w:t>
      </w:r>
    </w:p>
    <w:p w:rsidR="00DF4E79" w:rsidRDefault="00DF4E79" w:rsidP="00DF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Светлый</w:t>
      </w:r>
    </w:p>
    <w:p w:rsidR="00DF4E79" w:rsidRDefault="00DF4E79" w:rsidP="00DF4E79">
      <w:pPr>
        <w:jc w:val="both"/>
        <w:rPr>
          <w:sz w:val="28"/>
          <w:szCs w:val="28"/>
        </w:rPr>
      </w:pP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в соответствии с Федеральным законом от 06.10.2003 № 131-ФЗ «Об общих принципах организации местного самоуправления в Российской Федерации», проект изменений и дополнений в Устав сельского поселения Светлый, внесенный главой поселения, учитывая результаты публичных слушаний, заключение по результатам публичных слушаний по проекту изменений и дополнений в Устав сельского поселения Светлый, заключение юридической экспертизы по результатам публичных слушаний по проекту изменений и дополнений в Устав сельского поселения Светлый, предложения депутатов Совета поселения, в целях приведения положений Устава сельского поселения в соответствие с федеральным и окружным законодательством</w:t>
      </w:r>
    </w:p>
    <w:p w:rsidR="00DF4E79" w:rsidRDefault="00DF4E79" w:rsidP="00DF4E79">
      <w:pPr>
        <w:ind w:firstLine="540"/>
        <w:jc w:val="both"/>
        <w:rPr>
          <w:sz w:val="28"/>
          <w:szCs w:val="28"/>
        </w:rPr>
      </w:pPr>
    </w:p>
    <w:p w:rsidR="00DF4E79" w:rsidRDefault="00DF4E79" w:rsidP="00DF4E79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DF4E79" w:rsidRDefault="00DF4E79" w:rsidP="00DF4E79">
      <w:pPr>
        <w:ind w:firstLine="540"/>
        <w:jc w:val="center"/>
        <w:rPr>
          <w:b/>
          <w:sz w:val="28"/>
          <w:szCs w:val="28"/>
        </w:rPr>
      </w:pP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и дополнения в Устав сельского поселения Светлый (Приложение 1).</w:t>
      </w: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изменения и дополнения в Устав сельского поселения Светлый в Управление Министерства юстиции Российской Федерации по ХМАО - Югре для государственной регистрации.</w:t>
      </w:r>
    </w:p>
    <w:p w:rsidR="00DF4E79" w:rsidRDefault="00DF4E79" w:rsidP="00DF4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 Опубликовать зарегистрированные</w:t>
      </w:r>
      <w:r>
        <w:rPr>
          <w:sz w:val="28"/>
          <w:szCs w:val="28"/>
        </w:rPr>
        <w:t xml:space="preserve"> изменения и дополнения в Устав сельского поселения Светлый в газете «Жизнь Югры» в течение 7 дней со дня их поступления из Управления Министерства  юстиции Российской Федерации по Ханты-Мансийскому округу -Югре.</w:t>
      </w:r>
    </w:p>
    <w:p w:rsidR="00DF4E79" w:rsidRDefault="00DF4E79" w:rsidP="00DF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 после государственной регистрации.</w:t>
      </w:r>
    </w:p>
    <w:p w:rsidR="00DF4E79" w:rsidRDefault="00DF4E79" w:rsidP="00DF4E79">
      <w:pPr>
        <w:ind w:firstLine="540"/>
        <w:jc w:val="both"/>
        <w:rPr>
          <w:sz w:val="28"/>
          <w:szCs w:val="28"/>
        </w:rPr>
      </w:pPr>
    </w:p>
    <w:p w:rsidR="00DF4E79" w:rsidRDefault="00DF4E79" w:rsidP="00DF4E79">
      <w:pPr>
        <w:jc w:val="both"/>
        <w:rPr>
          <w:sz w:val="28"/>
          <w:szCs w:val="28"/>
        </w:rPr>
      </w:pPr>
    </w:p>
    <w:p w:rsidR="00AF328E" w:rsidRDefault="00DF4E79" w:rsidP="00DF4E7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DF4E79" w:rsidRDefault="00DF4E79" w:rsidP="00DF4E7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О.В. Иванова</w:t>
      </w:r>
    </w:p>
    <w:p w:rsidR="00DF4E79" w:rsidRDefault="00DF4E79" w:rsidP="00DF4E79">
      <w:pPr>
        <w:rPr>
          <w:sz w:val="28"/>
          <w:szCs w:val="28"/>
        </w:rPr>
      </w:pPr>
    </w:p>
    <w:p w:rsidR="00DF4E79" w:rsidRDefault="00DF4E79" w:rsidP="00DF4E79">
      <w:pPr>
        <w:rPr>
          <w:sz w:val="28"/>
          <w:szCs w:val="28"/>
        </w:rPr>
      </w:pPr>
    </w:p>
    <w:p w:rsidR="00DF4E79" w:rsidRDefault="00DF4E79" w:rsidP="00DF4E79">
      <w:pPr>
        <w:rPr>
          <w:sz w:val="28"/>
          <w:szCs w:val="28"/>
        </w:rPr>
      </w:pPr>
    </w:p>
    <w:p w:rsidR="00E20CB2" w:rsidRPr="002A2838" w:rsidRDefault="00E20CB2" w:rsidP="00E20CB2">
      <w:pPr>
        <w:spacing w:line="276" w:lineRule="auto"/>
        <w:jc w:val="right"/>
      </w:pPr>
      <w:r w:rsidRPr="002A2838">
        <w:lastRenderedPageBreak/>
        <w:t xml:space="preserve">Приложение 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>к решению Совета депутатов</w:t>
      </w:r>
    </w:p>
    <w:p w:rsidR="00E20CB2" w:rsidRPr="002A2838" w:rsidRDefault="00E20CB2" w:rsidP="00E20CB2">
      <w:pPr>
        <w:spacing w:line="276" w:lineRule="auto"/>
        <w:jc w:val="right"/>
      </w:pPr>
      <w:r w:rsidRPr="002A2838">
        <w:t>сельского поселения Светлый</w:t>
      </w:r>
    </w:p>
    <w:p w:rsidR="00E20CB2" w:rsidRPr="00F80161" w:rsidRDefault="00E20CB2" w:rsidP="00E20CB2">
      <w:pPr>
        <w:spacing w:line="276" w:lineRule="auto"/>
        <w:jc w:val="right"/>
      </w:pPr>
      <w:r w:rsidRPr="002A2838">
        <w:t xml:space="preserve">от </w:t>
      </w:r>
      <w:r w:rsidR="00F80161">
        <w:t>11.03.2015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F80161" w:rsidRPr="00F80161">
        <w:t>69</w:t>
      </w:r>
    </w:p>
    <w:p w:rsidR="00E20CB2" w:rsidRDefault="00E20CB2" w:rsidP="00E20CB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Изменения и дополнения в устав сельского поселения Светлый</w:t>
      </w:r>
      <w:bookmarkStart w:id="0" w:name="_GoBack"/>
      <w:bookmarkEnd w:id="0"/>
    </w:p>
    <w:p w:rsidR="00E20CB2" w:rsidRPr="00B75178" w:rsidRDefault="00E20CB2" w:rsidP="00E20CB2">
      <w:pPr>
        <w:spacing w:line="276" w:lineRule="auto"/>
        <w:ind w:firstLine="709"/>
        <w:jc w:val="both"/>
        <w:rPr>
          <w:sz w:val="26"/>
          <w:szCs w:val="26"/>
        </w:rPr>
      </w:pPr>
      <w:r w:rsidRPr="00B75178">
        <w:rPr>
          <w:sz w:val="26"/>
          <w:szCs w:val="26"/>
        </w:rPr>
        <w:t>1. Внести в часть 1 статьи 3 «Вопросы местного значения» следующие изменения:</w:t>
      </w:r>
    </w:p>
    <w:p w:rsidR="00E20CB2" w:rsidRPr="00B75178" w:rsidRDefault="00E20CB2" w:rsidP="00E20C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sz w:val="26"/>
          <w:szCs w:val="26"/>
        </w:rPr>
        <w:t xml:space="preserve">1.1. В пункте 19 </w:t>
      </w:r>
      <w:r w:rsidRPr="00B75178">
        <w:rPr>
          <w:rFonts w:eastAsia="Calibri"/>
          <w:sz w:val="26"/>
          <w:szCs w:val="26"/>
          <w:lang w:eastAsia="en-US"/>
        </w:rPr>
        <w:t>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поселения».</w:t>
      </w:r>
    </w:p>
    <w:p w:rsidR="00E20CB2" w:rsidRPr="00B75178" w:rsidRDefault="00E20CB2" w:rsidP="00E20C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rFonts w:eastAsia="Calibri"/>
          <w:sz w:val="26"/>
          <w:szCs w:val="26"/>
          <w:lang w:eastAsia="en-US"/>
        </w:rPr>
        <w:t>1.2. Пункт 33 утратил силу.</w:t>
      </w:r>
    </w:p>
    <w:p w:rsidR="00E20CB2" w:rsidRPr="00B75178" w:rsidRDefault="00E20CB2" w:rsidP="00E20C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rFonts w:eastAsia="Calibri"/>
          <w:sz w:val="26"/>
          <w:szCs w:val="26"/>
          <w:lang w:eastAsia="en-US"/>
        </w:rPr>
        <w:t>2. Внести в часть 1 статьи 3.1 «Права органов местного самоуправления поселения на решение вопросов, не отнесенных к вопросам местного значения поселений» следующие изменения:</w:t>
      </w:r>
    </w:p>
    <w:p w:rsidR="00E20CB2" w:rsidRPr="00B75178" w:rsidRDefault="00E20CB2" w:rsidP="00E20C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rFonts w:eastAsia="Calibri"/>
          <w:sz w:val="26"/>
          <w:szCs w:val="26"/>
          <w:lang w:eastAsia="en-US"/>
        </w:rPr>
        <w:t>2.1. Включить пункт 12 нового содержания:</w:t>
      </w:r>
    </w:p>
    <w:p w:rsidR="00E20CB2" w:rsidRPr="00B75178" w:rsidRDefault="00E20CB2" w:rsidP="00E20CB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rFonts w:eastAsia="Calibri"/>
          <w:sz w:val="26"/>
          <w:szCs w:val="26"/>
          <w:lang w:eastAsia="en-US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законами;».</w:t>
      </w:r>
    </w:p>
    <w:p w:rsidR="00E20CB2" w:rsidRPr="00B75178" w:rsidRDefault="00E20CB2" w:rsidP="00E20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eastAsia="Calibri" w:hAnsi="Times New Roman" w:cs="Times New Roman"/>
          <w:sz w:val="26"/>
          <w:szCs w:val="26"/>
        </w:rPr>
        <w:t>Пункт 12 в прежней редакции считать соответственно пунктом 13.</w:t>
      </w:r>
    </w:p>
    <w:p w:rsidR="00E20CB2" w:rsidRPr="00B75178" w:rsidRDefault="00E20CB2" w:rsidP="00E20C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3. Внести статью 5 «Муниципальные выборы» следующие изменения:</w:t>
      </w:r>
    </w:p>
    <w:p w:rsidR="00E20CB2" w:rsidRPr="00B75178" w:rsidRDefault="00E20CB2" w:rsidP="00E20CB2">
      <w:pPr>
        <w:pStyle w:val="ConsPlu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В подпункте 1.1. пункта 1 слово «абсолютного» заменить слово «относительного».</w:t>
      </w:r>
    </w:p>
    <w:p w:rsidR="00E20CB2" w:rsidRPr="00B75178" w:rsidRDefault="00E20CB2" w:rsidP="00E20CB2">
      <w:pPr>
        <w:pStyle w:val="ConsPlusNorma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Пункт 6 дополнить вторым абзацем следующего содержания:</w:t>
      </w:r>
    </w:p>
    <w:p w:rsidR="00E20CB2" w:rsidRPr="00B75178" w:rsidRDefault="00E20CB2" w:rsidP="00E20CB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«При равном количестве голосов, полученных кандидатами, зарегистрированными по единому избирательному округу, избранным главой поселения считается кандидат, зарегистрированный ранее».</w:t>
      </w:r>
    </w:p>
    <w:p w:rsidR="00E20CB2" w:rsidRPr="00B75178" w:rsidRDefault="00E20CB2" w:rsidP="00E20CB2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Включить пункт 7 в новой редакции:</w:t>
      </w:r>
    </w:p>
    <w:p w:rsidR="00E20CB2" w:rsidRPr="00B75178" w:rsidRDefault="00E20CB2" w:rsidP="00E20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«7. Избранными депутатами Совета депутатов сельского поселения Светлый по многомандатному избирательному округу считаются зарегистрированные кандидаты, набравшие наибольшее по отношению к другим кандидатам количество голосов избирателей, принявших участие в голосовании. При этом число избранных кандидатов не может превышать число мандатов в многомандатном избирательном округе. При равенстве голосов избранным признается кандидат, зарегистрированный ранее».</w:t>
      </w:r>
    </w:p>
    <w:p w:rsidR="00E20CB2" w:rsidRPr="00B75178" w:rsidRDefault="00E20CB2" w:rsidP="00E20CB2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Пункт 7 в прежней редакции соответственно считать пунктом 8.</w:t>
      </w:r>
    </w:p>
    <w:p w:rsidR="00E20CB2" w:rsidRPr="00B75178" w:rsidRDefault="00E20CB2" w:rsidP="00E20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4. В подпункте 3 пункта 4 статьи 9 «Публичные слушания» после слов «проекты планировки территорий и проекты межевания территорий,» дополнить словами «</w:t>
      </w:r>
      <w:r w:rsidRPr="00B75178">
        <w:rPr>
          <w:rFonts w:ascii="Times New Roman" w:eastAsia="Calibri" w:hAnsi="Times New Roman" w:cs="Times New Roman"/>
          <w:sz w:val="26"/>
          <w:szCs w:val="26"/>
        </w:rPr>
        <w:t xml:space="preserve">за исключением случаев, предусмотренных Градостроительным </w:t>
      </w:r>
      <w:hyperlink r:id="rId6" w:history="1">
        <w:r w:rsidRPr="00B75178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B7517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проекты правил благоустройства территорий,».</w:t>
      </w:r>
    </w:p>
    <w:p w:rsidR="00E20CB2" w:rsidRPr="00B75178" w:rsidRDefault="00E20CB2" w:rsidP="00E20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78">
        <w:rPr>
          <w:rFonts w:ascii="Times New Roman" w:hAnsi="Times New Roman" w:cs="Times New Roman"/>
          <w:sz w:val="26"/>
          <w:szCs w:val="26"/>
        </w:rPr>
        <w:t>5. Пункт 2 статьи 22 «Досрочное прекращение полномочий главы поселения» дополнить подпунктом 2.1 следующего содержания:</w:t>
      </w:r>
    </w:p>
    <w:p w:rsidR="00DF4E79" w:rsidRPr="00E20CB2" w:rsidRDefault="00E20CB2" w:rsidP="00E20CB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75178">
        <w:rPr>
          <w:sz w:val="26"/>
          <w:szCs w:val="26"/>
        </w:rPr>
        <w:t>«</w:t>
      </w:r>
      <w:r w:rsidRPr="00B75178">
        <w:rPr>
          <w:rFonts w:eastAsia="Calibri"/>
          <w:sz w:val="26"/>
          <w:szCs w:val="26"/>
          <w:lang w:eastAsia="en-US"/>
        </w:rPr>
        <w:t>2.1.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</w:t>
      </w:r>
      <w:r>
        <w:rPr>
          <w:rFonts w:eastAsia="Calibri"/>
          <w:sz w:val="26"/>
          <w:szCs w:val="26"/>
          <w:lang w:eastAsia="en-US"/>
        </w:rPr>
        <w:t xml:space="preserve"> решения суда в законную силу.».</w:t>
      </w:r>
    </w:p>
    <w:sectPr w:rsidR="00DF4E79" w:rsidRPr="00E2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8"/>
    <w:multiLevelType w:val="hybridMultilevel"/>
    <w:tmpl w:val="5582C09E"/>
    <w:lvl w:ilvl="0" w:tplc="EC74B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5F56DE"/>
    <w:multiLevelType w:val="hybridMultilevel"/>
    <w:tmpl w:val="907EA1CC"/>
    <w:lvl w:ilvl="0" w:tplc="4F6AFA3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BB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1EA9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3C4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3955"/>
    <w:rsid w:val="00563D5B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16C2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365BB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3C46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27C56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0DFC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A7E4E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09B2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DF4E79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0CB2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D29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BBE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61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778324F14B3FC048EB05EFB7E07254CBF4C734122A469A4FCC83DCFq7a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2014-10-28T03:12:00Z</cp:lastPrinted>
  <dcterms:created xsi:type="dcterms:W3CDTF">2013-12-06T03:39:00Z</dcterms:created>
  <dcterms:modified xsi:type="dcterms:W3CDTF">2015-03-13T04:20:00Z</dcterms:modified>
</cp:coreProperties>
</file>