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5A2F9D" w:rsidRPr="00155B8B" w:rsidRDefault="005A2F9D" w:rsidP="005A2F9D">
      <w:pPr>
        <w:jc w:val="right"/>
        <w:rPr>
          <w:sz w:val="28"/>
          <w:szCs w:val="28"/>
        </w:rPr>
      </w:pPr>
      <w:r w:rsidRPr="00155B8B"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>от 00.00.2016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2F9D" w:rsidRPr="00155B8B" w:rsidRDefault="005A2F9D" w:rsidP="005A2F9D">
      <w:pPr>
        <w:ind w:firstLine="708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В целях </w:t>
      </w:r>
      <w:r w:rsidR="00155B8B">
        <w:rPr>
          <w:sz w:val="28"/>
          <w:szCs w:val="28"/>
        </w:rPr>
        <w:t>приведения в соответствии с законодательством</w:t>
      </w:r>
      <w:r w:rsidRPr="00155B8B">
        <w:rPr>
          <w:sz w:val="28"/>
          <w:szCs w:val="28"/>
        </w:rPr>
        <w:t xml:space="preserve">, на основании Устава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155B8B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5B8B" w:rsidRPr="00155B8B" w:rsidRDefault="00155B8B" w:rsidP="00155B8B">
      <w:pPr>
        <w:pStyle w:val="ng-scope"/>
        <w:numPr>
          <w:ilvl w:val="1"/>
          <w:numId w:val="2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B8B">
        <w:rPr>
          <w:sz w:val="28"/>
          <w:szCs w:val="28"/>
        </w:rPr>
        <w:t xml:space="preserve">Пункт 1 главы 7 раздела </w:t>
      </w:r>
      <w:r w:rsidRPr="00155B8B">
        <w:rPr>
          <w:sz w:val="28"/>
          <w:szCs w:val="28"/>
          <w:lang w:val="en-US"/>
        </w:rPr>
        <w:t>II</w:t>
      </w:r>
      <w:r w:rsidRPr="00155B8B">
        <w:rPr>
          <w:sz w:val="28"/>
          <w:szCs w:val="28"/>
        </w:rPr>
        <w:t xml:space="preserve">. Стандарт предоставления муниципальной услуги приложения к Постановлению изложить в </w:t>
      </w:r>
      <w:r>
        <w:rPr>
          <w:sz w:val="28"/>
          <w:szCs w:val="28"/>
        </w:rPr>
        <w:t>новой</w:t>
      </w:r>
      <w:r w:rsidRPr="00155B8B">
        <w:rPr>
          <w:sz w:val="28"/>
          <w:szCs w:val="28"/>
        </w:rPr>
        <w:t xml:space="preserve"> редакции:</w:t>
      </w:r>
    </w:p>
    <w:p w:rsidR="00155B8B" w:rsidRPr="00155B8B" w:rsidRDefault="00155B8B" w:rsidP="00155B8B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55B8B">
        <w:rPr>
          <w:sz w:val="28"/>
          <w:szCs w:val="28"/>
          <w:lang w:eastAsia="ru-RU"/>
        </w:rPr>
        <w:t xml:space="preserve"> </w:t>
      </w:r>
      <w:r w:rsidRPr="00155B8B">
        <w:rPr>
          <w:sz w:val="28"/>
          <w:szCs w:val="28"/>
          <w:lang w:eastAsia="ru-RU"/>
        </w:rPr>
        <w:tab/>
        <w:t xml:space="preserve">«1. При подаче ходатайства </w:t>
      </w:r>
      <w:r w:rsidRPr="00155B8B">
        <w:rPr>
          <w:sz w:val="28"/>
          <w:szCs w:val="28"/>
        </w:rPr>
        <w:t>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155B8B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- физического лица; 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lastRenderedPageBreak/>
        <w:t>3)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55B8B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5B8B" w:rsidRPr="00155B8B" w:rsidRDefault="00155B8B" w:rsidP="00155B8B">
      <w:pPr>
        <w:pStyle w:val="ng-scop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55B8B">
        <w:rPr>
          <w:sz w:val="28"/>
          <w:szCs w:val="28"/>
        </w:rPr>
        <w:tab/>
        <w:t xml:space="preserve">1.2. Пункт 2 главы 9 раздела </w:t>
      </w:r>
      <w:r w:rsidRPr="00155B8B">
        <w:rPr>
          <w:sz w:val="28"/>
          <w:szCs w:val="28"/>
          <w:lang w:val="en-US"/>
        </w:rPr>
        <w:t>II</w:t>
      </w:r>
      <w:r w:rsidRPr="00155B8B">
        <w:rPr>
          <w:sz w:val="28"/>
          <w:szCs w:val="28"/>
        </w:rPr>
        <w:t xml:space="preserve">. Стандарт предоставления муниципальной услуги приложения к Постановлению изложить в </w:t>
      </w:r>
      <w:r>
        <w:rPr>
          <w:sz w:val="28"/>
          <w:szCs w:val="28"/>
        </w:rPr>
        <w:t>новой</w:t>
      </w:r>
      <w:r w:rsidRPr="00155B8B">
        <w:rPr>
          <w:sz w:val="28"/>
          <w:szCs w:val="28"/>
        </w:rPr>
        <w:t xml:space="preserve"> редакции:</w:t>
      </w:r>
    </w:p>
    <w:p w:rsidR="00155B8B" w:rsidRPr="00155B8B" w:rsidRDefault="00155B8B" w:rsidP="00155B8B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>«2. В рассмотрении ходатайства может быть отказано в случае, если:</w:t>
      </w:r>
    </w:p>
    <w:p w:rsidR="00155B8B" w:rsidRPr="00155B8B" w:rsidRDefault="00155B8B" w:rsidP="00155B8B">
      <w:pPr>
        <w:pStyle w:val="ng-scope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155B8B" w:rsidRPr="00155B8B" w:rsidRDefault="00155B8B" w:rsidP="00155B8B">
      <w:pPr>
        <w:pStyle w:val="ng-scope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155B8B">
        <w:rPr>
          <w:sz w:val="28"/>
          <w:szCs w:val="28"/>
        </w:rPr>
        <w:t>2)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услуг.».</w:t>
      </w:r>
      <w:proofErr w:type="gramEnd"/>
    </w:p>
    <w:p w:rsidR="005A2F9D" w:rsidRPr="00155B8B" w:rsidRDefault="005A2F9D" w:rsidP="005A2F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09" w:rsidRDefault="00A02409" w:rsidP="00D03588">
      <w:r>
        <w:separator/>
      </w:r>
    </w:p>
  </w:endnote>
  <w:endnote w:type="continuationSeparator" w:id="0">
    <w:p w:rsidR="00A02409" w:rsidRDefault="00A0240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09" w:rsidRDefault="00A02409" w:rsidP="00D03588">
      <w:r>
        <w:separator/>
      </w:r>
    </w:p>
  </w:footnote>
  <w:footnote w:type="continuationSeparator" w:id="0">
    <w:p w:rsidR="00A02409" w:rsidRDefault="00A02409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24"/>
  </w:num>
  <w:num w:numId="11">
    <w:abstractNumId w:val="3"/>
  </w:num>
  <w:num w:numId="12">
    <w:abstractNumId w:val="7"/>
  </w:num>
  <w:num w:numId="13">
    <w:abstractNumId w:val="39"/>
  </w:num>
  <w:num w:numId="14">
    <w:abstractNumId w:val="32"/>
  </w:num>
  <w:num w:numId="15">
    <w:abstractNumId w:val="8"/>
  </w:num>
  <w:num w:numId="16">
    <w:abstractNumId w:val="37"/>
  </w:num>
  <w:num w:numId="17">
    <w:abstractNumId w:val="34"/>
  </w:num>
  <w:num w:numId="18">
    <w:abstractNumId w:val="23"/>
  </w:num>
  <w:num w:numId="19">
    <w:abstractNumId w:val="26"/>
  </w:num>
  <w:num w:numId="20">
    <w:abstractNumId w:val="13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2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5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6"/>
  </w:num>
  <w:num w:numId="40">
    <w:abstractNumId w:val="27"/>
  </w:num>
  <w:num w:numId="41">
    <w:abstractNumId w:val="42"/>
  </w:num>
  <w:num w:numId="42">
    <w:abstractNumId w:val="28"/>
  </w:num>
  <w:num w:numId="43">
    <w:abstractNumId w:val="14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55CD"/>
    <w:rsid w:val="00761A36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34222"/>
    <w:rsid w:val="00842E85"/>
    <w:rsid w:val="00860EBE"/>
    <w:rsid w:val="00863F61"/>
    <w:rsid w:val="00872472"/>
    <w:rsid w:val="0089499B"/>
    <w:rsid w:val="008B1248"/>
    <w:rsid w:val="008D32F3"/>
    <w:rsid w:val="008D43BF"/>
    <w:rsid w:val="008E114E"/>
    <w:rsid w:val="008E2501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D79D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91A54"/>
    <w:rsid w:val="00FB7C7E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171A-7E79-4899-A5E3-555DD83A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91</cp:revision>
  <cp:lastPrinted>2016-12-08T07:14:00Z</cp:lastPrinted>
  <dcterms:created xsi:type="dcterms:W3CDTF">2015-04-14T08:12:00Z</dcterms:created>
  <dcterms:modified xsi:type="dcterms:W3CDTF">2016-12-08T10:20:00Z</dcterms:modified>
</cp:coreProperties>
</file>