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F5" w:rsidRPr="00840502" w:rsidRDefault="008068F5" w:rsidP="008068F5">
      <w:pPr>
        <w:jc w:val="center"/>
        <w:rPr>
          <w:sz w:val="28"/>
          <w:szCs w:val="28"/>
        </w:rPr>
      </w:pPr>
      <w:r w:rsidRPr="00840502">
        <w:rPr>
          <w:sz w:val="28"/>
          <w:szCs w:val="28"/>
        </w:rPr>
        <w:t xml:space="preserve">АДМИНИСТРАЦИЯ </w:t>
      </w:r>
    </w:p>
    <w:p w:rsidR="008068F5" w:rsidRPr="00840502" w:rsidRDefault="008068F5" w:rsidP="008068F5">
      <w:pPr>
        <w:jc w:val="center"/>
        <w:rPr>
          <w:sz w:val="28"/>
          <w:szCs w:val="28"/>
        </w:rPr>
      </w:pPr>
      <w:r w:rsidRPr="00840502">
        <w:rPr>
          <w:sz w:val="28"/>
          <w:szCs w:val="28"/>
        </w:rPr>
        <w:t xml:space="preserve">СЕЛЬСКОГО ПОСЕЛЕНИЯ </w:t>
      </w:r>
      <w:proofErr w:type="gramStart"/>
      <w:r w:rsidRPr="00840502">
        <w:rPr>
          <w:sz w:val="28"/>
          <w:szCs w:val="28"/>
        </w:rPr>
        <w:t>СВЕТЛЫЙ</w:t>
      </w:r>
      <w:proofErr w:type="gramEnd"/>
    </w:p>
    <w:p w:rsidR="008068F5" w:rsidRPr="00840502" w:rsidRDefault="008068F5" w:rsidP="008068F5">
      <w:pPr>
        <w:jc w:val="center"/>
        <w:rPr>
          <w:sz w:val="28"/>
          <w:szCs w:val="28"/>
        </w:rPr>
      </w:pPr>
      <w:r w:rsidRPr="00840502">
        <w:rPr>
          <w:sz w:val="28"/>
          <w:szCs w:val="28"/>
        </w:rPr>
        <w:t>Березовского района</w:t>
      </w:r>
    </w:p>
    <w:p w:rsidR="008068F5" w:rsidRPr="00840502" w:rsidRDefault="008068F5" w:rsidP="008068F5">
      <w:pPr>
        <w:jc w:val="center"/>
        <w:rPr>
          <w:sz w:val="28"/>
          <w:szCs w:val="28"/>
        </w:rPr>
      </w:pPr>
      <w:r w:rsidRPr="00840502">
        <w:rPr>
          <w:sz w:val="28"/>
          <w:szCs w:val="28"/>
        </w:rPr>
        <w:t>Ханты-Мансийского автономного округа-Югры</w:t>
      </w:r>
    </w:p>
    <w:p w:rsidR="008068F5" w:rsidRPr="00840502" w:rsidRDefault="008068F5" w:rsidP="008068F5">
      <w:pPr>
        <w:jc w:val="center"/>
        <w:rPr>
          <w:b/>
          <w:bCs/>
          <w:sz w:val="28"/>
          <w:szCs w:val="28"/>
        </w:rPr>
      </w:pPr>
    </w:p>
    <w:p w:rsidR="008068F5" w:rsidRPr="00840502" w:rsidRDefault="008068F5" w:rsidP="008068F5">
      <w:pPr>
        <w:jc w:val="center"/>
        <w:rPr>
          <w:sz w:val="28"/>
          <w:szCs w:val="28"/>
        </w:rPr>
      </w:pPr>
      <w:r w:rsidRPr="00840502">
        <w:rPr>
          <w:sz w:val="28"/>
          <w:szCs w:val="28"/>
        </w:rPr>
        <w:t>ПОСТАНОВЛЕНИЕ</w:t>
      </w:r>
    </w:p>
    <w:p w:rsidR="008068F5" w:rsidRDefault="008068F5" w:rsidP="008068F5">
      <w:pPr>
        <w:jc w:val="both"/>
        <w:rPr>
          <w:sz w:val="28"/>
          <w:szCs w:val="28"/>
          <w:u w:val="single"/>
        </w:rPr>
      </w:pPr>
    </w:p>
    <w:p w:rsidR="008068F5" w:rsidRPr="00840502" w:rsidRDefault="008068F5" w:rsidP="008068F5">
      <w:pPr>
        <w:jc w:val="both"/>
        <w:rPr>
          <w:sz w:val="28"/>
          <w:szCs w:val="28"/>
        </w:rPr>
      </w:pPr>
      <w:r w:rsidRPr="00840502">
        <w:rPr>
          <w:sz w:val="28"/>
          <w:szCs w:val="28"/>
          <w:u w:val="single"/>
        </w:rPr>
        <w:t xml:space="preserve">от </w:t>
      </w:r>
      <w:r w:rsidR="00FB4E43">
        <w:rPr>
          <w:sz w:val="28"/>
          <w:szCs w:val="28"/>
          <w:u w:val="single"/>
        </w:rPr>
        <w:t>18</w:t>
      </w:r>
      <w:r w:rsidRPr="00840502">
        <w:rPr>
          <w:sz w:val="28"/>
          <w:szCs w:val="28"/>
          <w:u w:val="single"/>
        </w:rPr>
        <w:t>.0</w:t>
      </w:r>
      <w:r w:rsidR="00FB4E43">
        <w:rPr>
          <w:sz w:val="28"/>
          <w:szCs w:val="28"/>
          <w:u w:val="single"/>
        </w:rPr>
        <w:t>7</w:t>
      </w:r>
      <w:r w:rsidRPr="00840502">
        <w:rPr>
          <w:sz w:val="28"/>
          <w:szCs w:val="28"/>
          <w:u w:val="single"/>
        </w:rPr>
        <w:t>.2023</w:t>
      </w:r>
      <w:r>
        <w:rPr>
          <w:sz w:val="28"/>
          <w:szCs w:val="28"/>
          <w:u w:val="single"/>
        </w:rPr>
        <w:t xml:space="preserve"> года</w:t>
      </w:r>
      <w:r w:rsidRPr="00840502">
        <w:rPr>
          <w:sz w:val="28"/>
          <w:szCs w:val="28"/>
        </w:rPr>
        <w:t xml:space="preserve"> </w:t>
      </w:r>
      <w:r w:rsidRPr="00840502">
        <w:rPr>
          <w:sz w:val="28"/>
          <w:szCs w:val="28"/>
        </w:rPr>
        <w:tab/>
      </w:r>
      <w:r w:rsidRPr="00840502">
        <w:rPr>
          <w:sz w:val="28"/>
          <w:szCs w:val="28"/>
        </w:rPr>
        <w:tab/>
      </w:r>
      <w:r w:rsidRPr="0084050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0502">
        <w:rPr>
          <w:sz w:val="28"/>
          <w:szCs w:val="28"/>
        </w:rPr>
        <w:t>№</w:t>
      </w:r>
      <w:r w:rsidR="00FB4E43">
        <w:rPr>
          <w:sz w:val="28"/>
          <w:szCs w:val="28"/>
        </w:rPr>
        <w:t xml:space="preserve"> 65</w:t>
      </w:r>
    </w:p>
    <w:p w:rsidR="008068F5" w:rsidRPr="00840502" w:rsidRDefault="008068F5" w:rsidP="008068F5">
      <w:pPr>
        <w:jc w:val="both"/>
        <w:rPr>
          <w:sz w:val="28"/>
          <w:szCs w:val="28"/>
        </w:rPr>
      </w:pPr>
      <w:r w:rsidRPr="00840502">
        <w:rPr>
          <w:sz w:val="28"/>
          <w:szCs w:val="28"/>
        </w:rPr>
        <w:t>п. Светлый</w:t>
      </w:r>
    </w:p>
    <w:p w:rsidR="008068F5" w:rsidRDefault="008068F5" w:rsidP="00E577A8">
      <w:pPr>
        <w:suppressAutoHyphens/>
        <w:rPr>
          <w:lang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8068F5" w:rsidTr="00FB4E43">
        <w:tc>
          <w:tcPr>
            <w:tcW w:w="6771" w:type="dxa"/>
          </w:tcPr>
          <w:p w:rsidR="008068F5" w:rsidRDefault="008068F5" w:rsidP="008068F5">
            <w:pPr>
              <w:suppressAutoHyphens/>
              <w:jc w:val="both"/>
              <w:rPr>
                <w:lang w:eastAsia="ar-SA"/>
              </w:rPr>
            </w:pPr>
            <w:proofErr w:type="gramStart"/>
            <w:r w:rsidRPr="008068F5">
              <w:rPr>
                <w:b/>
                <w:sz w:val="28"/>
                <w:szCs w:val="28"/>
                <w:lang w:eastAsia="ar-SA"/>
              </w:rPr>
              <w:t>Об утверждении административного регламента</w:t>
            </w:r>
            <w:r>
              <w:rPr>
                <w:b/>
                <w:sz w:val="28"/>
                <w:szCs w:val="28"/>
                <w:lang w:eastAsia="ar-SA"/>
              </w:rPr>
              <w:t xml:space="preserve"> </w:t>
            </w:r>
            <w:r w:rsidRPr="008068F5">
              <w:rPr>
                <w:b/>
                <w:sz w:val="28"/>
                <w:szCs w:val="28"/>
                <w:lang w:eastAsia="ar-SA"/>
              </w:rPr>
              <w:t>по предоставлению муниципальной услуги</w:t>
            </w:r>
            <w:r>
              <w:rPr>
                <w:b/>
                <w:sz w:val="28"/>
                <w:szCs w:val="28"/>
                <w:lang w:eastAsia="ar-SA"/>
              </w:rPr>
              <w:t xml:space="preserve"> </w:t>
            </w:r>
            <w:r w:rsidRPr="008068F5">
              <w:rPr>
                <w:b/>
                <w:sz w:val="28"/>
                <w:szCs w:val="28"/>
              </w:rPr>
              <w:t>«</w:t>
            </w:r>
            <w:r w:rsidRPr="008068F5">
              <w:rPr>
                <w:b/>
                <w:bCs/>
                <w:sz w:val="28"/>
                <w:szCs w:val="28"/>
              </w:rPr>
              <w:t>Предоставление гражданину в собственность</w:t>
            </w:r>
            <w:r>
              <w:rPr>
                <w:b/>
                <w:bCs/>
                <w:sz w:val="28"/>
                <w:szCs w:val="28"/>
              </w:rPr>
              <w:t xml:space="preserve"> </w:t>
            </w:r>
            <w:r w:rsidRPr="008068F5">
              <w:rPr>
                <w:b/>
                <w:bCs/>
                <w:sz w:val="28"/>
                <w:szCs w:val="28"/>
              </w:rPr>
              <w:t>бесплатно земельного участка, находящегося</w:t>
            </w:r>
            <w:r>
              <w:rPr>
                <w:b/>
                <w:bCs/>
                <w:sz w:val="28"/>
                <w:szCs w:val="28"/>
              </w:rPr>
              <w:t xml:space="preserve"> </w:t>
            </w:r>
            <w:r w:rsidRPr="008068F5">
              <w:rPr>
                <w:b/>
                <w:bCs/>
                <w:sz w:val="28"/>
                <w:szCs w:val="28"/>
              </w:rPr>
              <w:t>в муниципальной собственности,</w:t>
            </w:r>
            <w:r>
              <w:rPr>
                <w:b/>
                <w:bCs/>
                <w:sz w:val="28"/>
                <w:szCs w:val="28"/>
              </w:rPr>
              <w:t xml:space="preserve"> </w:t>
            </w:r>
            <w:r w:rsidRPr="008068F5">
              <w:rPr>
                <w:b/>
                <w:bCs/>
                <w:sz w:val="28"/>
                <w:szCs w:val="28"/>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b/>
                <w:bCs/>
                <w:sz w:val="28"/>
                <w:szCs w:val="28"/>
              </w:rPr>
              <w:t xml:space="preserve">  на территории сельского поселения Светлый</w:t>
            </w:r>
            <w:proofErr w:type="gramEnd"/>
          </w:p>
        </w:tc>
      </w:tr>
    </w:tbl>
    <w:p w:rsidR="008068F5" w:rsidRDefault="008068F5" w:rsidP="00E577A8">
      <w:pPr>
        <w:tabs>
          <w:tab w:val="left" w:pos="709"/>
        </w:tabs>
        <w:suppressAutoHyphens/>
        <w:ind w:firstLine="567"/>
        <w:jc w:val="both"/>
        <w:rPr>
          <w:color w:val="1E1D1E"/>
          <w:shd w:val="clear" w:color="auto" w:fill="FFFFFF"/>
          <w:lang w:eastAsia="ar-SA"/>
        </w:rPr>
      </w:pPr>
    </w:p>
    <w:p w:rsidR="00E577A8" w:rsidRPr="008068F5" w:rsidRDefault="008068F5" w:rsidP="004606CE">
      <w:pPr>
        <w:tabs>
          <w:tab w:val="left" w:pos="709"/>
        </w:tabs>
        <w:suppressAutoHyphens/>
        <w:ind w:firstLine="567"/>
        <w:jc w:val="both"/>
        <w:rPr>
          <w:sz w:val="28"/>
          <w:szCs w:val="28"/>
          <w:lang w:eastAsia="ar-SA"/>
        </w:rPr>
      </w:pPr>
      <w:r w:rsidRPr="008068F5">
        <w:rPr>
          <w:color w:val="1E1D1E"/>
          <w:sz w:val="28"/>
          <w:szCs w:val="28"/>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8068F5">
        <w:rPr>
          <w:color w:val="1E1D1E"/>
          <w:sz w:val="28"/>
          <w:szCs w:val="28"/>
          <w:shd w:val="clear" w:color="auto" w:fill="FFFFFF"/>
          <w:lang w:eastAsia="ar-SA"/>
        </w:rPr>
        <w:t xml:space="preserve">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w:t>
      </w:r>
      <w:r w:rsidR="004606CE" w:rsidRPr="004606CE">
        <w:rPr>
          <w:color w:val="1E1D1E"/>
          <w:sz w:val="28"/>
          <w:szCs w:val="28"/>
          <w:shd w:val="clear" w:color="auto" w:fill="FFFFFF"/>
          <w:lang w:eastAsia="ar-SA"/>
        </w:rPr>
        <w:t>Закон</w:t>
      </w:r>
      <w:r w:rsidR="004606CE">
        <w:rPr>
          <w:color w:val="1E1D1E"/>
          <w:sz w:val="28"/>
          <w:szCs w:val="28"/>
          <w:shd w:val="clear" w:color="auto" w:fill="FFFFFF"/>
          <w:lang w:eastAsia="ar-SA"/>
        </w:rPr>
        <w:t>ом</w:t>
      </w:r>
      <w:r w:rsidR="004606CE" w:rsidRPr="004606CE">
        <w:rPr>
          <w:color w:val="1E1D1E"/>
          <w:sz w:val="28"/>
          <w:szCs w:val="28"/>
          <w:shd w:val="clear" w:color="auto" w:fill="FFFFFF"/>
          <w:lang w:eastAsia="ar-SA"/>
        </w:rPr>
        <w:t xml:space="preserve"> Ханты-Мансийского автономного округа - Югры от 25.05.2023 № 36-оз</w:t>
      </w:r>
      <w:r w:rsidR="004606CE">
        <w:rPr>
          <w:color w:val="1E1D1E"/>
          <w:sz w:val="28"/>
          <w:szCs w:val="28"/>
          <w:shd w:val="clear" w:color="auto" w:fill="FFFFFF"/>
          <w:lang w:eastAsia="ar-SA"/>
        </w:rPr>
        <w:t xml:space="preserve"> «</w:t>
      </w:r>
      <w:r w:rsidR="004606CE" w:rsidRPr="004606CE">
        <w:rPr>
          <w:color w:val="1E1D1E"/>
          <w:sz w:val="28"/>
          <w:szCs w:val="28"/>
          <w:shd w:val="clear" w:color="auto" w:fill="FFFFFF"/>
          <w:lang w:eastAsia="ar-SA"/>
        </w:rPr>
        <w:t>О мероприятиях, направленных на выявление лиц, использующих гаражи, права на которые не зарегистрированы в Едином государственном реестре недвижимости</w:t>
      </w:r>
      <w:r w:rsidR="004606CE">
        <w:rPr>
          <w:color w:val="1E1D1E"/>
          <w:sz w:val="28"/>
          <w:szCs w:val="28"/>
          <w:shd w:val="clear" w:color="auto" w:fill="FFFFFF"/>
          <w:lang w:eastAsia="ar-SA"/>
        </w:rPr>
        <w:t xml:space="preserve">», </w:t>
      </w:r>
      <w:r w:rsidRPr="008068F5">
        <w:rPr>
          <w:color w:val="1E1D1E"/>
          <w:sz w:val="28"/>
          <w:szCs w:val="28"/>
          <w:shd w:val="clear" w:color="auto" w:fill="FFFFFF"/>
          <w:lang w:eastAsia="ar-SA"/>
        </w:rPr>
        <w:t>Уставом сельского поселения Светлый, в целях повышения качества исполнения и доступности муниципальных</w:t>
      </w:r>
      <w:proofErr w:type="gramEnd"/>
      <w:r w:rsidRPr="008068F5">
        <w:rPr>
          <w:color w:val="1E1D1E"/>
          <w:sz w:val="28"/>
          <w:szCs w:val="28"/>
          <w:shd w:val="clear" w:color="auto" w:fill="FFFFFF"/>
          <w:lang w:eastAsia="ar-SA"/>
        </w:rPr>
        <w:t xml:space="preserve"> услуг,</w:t>
      </w:r>
    </w:p>
    <w:p w:rsidR="00E577A8" w:rsidRPr="008068F5" w:rsidRDefault="00E577A8" w:rsidP="004606CE">
      <w:pPr>
        <w:suppressAutoHyphens/>
        <w:ind w:firstLine="709"/>
        <w:jc w:val="center"/>
        <w:rPr>
          <w:rFonts w:eastAsia="Andale Sans UI"/>
          <w:kern w:val="2"/>
          <w:sz w:val="28"/>
          <w:szCs w:val="28"/>
          <w:lang w:eastAsia="ar-SA"/>
        </w:rPr>
      </w:pPr>
      <w:r w:rsidRPr="008068F5">
        <w:rPr>
          <w:sz w:val="28"/>
          <w:szCs w:val="28"/>
          <w:lang w:eastAsia="ar-SA"/>
        </w:rPr>
        <w:t>ПОСТАНОВЛЯЮ:</w:t>
      </w:r>
    </w:p>
    <w:p w:rsidR="00E577A8" w:rsidRPr="008068F5" w:rsidRDefault="00E577A8" w:rsidP="004606CE">
      <w:pPr>
        <w:pStyle w:val="a3"/>
        <w:numPr>
          <w:ilvl w:val="0"/>
          <w:numId w:val="1"/>
        </w:numPr>
        <w:tabs>
          <w:tab w:val="left" w:pos="993"/>
        </w:tabs>
        <w:suppressAutoHyphens/>
        <w:autoSpaceDN w:val="0"/>
        <w:spacing w:after="0" w:line="240" w:lineRule="auto"/>
        <w:ind w:left="0" w:firstLine="567"/>
        <w:jc w:val="both"/>
        <w:rPr>
          <w:rFonts w:ascii="Times New Roman" w:eastAsia="Andale Sans UI" w:hAnsi="Times New Roman"/>
          <w:kern w:val="2"/>
          <w:sz w:val="28"/>
          <w:szCs w:val="28"/>
          <w:lang w:eastAsia="ar-SA"/>
        </w:rPr>
      </w:pPr>
      <w:r w:rsidRPr="008068F5">
        <w:rPr>
          <w:rFonts w:ascii="Times New Roman" w:eastAsia="Andale Sans UI" w:hAnsi="Times New Roman"/>
          <w:kern w:val="2"/>
          <w:sz w:val="28"/>
          <w:szCs w:val="28"/>
          <w:lang w:eastAsia="ar-SA"/>
        </w:rPr>
        <w:t xml:space="preserve">Утвердить административный регламент по предоставлению муниципальной услуги  </w:t>
      </w:r>
      <w:r w:rsidR="00403E81" w:rsidRPr="008068F5">
        <w:rPr>
          <w:rFonts w:ascii="Times New Roman" w:eastAsia="Andale Sans UI" w:hAnsi="Times New Roman"/>
          <w:kern w:val="2"/>
          <w:sz w:val="28"/>
          <w:szCs w:val="28"/>
          <w:lang w:eastAsia="ar-SA"/>
        </w:rPr>
        <w:t>«</w:t>
      </w:r>
      <w:r w:rsidR="008068F5" w:rsidRPr="008068F5">
        <w:rPr>
          <w:rFonts w:ascii="Times New Roman" w:eastAsia="Andale Sans UI" w:hAnsi="Times New Roman"/>
          <w:kern w:val="2"/>
          <w:sz w:val="28"/>
          <w:szCs w:val="28"/>
          <w:lang w:eastAsia="ar-SA"/>
        </w:rPr>
        <w:t>Предоставление гражданину в собственность бесплатно земельного участка, находящегося в муниципальной собственности</w:t>
      </w:r>
      <w:proofErr w:type="gramStart"/>
      <w:r w:rsidR="008068F5" w:rsidRPr="008068F5">
        <w:rPr>
          <w:rFonts w:ascii="Times New Roman" w:eastAsia="Andale Sans UI" w:hAnsi="Times New Roman"/>
          <w:kern w:val="2"/>
          <w:sz w:val="28"/>
          <w:szCs w:val="28"/>
          <w:lang w:eastAsia="ar-SA"/>
        </w:rPr>
        <w:t xml:space="preserve"> ,</w:t>
      </w:r>
      <w:proofErr w:type="gramEnd"/>
      <w:r w:rsidR="008068F5" w:rsidRPr="008068F5">
        <w:rPr>
          <w:rFonts w:ascii="Times New Roman" w:eastAsia="Andale Sans UI" w:hAnsi="Times New Roman"/>
          <w:kern w:val="2"/>
          <w:sz w:val="28"/>
          <w:szCs w:val="28"/>
          <w:lang w:eastAsia="ar-SA"/>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w:t>
      </w:r>
      <w:r w:rsidR="00403E81" w:rsidRPr="008068F5">
        <w:rPr>
          <w:rFonts w:ascii="Times New Roman" w:eastAsia="Andale Sans UI" w:hAnsi="Times New Roman"/>
          <w:kern w:val="2"/>
          <w:sz w:val="28"/>
          <w:szCs w:val="28"/>
          <w:lang w:eastAsia="ar-SA"/>
        </w:rPr>
        <w:t xml:space="preserve"> </w:t>
      </w:r>
      <w:r w:rsidRPr="008068F5">
        <w:rPr>
          <w:rFonts w:ascii="Times New Roman" w:eastAsia="Andale Sans UI" w:hAnsi="Times New Roman"/>
          <w:kern w:val="2"/>
          <w:sz w:val="28"/>
          <w:szCs w:val="28"/>
          <w:lang w:eastAsia="ar-SA"/>
        </w:rPr>
        <w:t>согласно приложению</w:t>
      </w:r>
      <w:r w:rsidR="008068F5">
        <w:rPr>
          <w:rFonts w:ascii="Times New Roman" w:eastAsia="Andale Sans UI" w:hAnsi="Times New Roman"/>
          <w:kern w:val="2"/>
          <w:sz w:val="28"/>
          <w:szCs w:val="28"/>
          <w:lang w:eastAsia="ar-SA"/>
        </w:rPr>
        <w:t xml:space="preserve"> к настоящему постановлению</w:t>
      </w:r>
      <w:r w:rsidRPr="008068F5">
        <w:rPr>
          <w:rFonts w:ascii="Times New Roman" w:eastAsia="Andale Sans UI" w:hAnsi="Times New Roman"/>
          <w:kern w:val="2"/>
          <w:sz w:val="28"/>
          <w:szCs w:val="28"/>
          <w:lang w:eastAsia="ar-SA"/>
        </w:rPr>
        <w:t xml:space="preserve">. </w:t>
      </w:r>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proofErr w:type="gramStart"/>
      <w:r w:rsidRPr="008068F5">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8068F5">
        <w:rPr>
          <w:rFonts w:ascii="Times New Roman" w:hAnsi="Times New Roman"/>
          <w:sz w:val="28"/>
          <w:szCs w:val="28"/>
        </w:rPr>
        <w:t>Светловский</w:t>
      </w:r>
      <w:proofErr w:type="spellEnd"/>
      <w:r w:rsidRPr="008068F5">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r w:rsidRPr="008068F5">
        <w:rPr>
          <w:rFonts w:ascii="Times New Roman" w:hAnsi="Times New Roman"/>
          <w:sz w:val="28"/>
          <w:szCs w:val="28"/>
        </w:rPr>
        <w:t>Настоящее постановление вступает в силу после его официального опубликования.</w:t>
      </w:r>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proofErr w:type="gramStart"/>
      <w:r w:rsidRPr="008068F5">
        <w:rPr>
          <w:rFonts w:ascii="Times New Roman" w:hAnsi="Times New Roman"/>
          <w:sz w:val="28"/>
          <w:szCs w:val="28"/>
        </w:rPr>
        <w:lastRenderedPageBreak/>
        <w:t>Контроль за</w:t>
      </w:r>
      <w:proofErr w:type="gramEnd"/>
      <w:r w:rsidRPr="008068F5">
        <w:rPr>
          <w:rFonts w:ascii="Times New Roman" w:hAnsi="Times New Roman"/>
          <w:sz w:val="28"/>
          <w:szCs w:val="28"/>
        </w:rPr>
        <w:t xml:space="preserve"> исполнением постановления оставляю за собой.</w:t>
      </w:r>
    </w:p>
    <w:p w:rsidR="00FB4E43" w:rsidRDefault="00FB4E43" w:rsidP="004606CE">
      <w:pPr>
        <w:pStyle w:val="aff0"/>
        <w:ind w:left="142"/>
        <w:rPr>
          <w:szCs w:val="28"/>
          <w:lang w:val="ru-RU"/>
        </w:rPr>
      </w:pPr>
    </w:p>
    <w:p w:rsidR="008068F5" w:rsidRPr="00840502" w:rsidRDefault="008068F5" w:rsidP="00AD0FF4">
      <w:pPr>
        <w:pStyle w:val="aff0"/>
        <w:ind w:left="142"/>
        <w:jc w:val="center"/>
        <w:rPr>
          <w:szCs w:val="28"/>
        </w:rPr>
      </w:pPr>
      <w:r w:rsidRPr="00840502">
        <w:rPr>
          <w:szCs w:val="28"/>
        </w:rPr>
        <w:t xml:space="preserve">Глава сельского поселения                                   </w:t>
      </w:r>
      <w:proofErr w:type="spellStart"/>
      <w:r w:rsidRPr="00840502">
        <w:rPr>
          <w:szCs w:val="28"/>
        </w:rPr>
        <w:t>Ф.К.Шагимухаметов</w:t>
      </w:r>
      <w:proofErr w:type="spellEnd"/>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 xml:space="preserve">Приложение </w:t>
      </w:r>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к постановлению администрации</w:t>
      </w:r>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 xml:space="preserve">сельского поселения </w:t>
      </w:r>
      <w:proofErr w:type="gramStart"/>
      <w:r w:rsidRPr="008068F5">
        <w:rPr>
          <w:rFonts w:ascii="Times New Roman" w:hAnsi="Times New Roman"/>
          <w:sz w:val="24"/>
        </w:rPr>
        <w:t>Светлый</w:t>
      </w:r>
      <w:proofErr w:type="gramEnd"/>
      <w:r w:rsidRPr="008068F5">
        <w:rPr>
          <w:rFonts w:ascii="Times New Roman" w:hAnsi="Times New Roman"/>
          <w:sz w:val="24"/>
        </w:rPr>
        <w:t xml:space="preserve"> </w:t>
      </w:r>
    </w:p>
    <w:p w:rsidR="008068F5" w:rsidRPr="008068F5" w:rsidRDefault="00FB4E43" w:rsidP="004606CE">
      <w:pPr>
        <w:pStyle w:val="ConsPlusNormal"/>
        <w:jc w:val="right"/>
        <w:rPr>
          <w:rFonts w:ascii="Times New Roman" w:hAnsi="Times New Roman"/>
          <w:sz w:val="24"/>
        </w:rPr>
      </w:pPr>
      <w:r>
        <w:rPr>
          <w:rFonts w:ascii="Times New Roman" w:hAnsi="Times New Roman"/>
          <w:sz w:val="24"/>
        </w:rPr>
        <w:t>от 18</w:t>
      </w:r>
      <w:r w:rsidR="008068F5" w:rsidRPr="008068F5">
        <w:rPr>
          <w:rFonts w:ascii="Times New Roman" w:hAnsi="Times New Roman"/>
          <w:sz w:val="24"/>
        </w:rPr>
        <w:t>.0</w:t>
      </w:r>
      <w:r>
        <w:rPr>
          <w:rFonts w:ascii="Times New Roman" w:hAnsi="Times New Roman"/>
          <w:sz w:val="24"/>
        </w:rPr>
        <w:t>7.2023 года №65</w:t>
      </w:r>
    </w:p>
    <w:p w:rsidR="00E577A8" w:rsidRPr="008A2DFE" w:rsidRDefault="00E577A8" w:rsidP="004606CE">
      <w:pPr>
        <w:pStyle w:val="p9"/>
        <w:spacing w:before="0" w:beforeAutospacing="0" w:after="0" w:afterAutospacing="0"/>
        <w:ind w:firstLine="709"/>
        <w:jc w:val="right"/>
      </w:pPr>
    </w:p>
    <w:p w:rsidR="00E577A8" w:rsidRPr="008A2DFE" w:rsidRDefault="00E577A8" w:rsidP="004606CE">
      <w:pPr>
        <w:widowControl w:val="0"/>
        <w:autoSpaceDE w:val="0"/>
        <w:autoSpaceDN w:val="0"/>
        <w:adjustRightInd w:val="0"/>
        <w:jc w:val="center"/>
        <w:outlineLvl w:val="0"/>
      </w:pPr>
      <w:bookmarkStart w:id="0" w:name="Par1"/>
      <w:bookmarkStart w:id="1" w:name="Par31"/>
      <w:bookmarkEnd w:id="0"/>
      <w:bookmarkEnd w:id="1"/>
    </w:p>
    <w:p w:rsidR="00E577A8" w:rsidRPr="00E21CAC" w:rsidRDefault="00E577A8" w:rsidP="004606CE">
      <w:pPr>
        <w:widowControl w:val="0"/>
        <w:autoSpaceDE w:val="0"/>
        <w:autoSpaceDN w:val="0"/>
        <w:adjustRightInd w:val="0"/>
        <w:jc w:val="center"/>
        <w:outlineLvl w:val="0"/>
        <w:rPr>
          <w:b/>
          <w:sz w:val="28"/>
          <w:szCs w:val="28"/>
        </w:rPr>
      </w:pPr>
      <w:r w:rsidRPr="00E21CAC">
        <w:rPr>
          <w:b/>
          <w:sz w:val="28"/>
          <w:szCs w:val="28"/>
        </w:rPr>
        <w:t xml:space="preserve">Административный регламент </w:t>
      </w:r>
    </w:p>
    <w:p w:rsidR="00E577A8" w:rsidRPr="00E21CAC" w:rsidRDefault="00E577A8" w:rsidP="004606CE">
      <w:pPr>
        <w:autoSpaceDE w:val="0"/>
        <w:autoSpaceDN w:val="0"/>
        <w:adjustRightInd w:val="0"/>
        <w:jc w:val="center"/>
        <w:rPr>
          <w:b/>
          <w:bCs/>
          <w:sz w:val="28"/>
          <w:szCs w:val="28"/>
        </w:rPr>
      </w:pPr>
      <w:r w:rsidRPr="00E21CAC">
        <w:rPr>
          <w:b/>
          <w:bCs/>
          <w:sz w:val="28"/>
          <w:szCs w:val="28"/>
        </w:rPr>
        <w:t xml:space="preserve">по предоставления муниципальной услуги   </w:t>
      </w:r>
    </w:p>
    <w:p w:rsidR="0091477D" w:rsidRPr="00E21CAC" w:rsidRDefault="0091477D" w:rsidP="004606CE">
      <w:pPr>
        <w:autoSpaceDE w:val="0"/>
        <w:autoSpaceDN w:val="0"/>
        <w:adjustRightInd w:val="0"/>
        <w:jc w:val="center"/>
        <w:rPr>
          <w:b/>
          <w:bCs/>
          <w:sz w:val="28"/>
          <w:szCs w:val="28"/>
        </w:rPr>
      </w:pPr>
      <w:r w:rsidRPr="00E21CAC">
        <w:rPr>
          <w:b/>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8068F5" w:rsidRPr="00E21CAC">
        <w:rPr>
          <w:b/>
          <w:bCs/>
          <w:sz w:val="28"/>
          <w:szCs w:val="28"/>
        </w:rPr>
        <w:t xml:space="preserve"> на территории сельского поселения Светлый</w:t>
      </w:r>
      <w:r w:rsidRPr="00E21CAC">
        <w:rPr>
          <w:b/>
          <w:bCs/>
          <w:sz w:val="28"/>
          <w:szCs w:val="28"/>
        </w:rPr>
        <w:t xml:space="preserve"> </w:t>
      </w:r>
    </w:p>
    <w:p w:rsidR="008A2DFE" w:rsidRPr="00E21CAC" w:rsidRDefault="008A2DFE" w:rsidP="004606CE">
      <w:pPr>
        <w:autoSpaceDE w:val="0"/>
        <w:autoSpaceDN w:val="0"/>
        <w:adjustRightInd w:val="0"/>
        <w:jc w:val="center"/>
        <w:rPr>
          <w:b/>
          <w:sz w:val="28"/>
          <w:szCs w:val="28"/>
        </w:rPr>
      </w:pPr>
    </w:p>
    <w:p w:rsidR="0091477D" w:rsidRPr="00E21CAC" w:rsidRDefault="0091477D" w:rsidP="004606CE">
      <w:pPr>
        <w:autoSpaceDE w:val="0"/>
        <w:autoSpaceDN w:val="0"/>
        <w:adjustRightInd w:val="0"/>
        <w:jc w:val="center"/>
        <w:rPr>
          <w:b/>
          <w:bCs/>
          <w:sz w:val="28"/>
          <w:szCs w:val="28"/>
        </w:rPr>
      </w:pPr>
      <w:r w:rsidRPr="00E21CAC">
        <w:rPr>
          <w:b/>
          <w:sz w:val="28"/>
          <w:szCs w:val="28"/>
        </w:rPr>
        <w:t xml:space="preserve">Сокращенное наименование: </w:t>
      </w:r>
      <w:r w:rsidRPr="00E21CAC">
        <w:rPr>
          <w:rFonts w:eastAsia="Calibri"/>
          <w:b/>
          <w:sz w:val="28"/>
          <w:szCs w:val="28"/>
        </w:rPr>
        <w:t>«П</w:t>
      </w:r>
      <w:r w:rsidRPr="00E21CAC">
        <w:rPr>
          <w:rFonts w:eastAsiaTheme="minorEastAsia"/>
          <w:b/>
          <w:sz w:val="28"/>
          <w:szCs w:val="28"/>
        </w:rPr>
        <w:t>редоставление гражданину в собственность бесплатно земельного участка, на котором расположен гараж</w:t>
      </w:r>
      <w:r w:rsidRPr="00E21CAC">
        <w:rPr>
          <w:rFonts w:eastAsia="Calibri"/>
          <w:b/>
          <w:sz w:val="28"/>
          <w:szCs w:val="28"/>
        </w:rPr>
        <w:t xml:space="preserve">» </w:t>
      </w:r>
      <w:r w:rsidRPr="00E21CAC">
        <w:rPr>
          <w:b/>
          <w:bCs/>
          <w:sz w:val="28"/>
          <w:szCs w:val="28"/>
        </w:rPr>
        <w:t>(далее – муниципальная услуга, административный регламент)</w:t>
      </w:r>
    </w:p>
    <w:p w:rsidR="0091477D" w:rsidRPr="00E21CAC" w:rsidRDefault="0091477D" w:rsidP="004606CE">
      <w:pPr>
        <w:widowControl w:val="0"/>
        <w:autoSpaceDE w:val="0"/>
        <w:autoSpaceDN w:val="0"/>
        <w:adjustRightInd w:val="0"/>
        <w:jc w:val="center"/>
        <w:rPr>
          <w:rFonts w:eastAsiaTheme="minorEastAsia"/>
          <w:b/>
          <w:sz w:val="28"/>
          <w:szCs w:val="28"/>
        </w:rPr>
      </w:pPr>
    </w:p>
    <w:p w:rsidR="0091477D" w:rsidRPr="00E21CAC" w:rsidRDefault="0091477D" w:rsidP="004606CE">
      <w:pPr>
        <w:widowControl w:val="0"/>
        <w:autoSpaceDE w:val="0"/>
        <w:autoSpaceDN w:val="0"/>
        <w:adjustRightInd w:val="0"/>
        <w:jc w:val="center"/>
        <w:outlineLvl w:val="1"/>
        <w:rPr>
          <w:rFonts w:eastAsiaTheme="minorEastAsia"/>
          <w:b/>
          <w:sz w:val="28"/>
          <w:szCs w:val="28"/>
        </w:rPr>
      </w:pPr>
      <w:bookmarkStart w:id="2" w:name="Par43"/>
      <w:bookmarkEnd w:id="2"/>
      <w:r w:rsidRPr="00E21CAC">
        <w:rPr>
          <w:rFonts w:eastAsiaTheme="minorEastAsia"/>
          <w:b/>
          <w:sz w:val="28"/>
          <w:szCs w:val="28"/>
        </w:rPr>
        <w:t>1. Общие положения</w:t>
      </w:r>
    </w:p>
    <w:p w:rsidR="0091477D" w:rsidRPr="00E21CAC" w:rsidRDefault="0091477D" w:rsidP="004606CE">
      <w:pPr>
        <w:pStyle w:val="a3"/>
        <w:numPr>
          <w:ilvl w:val="1"/>
          <w:numId w:val="8"/>
        </w:numPr>
        <w:spacing w:after="0" w:line="240" w:lineRule="auto"/>
        <w:ind w:left="0" w:firstLine="709"/>
        <w:contextualSpacing w:val="0"/>
        <w:jc w:val="both"/>
        <w:rPr>
          <w:rFonts w:ascii="Times New Roman" w:hAnsi="Times New Roman"/>
          <w:sz w:val="28"/>
          <w:szCs w:val="28"/>
        </w:rPr>
      </w:pPr>
      <w:bookmarkStart w:id="3" w:name="Par45"/>
      <w:bookmarkEnd w:id="3"/>
      <w:r w:rsidRPr="00E21CAC">
        <w:rPr>
          <w:rFonts w:ascii="Times New Roman" w:eastAsiaTheme="minorEastAsia" w:hAnsi="Times New Roman"/>
          <w:sz w:val="28"/>
          <w:szCs w:val="28"/>
        </w:rPr>
        <w:t>Административный р</w:t>
      </w:r>
      <w:r w:rsidRPr="00E21CAC">
        <w:rPr>
          <w:rFonts w:ascii="Times New Roman" w:hAnsi="Times New Roman"/>
          <w:sz w:val="28"/>
          <w:szCs w:val="28"/>
        </w:rPr>
        <w:t>егламент устанавливает порядок и стандарт предоставления муниципальной услуги.</w:t>
      </w:r>
    </w:p>
    <w:p w:rsidR="0091477D" w:rsidRPr="00E21CAC" w:rsidRDefault="0091477D" w:rsidP="004606CE">
      <w:pPr>
        <w:ind w:firstLine="709"/>
        <w:jc w:val="both"/>
        <w:rPr>
          <w:sz w:val="28"/>
          <w:szCs w:val="28"/>
        </w:rPr>
      </w:pPr>
      <w:r w:rsidRPr="00E21CAC">
        <w:rPr>
          <w:sz w:val="28"/>
          <w:szCs w:val="28"/>
        </w:rPr>
        <w:t>1.2. Заявителями, имеющими право на получение муниципальной услуги, являются следующие граждане Российской Федерации:</w:t>
      </w:r>
    </w:p>
    <w:p w:rsidR="0091477D" w:rsidRPr="00E21CAC" w:rsidRDefault="0091477D" w:rsidP="004606CE">
      <w:pPr>
        <w:autoSpaceDE w:val="0"/>
        <w:autoSpaceDN w:val="0"/>
        <w:adjustRightInd w:val="0"/>
        <w:ind w:firstLine="540"/>
        <w:jc w:val="both"/>
        <w:rPr>
          <w:rFonts w:eastAsiaTheme="minorHAnsi"/>
          <w:sz w:val="28"/>
          <w:szCs w:val="28"/>
          <w:lang w:eastAsia="en-US"/>
        </w:rPr>
      </w:pPr>
      <w:r w:rsidRPr="00E21CAC">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E21CAC">
          <w:rPr>
            <w:rStyle w:val="a4"/>
            <w:color w:val="auto"/>
            <w:sz w:val="28"/>
            <w:szCs w:val="28"/>
            <w:u w:val="none"/>
          </w:rPr>
          <w:t>кодекса</w:t>
        </w:r>
      </w:hyperlink>
      <w:r w:rsidRPr="00E21CAC">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1477D" w:rsidRPr="00E21CAC" w:rsidRDefault="0091477D" w:rsidP="004606CE">
      <w:pPr>
        <w:autoSpaceDE w:val="0"/>
        <w:autoSpaceDN w:val="0"/>
        <w:adjustRightInd w:val="0"/>
        <w:ind w:firstLine="540"/>
        <w:jc w:val="both"/>
        <w:rPr>
          <w:sz w:val="28"/>
          <w:szCs w:val="28"/>
        </w:rPr>
      </w:pPr>
      <w:r w:rsidRPr="00E21CAC">
        <w:rPr>
          <w:sz w:val="28"/>
          <w:szCs w:val="28"/>
        </w:rPr>
        <w:t>1) земельный участок для размещения гаража был предоставлен гражданину или передан ему какой-либо организацией (в том числе</w:t>
      </w:r>
      <w:r w:rsidR="00041E95" w:rsidRPr="00E21CAC">
        <w:rPr>
          <w:sz w:val="28"/>
          <w:szCs w:val="28"/>
        </w:rPr>
        <w:t>,</w:t>
      </w:r>
      <w:r w:rsidRPr="00E21CAC">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E21CAC" w:rsidRDefault="0091477D" w:rsidP="004606CE">
      <w:pPr>
        <w:autoSpaceDE w:val="0"/>
        <w:autoSpaceDN w:val="0"/>
        <w:adjustRightInd w:val="0"/>
        <w:ind w:firstLine="540"/>
        <w:jc w:val="both"/>
        <w:rPr>
          <w:sz w:val="28"/>
          <w:szCs w:val="28"/>
        </w:rPr>
      </w:pPr>
      <w:proofErr w:type="gramStart"/>
      <w:r w:rsidRPr="00E21CAC">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21CAC">
        <w:rPr>
          <w:sz w:val="28"/>
          <w:szCs w:val="28"/>
        </w:rPr>
        <w:t xml:space="preserve"> членов гаражного кооператива либо иного документа, устанавливающего такое распределение.</w:t>
      </w:r>
    </w:p>
    <w:p w:rsidR="0091477D" w:rsidRPr="00E21CAC" w:rsidRDefault="0091477D" w:rsidP="004606CE">
      <w:pPr>
        <w:autoSpaceDE w:val="0"/>
        <w:autoSpaceDN w:val="0"/>
        <w:adjustRightInd w:val="0"/>
        <w:ind w:firstLine="540"/>
        <w:jc w:val="both"/>
        <w:rPr>
          <w:sz w:val="28"/>
          <w:szCs w:val="28"/>
        </w:rPr>
      </w:pPr>
      <w:r w:rsidRPr="00E21CAC">
        <w:rPr>
          <w:sz w:val="28"/>
          <w:szCs w:val="28"/>
        </w:rPr>
        <w:t>1.2.2. Наследник гражданина, указанного в п. 1.2.1 административного регламента.</w:t>
      </w:r>
    </w:p>
    <w:p w:rsidR="0091477D" w:rsidRPr="00E21CAC" w:rsidRDefault="0091477D" w:rsidP="004606CE">
      <w:pPr>
        <w:autoSpaceDE w:val="0"/>
        <w:autoSpaceDN w:val="0"/>
        <w:adjustRightInd w:val="0"/>
        <w:ind w:firstLine="540"/>
        <w:jc w:val="both"/>
        <w:rPr>
          <w:sz w:val="28"/>
          <w:szCs w:val="28"/>
        </w:rPr>
      </w:pPr>
      <w:r w:rsidRPr="00E21CAC">
        <w:rPr>
          <w:sz w:val="28"/>
          <w:szCs w:val="28"/>
        </w:rPr>
        <w:t>1.2.3. Физическое лицо, являющееся приобретателем гаража у гражданина, указанного в п.1.2.1 административного регламента.</w:t>
      </w:r>
    </w:p>
    <w:p w:rsidR="0091477D" w:rsidRPr="00E21CAC" w:rsidRDefault="0091477D" w:rsidP="004606CE">
      <w:pPr>
        <w:autoSpaceDE w:val="0"/>
        <w:autoSpaceDN w:val="0"/>
        <w:adjustRightInd w:val="0"/>
        <w:ind w:firstLine="540"/>
        <w:jc w:val="both"/>
        <w:rPr>
          <w:sz w:val="28"/>
          <w:szCs w:val="28"/>
        </w:rPr>
      </w:pPr>
      <w:r w:rsidRPr="00E21CAC">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1477D" w:rsidRPr="00E21CAC" w:rsidRDefault="0091477D" w:rsidP="004606CE">
      <w:pPr>
        <w:autoSpaceDE w:val="0"/>
        <w:autoSpaceDN w:val="0"/>
        <w:adjustRightInd w:val="0"/>
        <w:ind w:firstLine="567"/>
        <w:jc w:val="both"/>
        <w:rPr>
          <w:sz w:val="28"/>
          <w:szCs w:val="28"/>
        </w:rPr>
      </w:pPr>
      <w:r w:rsidRPr="00E21CAC">
        <w:rPr>
          <w:sz w:val="28"/>
          <w:szCs w:val="28"/>
        </w:rPr>
        <w:t xml:space="preserve">1.2.5. </w:t>
      </w:r>
      <w:proofErr w:type="gramStart"/>
      <w:r w:rsidRPr="00E21CAC">
        <w:rPr>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21CAC">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1477D" w:rsidRPr="00E21CAC" w:rsidRDefault="0091477D" w:rsidP="004606CE">
      <w:pPr>
        <w:widowControl w:val="0"/>
        <w:autoSpaceDE w:val="0"/>
        <w:autoSpaceDN w:val="0"/>
        <w:ind w:firstLine="709"/>
        <w:jc w:val="both"/>
        <w:rPr>
          <w:sz w:val="28"/>
          <w:szCs w:val="28"/>
        </w:rPr>
      </w:pPr>
      <w:r w:rsidRPr="00E21CA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1E95" w:rsidRPr="00E21CAC" w:rsidRDefault="0091477D" w:rsidP="004606CE">
      <w:pPr>
        <w:ind w:firstLine="709"/>
        <w:jc w:val="both"/>
        <w:rPr>
          <w:sz w:val="28"/>
          <w:szCs w:val="28"/>
        </w:rPr>
      </w:pPr>
      <w:r w:rsidRPr="00E21CAC">
        <w:rPr>
          <w:sz w:val="28"/>
          <w:szCs w:val="28"/>
        </w:rPr>
        <w:t>1.3</w:t>
      </w:r>
      <w:r w:rsidR="00041E95" w:rsidRPr="00E21CAC">
        <w:rPr>
          <w:sz w:val="28"/>
          <w:szCs w:val="28"/>
        </w:rPr>
        <w:t>.</w:t>
      </w:r>
      <w:r w:rsidRPr="00E21CAC">
        <w:rPr>
          <w:sz w:val="28"/>
          <w:szCs w:val="28"/>
        </w:rPr>
        <w:t xml:space="preserve"> </w:t>
      </w:r>
      <w:r w:rsidR="00041E95" w:rsidRPr="00E21CAC">
        <w:rPr>
          <w:sz w:val="28"/>
          <w:szCs w:val="28"/>
        </w:rPr>
        <w:t>Требования к порядку информирования о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Информирование о порядке предоставления муниципальной услуги осуществляется:</w:t>
      </w:r>
    </w:p>
    <w:p w:rsidR="00041E95" w:rsidRPr="00E21CAC" w:rsidRDefault="00041E95" w:rsidP="004606CE">
      <w:pPr>
        <w:ind w:firstLine="709"/>
        <w:jc w:val="both"/>
        <w:rPr>
          <w:sz w:val="28"/>
          <w:szCs w:val="28"/>
        </w:rPr>
      </w:pPr>
      <w:r w:rsidRPr="00E21CAC">
        <w:rPr>
          <w:sz w:val="28"/>
          <w:szCs w:val="28"/>
        </w:rPr>
        <w:t>1) непосредственно при личном приеме заявителя в администрации сельского поселения Светлый (далее - уполномоченный орган) или многофункциональном центре предоставления государственных и муниципальных услуг (далее - МФЦ);</w:t>
      </w:r>
    </w:p>
    <w:p w:rsidR="00041E95" w:rsidRPr="00E21CAC" w:rsidRDefault="00041E95" w:rsidP="004606CE">
      <w:pPr>
        <w:ind w:firstLine="709"/>
        <w:jc w:val="both"/>
        <w:rPr>
          <w:sz w:val="28"/>
          <w:szCs w:val="28"/>
        </w:rPr>
      </w:pPr>
      <w:r w:rsidRPr="00E21CAC">
        <w:rPr>
          <w:sz w:val="28"/>
          <w:szCs w:val="28"/>
        </w:rPr>
        <w:t>2) по телефону в уполномоченном органе или МФЦ;</w:t>
      </w:r>
    </w:p>
    <w:p w:rsidR="00041E95" w:rsidRPr="00E21CAC" w:rsidRDefault="00041E95" w:rsidP="004606CE">
      <w:pPr>
        <w:ind w:firstLine="709"/>
        <w:jc w:val="both"/>
        <w:rPr>
          <w:sz w:val="28"/>
          <w:szCs w:val="28"/>
        </w:rPr>
      </w:pPr>
      <w:r w:rsidRPr="00E21CAC">
        <w:rPr>
          <w:sz w:val="28"/>
          <w:szCs w:val="28"/>
        </w:rPr>
        <w:t>3) письменно, в том числе посредством электронной почты, факсимильной связи;</w:t>
      </w:r>
    </w:p>
    <w:p w:rsidR="00041E95" w:rsidRPr="00E21CAC" w:rsidRDefault="00041E95" w:rsidP="004606CE">
      <w:pPr>
        <w:ind w:firstLine="709"/>
        <w:jc w:val="both"/>
        <w:rPr>
          <w:sz w:val="28"/>
          <w:szCs w:val="28"/>
        </w:rPr>
      </w:pPr>
      <w:r w:rsidRPr="00E21CAC">
        <w:rPr>
          <w:sz w:val="28"/>
          <w:szCs w:val="28"/>
        </w:rPr>
        <w:t>4) посредством размещения в открытой и доступной форме информации:</w:t>
      </w:r>
    </w:p>
    <w:p w:rsidR="00041E95" w:rsidRPr="00E21CAC" w:rsidRDefault="00041E95" w:rsidP="004606CE">
      <w:pPr>
        <w:ind w:firstLine="709"/>
        <w:jc w:val="both"/>
        <w:rPr>
          <w:sz w:val="28"/>
          <w:szCs w:val="28"/>
        </w:rPr>
      </w:pPr>
      <w:r w:rsidRPr="00E21CAC">
        <w:rPr>
          <w:sz w:val="28"/>
          <w:szCs w:val="28"/>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041E95" w:rsidRPr="00E21CAC" w:rsidRDefault="00041E95" w:rsidP="004606CE">
      <w:pPr>
        <w:ind w:firstLine="709"/>
        <w:jc w:val="both"/>
        <w:rPr>
          <w:sz w:val="28"/>
          <w:szCs w:val="28"/>
        </w:rPr>
      </w:pPr>
      <w:r w:rsidRPr="00E21CAC">
        <w:rPr>
          <w:sz w:val="28"/>
          <w:szCs w:val="28"/>
        </w:rPr>
        <w:t>б) на официальном сайте уполномоченного органа (http://www.admsvetlyi.ru);</w:t>
      </w:r>
    </w:p>
    <w:p w:rsidR="00041E95" w:rsidRPr="00E21CAC" w:rsidRDefault="00041E95" w:rsidP="004606CE">
      <w:pPr>
        <w:ind w:firstLine="709"/>
        <w:jc w:val="both"/>
        <w:rPr>
          <w:sz w:val="28"/>
          <w:szCs w:val="28"/>
        </w:rPr>
      </w:pPr>
      <w:r w:rsidRPr="00E21CAC">
        <w:rPr>
          <w:sz w:val="28"/>
          <w:szCs w:val="28"/>
        </w:rPr>
        <w:t>5) посредством размещения информации на информационных стендах уполномоченного органа или МФЦ.</w:t>
      </w:r>
    </w:p>
    <w:p w:rsidR="00041E95" w:rsidRPr="00E21CAC" w:rsidRDefault="00041E95" w:rsidP="004606CE">
      <w:pPr>
        <w:ind w:firstLine="709"/>
        <w:jc w:val="both"/>
        <w:rPr>
          <w:sz w:val="28"/>
          <w:szCs w:val="28"/>
        </w:rPr>
      </w:pPr>
      <w:r w:rsidRPr="00E21CAC">
        <w:rPr>
          <w:sz w:val="28"/>
          <w:szCs w:val="28"/>
        </w:rPr>
        <w:t>1.4. Информирование осуществляется по вопросам, касающимся:</w:t>
      </w:r>
    </w:p>
    <w:p w:rsidR="00041E95" w:rsidRPr="00E21CAC" w:rsidRDefault="00041E95" w:rsidP="004606CE">
      <w:pPr>
        <w:ind w:firstLine="709"/>
        <w:jc w:val="both"/>
        <w:rPr>
          <w:sz w:val="28"/>
          <w:szCs w:val="28"/>
        </w:rPr>
      </w:pPr>
      <w:r w:rsidRPr="00E21CAC">
        <w:rPr>
          <w:sz w:val="28"/>
          <w:szCs w:val="28"/>
        </w:rPr>
        <w:t>1) способов подачи заявления о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2) адресов уполномоченного органа и МФЦ, обращение в которые необходимо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3) справочной информации о работе уполномоченного органа;</w:t>
      </w:r>
    </w:p>
    <w:p w:rsidR="00041E95" w:rsidRPr="00E21CAC" w:rsidRDefault="00041E95" w:rsidP="004606CE">
      <w:pPr>
        <w:ind w:firstLine="709"/>
        <w:jc w:val="both"/>
        <w:rPr>
          <w:sz w:val="28"/>
          <w:szCs w:val="28"/>
        </w:rPr>
      </w:pPr>
      <w:r w:rsidRPr="00E21CAC">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5) порядка и сроков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7) по вопросам предоставления услуг, которые являются необходимыми и обязательными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1E95" w:rsidRPr="00E21CAC" w:rsidRDefault="00041E95" w:rsidP="004606CE">
      <w:pPr>
        <w:ind w:firstLine="709"/>
        <w:jc w:val="both"/>
        <w:rPr>
          <w:sz w:val="28"/>
          <w:szCs w:val="28"/>
        </w:rPr>
      </w:pPr>
      <w:r w:rsidRPr="00E21CAC">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041E95" w:rsidRPr="00E21CAC" w:rsidRDefault="00041E95" w:rsidP="004606CE">
      <w:pPr>
        <w:ind w:firstLine="709"/>
        <w:jc w:val="both"/>
        <w:rPr>
          <w:sz w:val="28"/>
          <w:szCs w:val="28"/>
        </w:rPr>
      </w:pPr>
      <w:r w:rsidRPr="00E21CA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1E95" w:rsidRPr="00E21CAC" w:rsidRDefault="00041E95" w:rsidP="004606CE">
      <w:pPr>
        <w:ind w:firstLine="709"/>
        <w:jc w:val="both"/>
        <w:rPr>
          <w:sz w:val="28"/>
          <w:szCs w:val="28"/>
        </w:rPr>
      </w:pPr>
      <w:r w:rsidRPr="00E21CAC">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041E95" w:rsidRPr="00E21CAC" w:rsidRDefault="00041E95" w:rsidP="004606CE">
      <w:pPr>
        <w:ind w:firstLine="709"/>
        <w:jc w:val="both"/>
        <w:rPr>
          <w:sz w:val="28"/>
          <w:szCs w:val="28"/>
        </w:rPr>
      </w:pPr>
      <w:r w:rsidRPr="00E21CAC">
        <w:rPr>
          <w:sz w:val="28"/>
          <w:szCs w:val="28"/>
        </w:rPr>
        <w:t>а) изложить обращение в письменной форме;</w:t>
      </w:r>
    </w:p>
    <w:p w:rsidR="00041E95" w:rsidRPr="00E21CAC" w:rsidRDefault="00041E95" w:rsidP="004606CE">
      <w:pPr>
        <w:ind w:firstLine="709"/>
        <w:jc w:val="both"/>
        <w:rPr>
          <w:sz w:val="28"/>
          <w:szCs w:val="28"/>
        </w:rPr>
      </w:pPr>
      <w:r w:rsidRPr="00E21CAC">
        <w:rPr>
          <w:sz w:val="28"/>
          <w:szCs w:val="28"/>
        </w:rPr>
        <w:t>б) назначить другое время для консультаций.</w:t>
      </w:r>
    </w:p>
    <w:p w:rsidR="00041E95" w:rsidRPr="00E21CAC" w:rsidRDefault="00041E95" w:rsidP="004606CE">
      <w:pPr>
        <w:ind w:firstLine="709"/>
        <w:jc w:val="both"/>
        <w:rPr>
          <w:sz w:val="28"/>
          <w:szCs w:val="28"/>
        </w:rPr>
      </w:pPr>
      <w:r w:rsidRPr="00E21CA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1E95" w:rsidRPr="00E21CAC" w:rsidRDefault="00041E95" w:rsidP="004606CE">
      <w:pPr>
        <w:ind w:firstLine="709"/>
        <w:jc w:val="both"/>
        <w:rPr>
          <w:sz w:val="28"/>
          <w:szCs w:val="28"/>
        </w:rPr>
      </w:pPr>
      <w:r w:rsidRPr="00E21CAC">
        <w:rPr>
          <w:sz w:val="28"/>
          <w:szCs w:val="28"/>
        </w:rPr>
        <w:t>Продолжительность информирования по телефону не должна превышать 10 минут.</w:t>
      </w:r>
    </w:p>
    <w:p w:rsidR="00041E95" w:rsidRPr="00E21CAC" w:rsidRDefault="00041E95" w:rsidP="004606CE">
      <w:pPr>
        <w:ind w:firstLine="709"/>
        <w:jc w:val="both"/>
        <w:rPr>
          <w:sz w:val="28"/>
          <w:szCs w:val="28"/>
        </w:rPr>
      </w:pPr>
      <w:r w:rsidRPr="00E21CAC">
        <w:rPr>
          <w:sz w:val="28"/>
          <w:szCs w:val="28"/>
        </w:rPr>
        <w:t>Информирование осуществляется в соответствии с графиком приема граждан.</w:t>
      </w:r>
    </w:p>
    <w:p w:rsidR="00041E95" w:rsidRPr="00E21CAC" w:rsidRDefault="00041E95" w:rsidP="004606CE">
      <w:pPr>
        <w:ind w:firstLine="709"/>
        <w:jc w:val="both"/>
        <w:rPr>
          <w:sz w:val="28"/>
          <w:szCs w:val="28"/>
        </w:rPr>
      </w:pPr>
      <w:r w:rsidRPr="00E21CAC">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41E95" w:rsidRPr="00E21CAC" w:rsidRDefault="00041E95" w:rsidP="004606CE">
      <w:pPr>
        <w:ind w:firstLine="709"/>
        <w:jc w:val="both"/>
        <w:rPr>
          <w:sz w:val="28"/>
          <w:szCs w:val="28"/>
        </w:rPr>
      </w:pPr>
      <w:r w:rsidRPr="00E21CA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41E95" w:rsidRPr="00E21CAC" w:rsidRDefault="00041E95" w:rsidP="004606CE">
      <w:pPr>
        <w:ind w:firstLine="709"/>
        <w:jc w:val="both"/>
        <w:rPr>
          <w:sz w:val="28"/>
          <w:szCs w:val="28"/>
        </w:rPr>
      </w:pPr>
      <w:r w:rsidRPr="00E21CAC">
        <w:rPr>
          <w:sz w:val="28"/>
          <w:szCs w:val="28"/>
        </w:rPr>
        <w:t xml:space="preserve">1.5. </w:t>
      </w:r>
      <w:proofErr w:type="gramStart"/>
      <w:r w:rsidRPr="00E21CAC">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1E95" w:rsidRPr="00E21CAC" w:rsidRDefault="00041E95" w:rsidP="004606CE">
      <w:pPr>
        <w:ind w:firstLine="709"/>
        <w:jc w:val="both"/>
        <w:rPr>
          <w:sz w:val="28"/>
          <w:szCs w:val="28"/>
        </w:rPr>
      </w:pPr>
      <w:r w:rsidRPr="00E21CAC">
        <w:rPr>
          <w:sz w:val="28"/>
          <w:szCs w:val="28"/>
        </w:rPr>
        <w:t>1.6.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1E95" w:rsidRPr="00E21CAC" w:rsidRDefault="00041E95" w:rsidP="004606CE">
      <w:pPr>
        <w:ind w:firstLine="709"/>
        <w:jc w:val="both"/>
        <w:rPr>
          <w:sz w:val="28"/>
          <w:szCs w:val="28"/>
        </w:rPr>
      </w:pPr>
      <w:r w:rsidRPr="00E21CAC">
        <w:rPr>
          <w:sz w:val="28"/>
          <w:szCs w:val="28"/>
        </w:rPr>
        <w:t>1) о месте нахождения и графике работы уполномоченного органа, специалистов, ответственных за предоставление муниципальной услуги, а также МФЦ;</w:t>
      </w:r>
    </w:p>
    <w:p w:rsidR="00041E95" w:rsidRPr="00E21CAC" w:rsidRDefault="00041E95" w:rsidP="004606CE">
      <w:pPr>
        <w:ind w:firstLine="709"/>
        <w:jc w:val="both"/>
        <w:rPr>
          <w:sz w:val="28"/>
          <w:szCs w:val="28"/>
        </w:rPr>
      </w:pPr>
      <w:r w:rsidRPr="00E21CAC">
        <w:rPr>
          <w:sz w:val="28"/>
          <w:szCs w:val="28"/>
        </w:rPr>
        <w:t>2) справочные телефоны специалистов уполномоченного органа, ответственных за предоставление муниципальной услуги;</w:t>
      </w:r>
    </w:p>
    <w:p w:rsidR="00041E95" w:rsidRPr="00E21CAC" w:rsidRDefault="00041E95" w:rsidP="004606CE">
      <w:pPr>
        <w:ind w:firstLine="709"/>
        <w:jc w:val="both"/>
        <w:rPr>
          <w:sz w:val="28"/>
          <w:szCs w:val="28"/>
        </w:rPr>
      </w:pPr>
      <w:r w:rsidRPr="00E21CAC">
        <w:rPr>
          <w:sz w:val="28"/>
          <w:szCs w:val="28"/>
        </w:rPr>
        <w:t>3) адрес официального сайта, а также электронной почты и (или) формы обратной связи уполномоченного органа в сети «Интернет».</w:t>
      </w:r>
    </w:p>
    <w:p w:rsidR="00041E95" w:rsidRPr="00E21CAC" w:rsidRDefault="00041E95" w:rsidP="004606CE">
      <w:pPr>
        <w:ind w:firstLine="709"/>
        <w:jc w:val="both"/>
        <w:rPr>
          <w:sz w:val="28"/>
          <w:szCs w:val="28"/>
        </w:rPr>
      </w:pPr>
      <w:r w:rsidRPr="00E21CAC">
        <w:rPr>
          <w:sz w:val="28"/>
          <w:szCs w:val="28"/>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041E95" w:rsidRPr="00E21CAC" w:rsidRDefault="00041E95" w:rsidP="004606CE">
      <w:pPr>
        <w:ind w:firstLine="709"/>
        <w:jc w:val="both"/>
        <w:rPr>
          <w:sz w:val="28"/>
          <w:szCs w:val="28"/>
        </w:rPr>
      </w:pPr>
      <w:r w:rsidRPr="00E21CAC">
        <w:rPr>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1E95" w:rsidRPr="00E21CAC" w:rsidRDefault="00041E95" w:rsidP="004606CE">
      <w:pPr>
        <w:ind w:firstLine="709"/>
        <w:jc w:val="both"/>
        <w:rPr>
          <w:sz w:val="28"/>
          <w:szCs w:val="28"/>
        </w:rPr>
      </w:pPr>
      <w:r w:rsidRPr="00E21CAC">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41E95" w:rsidRPr="00E21CAC" w:rsidRDefault="00041E95" w:rsidP="004606CE">
      <w:pPr>
        <w:ind w:firstLine="709"/>
        <w:jc w:val="both"/>
        <w:rPr>
          <w:sz w:val="28"/>
          <w:szCs w:val="28"/>
        </w:rPr>
      </w:pPr>
      <w:r w:rsidRPr="00E21CAC">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41E95" w:rsidRPr="00E21CAC" w:rsidRDefault="00041E95" w:rsidP="004606CE">
      <w:pPr>
        <w:ind w:firstLine="709"/>
        <w:jc w:val="both"/>
        <w:rPr>
          <w:sz w:val="28"/>
          <w:szCs w:val="28"/>
        </w:rPr>
      </w:pPr>
    </w:p>
    <w:p w:rsidR="0091477D" w:rsidRPr="00E21CAC" w:rsidRDefault="0091477D" w:rsidP="004606CE">
      <w:pPr>
        <w:widowControl w:val="0"/>
        <w:autoSpaceDE w:val="0"/>
        <w:autoSpaceDN w:val="0"/>
        <w:adjustRightInd w:val="0"/>
        <w:jc w:val="center"/>
        <w:rPr>
          <w:rFonts w:eastAsiaTheme="minorHAnsi"/>
          <w:b/>
          <w:sz w:val="28"/>
          <w:szCs w:val="28"/>
          <w:lang w:eastAsia="en-US"/>
        </w:rPr>
      </w:pPr>
      <w:bookmarkStart w:id="4" w:name="Par130"/>
      <w:bookmarkEnd w:id="4"/>
      <w:r w:rsidRPr="00E21CAC">
        <w:rPr>
          <w:b/>
          <w:sz w:val="28"/>
          <w:szCs w:val="28"/>
        </w:rPr>
        <w:t>2. Стандарт предоставления муниципальной услуги</w:t>
      </w:r>
    </w:p>
    <w:p w:rsidR="0091477D" w:rsidRPr="00E21CAC" w:rsidRDefault="0091477D" w:rsidP="004606CE">
      <w:pPr>
        <w:widowControl w:val="0"/>
        <w:autoSpaceDE w:val="0"/>
        <w:autoSpaceDN w:val="0"/>
        <w:adjustRightInd w:val="0"/>
        <w:ind w:firstLine="851"/>
        <w:jc w:val="both"/>
        <w:rPr>
          <w:sz w:val="28"/>
          <w:szCs w:val="28"/>
        </w:rPr>
      </w:pPr>
      <w:r w:rsidRPr="00E21CAC">
        <w:rPr>
          <w:sz w:val="28"/>
          <w:szCs w:val="28"/>
        </w:rPr>
        <w:t>2.1. Полное наименование муниципальной услуги:</w:t>
      </w:r>
    </w:p>
    <w:p w:rsidR="0091477D" w:rsidRPr="00E21CAC" w:rsidRDefault="00041E95" w:rsidP="004606CE">
      <w:pPr>
        <w:widowControl w:val="0"/>
        <w:autoSpaceDE w:val="0"/>
        <w:autoSpaceDN w:val="0"/>
        <w:adjustRightInd w:val="0"/>
        <w:ind w:firstLine="851"/>
        <w:jc w:val="both"/>
        <w:rPr>
          <w:sz w:val="28"/>
          <w:szCs w:val="28"/>
        </w:rPr>
      </w:pPr>
      <w:r w:rsidRPr="00E21CAC">
        <w:rPr>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91477D" w:rsidRPr="00E21CAC">
        <w:rPr>
          <w:sz w:val="28"/>
          <w:szCs w:val="28"/>
        </w:rPr>
        <w:t>.</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 xml:space="preserve">Сокращенное наименование муниципальной услуги: </w:t>
      </w:r>
    </w:p>
    <w:p w:rsidR="0091477D" w:rsidRPr="00E21CAC" w:rsidRDefault="0091477D" w:rsidP="004606CE">
      <w:pPr>
        <w:widowControl w:val="0"/>
        <w:autoSpaceDE w:val="0"/>
        <w:autoSpaceDN w:val="0"/>
        <w:adjustRightInd w:val="0"/>
        <w:ind w:firstLine="709"/>
        <w:jc w:val="both"/>
        <w:rPr>
          <w:rFonts w:eastAsia="Calibri"/>
          <w:sz w:val="28"/>
          <w:szCs w:val="28"/>
        </w:rPr>
      </w:pPr>
      <w:r w:rsidRPr="00E21CAC">
        <w:rPr>
          <w:rFonts w:eastAsiaTheme="minorEastAsia"/>
          <w:sz w:val="28"/>
          <w:szCs w:val="28"/>
        </w:rPr>
        <w:t>Предоставление гражданину в собственность бесплатно земельного участка, на котором расположен гараж</w:t>
      </w:r>
      <w:r w:rsidRPr="00E21CAC">
        <w:rPr>
          <w:rFonts w:eastAsia="Calibri"/>
          <w:sz w:val="28"/>
          <w:szCs w:val="28"/>
        </w:rPr>
        <w:t>.</w:t>
      </w:r>
    </w:p>
    <w:p w:rsidR="00015035" w:rsidRPr="00E21CAC" w:rsidRDefault="0091477D" w:rsidP="004606CE">
      <w:pPr>
        <w:ind w:firstLine="709"/>
        <w:jc w:val="both"/>
        <w:rPr>
          <w:rFonts w:eastAsia="Calibri"/>
          <w:sz w:val="28"/>
          <w:szCs w:val="28"/>
        </w:rPr>
      </w:pPr>
      <w:r w:rsidRPr="00E21CAC">
        <w:rPr>
          <w:sz w:val="28"/>
          <w:szCs w:val="28"/>
        </w:rPr>
        <w:t xml:space="preserve">2.2. </w:t>
      </w:r>
      <w:r w:rsidR="00015035" w:rsidRPr="00E21CAC">
        <w:rPr>
          <w:rFonts w:eastAsia="Calibri"/>
          <w:sz w:val="28"/>
          <w:szCs w:val="28"/>
        </w:rPr>
        <w:t>Муниципальная услуга предоставляется уполномоченным органом - администрацией сельского поселения Светлый (далее –  Уполномоченный орган, Администраци</w:t>
      </w:r>
      <w:r w:rsidR="00CB2A5E" w:rsidRPr="00E21CAC">
        <w:rPr>
          <w:rFonts w:eastAsia="Calibri"/>
          <w:sz w:val="28"/>
          <w:szCs w:val="28"/>
        </w:rPr>
        <w:t>я</w:t>
      </w:r>
      <w:r w:rsidR="00015035" w:rsidRPr="00E21CAC">
        <w:rPr>
          <w:rFonts w:eastAsia="Calibri"/>
          <w:sz w:val="28"/>
          <w:szCs w:val="28"/>
        </w:rPr>
        <w:t>). 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Специалист администрации).</w:t>
      </w:r>
    </w:p>
    <w:p w:rsidR="00015035" w:rsidRPr="00E21CAC" w:rsidRDefault="00015035" w:rsidP="004606CE">
      <w:pPr>
        <w:ind w:firstLine="709"/>
        <w:jc w:val="both"/>
        <w:rPr>
          <w:rFonts w:eastAsia="Calibri"/>
          <w:sz w:val="28"/>
          <w:szCs w:val="28"/>
        </w:rPr>
      </w:pPr>
      <w:r w:rsidRPr="00E21CAC">
        <w:rPr>
          <w:rFonts w:eastAsia="Calibri"/>
          <w:sz w:val="28"/>
          <w:szCs w:val="28"/>
        </w:rPr>
        <w:t xml:space="preserve">При предоставлении муниципальной услуги уполномоченный орган взаимодействует </w:t>
      </w:r>
      <w:proofErr w:type="gramStart"/>
      <w:r w:rsidRPr="00E21CAC">
        <w:rPr>
          <w:rFonts w:eastAsia="Calibri"/>
          <w:sz w:val="28"/>
          <w:szCs w:val="28"/>
        </w:rPr>
        <w:t>с</w:t>
      </w:r>
      <w:proofErr w:type="gramEnd"/>
      <w:r w:rsidRPr="00E21CAC">
        <w:rPr>
          <w:rFonts w:eastAsia="Calibri"/>
          <w:sz w:val="28"/>
          <w:szCs w:val="28"/>
        </w:rPr>
        <w:t>:</w:t>
      </w:r>
    </w:p>
    <w:p w:rsidR="0091477D" w:rsidRPr="00E21CAC" w:rsidRDefault="00015035" w:rsidP="004606CE">
      <w:pPr>
        <w:ind w:firstLine="709"/>
        <w:jc w:val="both"/>
        <w:rPr>
          <w:rFonts w:eastAsia="Calibri"/>
          <w:sz w:val="28"/>
          <w:szCs w:val="28"/>
          <w:lang w:eastAsia="en-US"/>
        </w:rPr>
      </w:pPr>
      <w:r w:rsidRPr="00E21CAC">
        <w:rPr>
          <w:sz w:val="28"/>
          <w:szCs w:val="28"/>
        </w:rPr>
        <w:t xml:space="preserve">1) </w:t>
      </w:r>
      <w:r w:rsidR="0091477D" w:rsidRPr="00E21CAC">
        <w:rPr>
          <w:sz w:val="28"/>
          <w:szCs w:val="28"/>
        </w:rPr>
        <w:t>орган</w:t>
      </w:r>
      <w:r w:rsidRPr="00E21CAC">
        <w:rPr>
          <w:sz w:val="28"/>
          <w:szCs w:val="28"/>
        </w:rPr>
        <w:t>ами</w:t>
      </w:r>
      <w:r w:rsidR="0091477D" w:rsidRPr="00E21CAC">
        <w:rPr>
          <w:sz w:val="28"/>
          <w:szCs w:val="28"/>
        </w:rPr>
        <w:t xml:space="preserve"> Федеральной службы государственной регистрации, кадастра и картографии</w:t>
      </w:r>
      <w:r w:rsidR="0091477D" w:rsidRPr="00E21CAC">
        <w:rPr>
          <w:rFonts w:eastAsia="Calibri"/>
          <w:sz w:val="28"/>
          <w:szCs w:val="28"/>
        </w:rPr>
        <w:t>;</w:t>
      </w:r>
    </w:p>
    <w:p w:rsidR="00015035" w:rsidRPr="00E21CAC" w:rsidRDefault="00015035" w:rsidP="004606CE">
      <w:pPr>
        <w:ind w:firstLine="709"/>
        <w:jc w:val="both"/>
        <w:rPr>
          <w:sz w:val="28"/>
          <w:szCs w:val="28"/>
        </w:rPr>
      </w:pPr>
      <w:r w:rsidRPr="00E21CAC">
        <w:rPr>
          <w:sz w:val="28"/>
          <w:szCs w:val="28"/>
        </w:rPr>
        <w:t>2) иными органами государственной власти, органами местного самоуправления, уполномоченными на предоставление документов.</w:t>
      </w:r>
    </w:p>
    <w:p w:rsidR="00015035" w:rsidRPr="00E21CAC" w:rsidRDefault="00015035" w:rsidP="004606CE">
      <w:pPr>
        <w:ind w:firstLine="709"/>
        <w:jc w:val="both"/>
        <w:rPr>
          <w:sz w:val="28"/>
          <w:szCs w:val="28"/>
        </w:rPr>
      </w:pPr>
      <w:r w:rsidRPr="00E21CAC">
        <w:rPr>
          <w:sz w:val="28"/>
          <w:szCs w:val="28"/>
        </w:rPr>
        <w:t xml:space="preserve">2.3. </w:t>
      </w:r>
      <w:proofErr w:type="gramStart"/>
      <w:r w:rsidRPr="00E21CAC">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E21CAC">
        <w:rPr>
          <w:sz w:val="28"/>
          <w:szCs w:val="28"/>
        </w:rPr>
        <w:t xml:space="preserve"> </w:t>
      </w:r>
      <w:proofErr w:type="gramStart"/>
      <w:r w:rsidRPr="00E21CAC">
        <w:rPr>
          <w:sz w:val="28"/>
          <w:szCs w:val="28"/>
        </w:rPr>
        <w:t>случаях</w:t>
      </w:r>
      <w:proofErr w:type="gramEnd"/>
      <w:r w:rsidRPr="00E21CAC">
        <w:rPr>
          <w:sz w:val="28"/>
          <w:szCs w:val="28"/>
        </w:rPr>
        <w:t>, установленных законодательством Российской Федерации, публично-правовыми компаниями».</w:t>
      </w:r>
    </w:p>
    <w:p w:rsidR="00015035" w:rsidRPr="00E21CAC" w:rsidRDefault="00015035" w:rsidP="004606CE">
      <w:pPr>
        <w:ind w:firstLine="709"/>
        <w:jc w:val="both"/>
        <w:rPr>
          <w:sz w:val="28"/>
          <w:szCs w:val="28"/>
        </w:rPr>
      </w:pPr>
      <w:r w:rsidRPr="00E21CAC">
        <w:rPr>
          <w:sz w:val="28"/>
          <w:szCs w:val="28"/>
        </w:rPr>
        <w:t xml:space="preserve"> </w:t>
      </w:r>
      <w:proofErr w:type="gramStart"/>
      <w:r w:rsidRPr="00E21CAC">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91477D" w:rsidRPr="00E21CAC" w:rsidRDefault="0091477D" w:rsidP="004606CE">
      <w:pPr>
        <w:tabs>
          <w:tab w:val="left" w:pos="993"/>
        </w:tabs>
        <w:ind w:firstLine="709"/>
        <w:jc w:val="both"/>
        <w:rPr>
          <w:rFonts w:eastAsiaTheme="minorHAnsi"/>
          <w:sz w:val="28"/>
          <w:szCs w:val="28"/>
          <w:lang w:eastAsia="en-US"/>
        </w:rPr>
      </w:pPr>
      <w:r w:rsidRPr="00E21CAC">
        <w:rPr>
          <w:sz w:val="28"/>
          <w:szCs w:val="28"/>
        </w:rPr>
        <w:t>2.</w:t>
      </w:r>
      <w:r w:rsidR="00015035" w:rsidRPr="00E21CAC">
        <w:rPr>
          <w:sz w:val="28"/>
          <w:szCs w:val="28"/>
        </w:rPr>
        <w:t>4</w:t>
      </w:r>
      <w:r w:rsidRPr="00E21CAC">
        <w:rPr>
          <w:sz w:val="28"/>
          <w:szCs w:val="28"/>
        </w:rPr>
        <w:t>. Результатом предоставления муниципальной услуги является:</w:t>
      </w:r>
    </w:p>
    <w:p w:rsidR="0091477D" w:rsidRPr="00E21CAC" w:rsidRDefault="0091477D" w:rsidP="004606CE">
      <w:pPr>
        <w:widowControl w:val="0"/>
        <w:numPr>
          <w:ilvl w:val="0"/>
          <w:numId w:val="3"/>
        </w:numPr>
        <w:tabs>
          <w:tab w:val="left" w:pos="993"/>
        </w:tabs>
        <w:autoSpaceDE w:val="0"/>
        <w:autoSpaceDN w:val="0"/>
        <w:adjustRightInd w:val="0"/>
        <w:ind w:left="0" w:firstLine="709"/>
        <w:jc w:val="both"/>
        <w:rPr>
          <w:sz w:val="28"/>
          <w:szCs w:val="28"/>
        </w:rPr>
      </w:pPr>
      <w:r w:rsidRPr="00E21CAC">
        <w:rPr>
          <w:sz w:val="28"/>
          <w:szCs w:val="28"/>
        </w:rPr>
        <w:t>решение о предоставлении в собственность бесплатно земельного участка, на котором расположен гараж</w:t>
      </w:r>
      <w:r w:rsidRPr="00E21CAC">
        <w:rPr>
          <w:rFonts w:eastAsia="Calibri"/>
          <w:sz w:val="28"/>
          <w:szCs w:val="28"/>
        </w:rPr>
        <w:t>;</w:t>
      </w:r>
      <w:r w:rsidRPr="00E21CAC">
        <w:rPr>
          <w:sz w:val="28"/>
          <w:szCs w:val="28"/>
        </w:rPr>
        <w:t xml:space="preserve"> </w:t>
      </w:r>
    </w:p>
    <w:p w:rsidR="00015035" w:rsidRPr="00E21CAC" w:rsidRDefault="0091477D" w:rsidP="004606CE">
      <w:pPr>
        <w:pStyle w:val="a3"/>
        <w:numPr>
          <w:ilvl w:val="0"/>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21CAC">
        <w:rPr>
          <w:rFonts w:ascii="Times New Roman" w:hAnsi="Times New Roman"/>
          <w:sz w:val="28"/>
          <w:szCs w:val="28"/>
        </w:rPr>
        <w:t xml:space="preserve">решение об отказе в предоставлении муниципальной услуги (по форме согласно приложению </w:t>
      </w:r>
      <w:r w:rsidR="00015035" w:rsidRPr="00E21CAC">
        <w:rPr>
          <w:rFonts w:ascii="Times New Roman" w:hAnsi="Times New Roman"/>
          <w:sz w:val="28"/>
          <w:szCs w:val="28"/>
        </w:rPr>
        <w:t>2</w:t>
      </w:r>
      <w:r w:rsidRPr="00E21CAC">
        <w:rPr>
          <w:rFonts w:ascii="Times New Roman" w:hAnsi="Times New Roman"/>
          <w:sz w:val="28"/>
          <w:szCs w:val="28"/>
        </w:rPr>
        <w:t xml:space="preserve"> к административному регламенту). </w:t>
      </w:r>
    </w:p>
    <w:p w:rsidR="0091477D" w:rsidRPr="00E21CAC" w:rsidRDefault="00015035" w:rsidP="004606CE">
      <w:pPr>
        <w:tabs>
          <w:tab w:val="left" w:pos="709"/>
          <w:tab w:val="left" w:pos="993"/>
        </w:tabs>
        <w:ind w:firstLine="709"/>
        <w:jc w:val="both"/>
        <w:rPr>
          <w:sz w:val="28"/>
          <w:szCs w:val="28"/>
        </w:rPr>
      </w:pPr>
      <w:r w:rsidRPr="00E21CAC">
        <w:rPr>
          <w:sz w:val="28"/>
          <w:szCs w:val="28"/>
        </w:rPr>
        <w:tab/>
        <w:t>Документом, содержащим решение о предоставлении муниципальной услуги, является Постановление уполномоченного органа, содержащий такие реквизиты, как номер и дата.</w:t>
      </w:r>
    </w:p>
    <w:p w:rsidR="00015035" w:rsidRPr="00E21CAC" w:rsidRDefault="00015035" w:rsidP="004606CE">
      <w:pPr>
        <w:widowControl w:val="0"/>
        <w:autoSpaceDE w:val="0"/>
        <w:autoSpaceDN w:val="0"/>
        <w:adjustRightInd w:val="0"/>
        <w:ind w:firstLine="709"/>
        <w:jc w:val="both"/>
        <w:rPr>
          <w:sz w:val="28"/>
          <w:szCs w:val="28"/>
        </w:rPr>
      </w:pPr>
      <w:r w:rsidRPr="00E21CAC">
        <w:rPr>
          <w:sz w:val="28"/>
          <w:szCs w:val="28"/>
        </w:rPr>
        <w:t>Результаты муниципальной  услуги, указанные в части 2.4.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w:t>
      </w:r>
      <w:r w:rsidR="00CB2A5E" w:rsidRPr="00E21CAC">
        <w:rPr>
          <w:sz w:val="28"/>
          <w:szCs w:val="28"/>
        </w:rPr>
        <w:t xml:space="preserve"> органа</w:t>
      </w:r>
      <w:r w:rsidRPr="00E21CAC">
        <w:rPr>
          <w:sz w:val="28"/>
          <w:szCs w:val="28"/>
        </w:rPr>
        <w:t xml:space="preserve"> на принятие решения.</w:t>
      </w:r>
    </w:p>
    <w:p w:rsidR="0091477D" w:rsidRPr="00E21CAC" w:rsidRDefault="0091477D" w:rsidP="004606CE">
      <w:pPr>
        <w:widowControl w:val="0"/>
        <w:autoSpaceDE w:val="0"/>
        <w:autoSpaceDN w:val="0"/>
        <w:adjustRightInd w:val="0"/>
        <w:ind w:firstLine="709"/>
        <w:jc w:val="both"/>
        <w:rPr>
          <w:rFonts w:eastAsiaTheme="minorHAnsi"/>
          <w:sz w:val="28"/>
          <w:szCs w:val="28"/>
          <w:lang w:eastAsia="en-US"/>
        </w:rPr>
      </w:pPr>
      <w:r w:rsidRPr="00E21CAC">
        <w:rPr>
          <w:sz w:val="28"/>
          <w:szCs w:val="28"/>
        </w:rPr>
        <w:t>2.</w:t>
      </w:r>
      <w:r w:rsidR="00015035" w:rsidRPr="00E21CAC">
        <w:rPr>
          <w:sz w:val="28"/>
          <w:szCs w:val="28"/>
        </w:rPr>
        <w:t>5</w:t>
      </w:r>
      <w:r w:rsidRPr="00E21CAC">
        <w:rPr>
          <w:sz w:val="28"/>
          <w:szCs w:val="28"/>
        </w:rPr>
        <w:t>.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015035" w:rsidRPr="00E21CAC" w:rsidRDefault="0091477D" w:rsidP="004606CE">
      <w:pPr>
        <w:widowControl w:val="0"/>
        <w:autoSpaceDE w:val="0"/>
        <w:autoSpaceDN w:val="0"/>
        <w:ind w:firstLine="709"/>
        <w:jc w:val="both"/>
        <w:rPr>
          <w:sz w:val="28"/>
          <w:szCs w:val="28"/>
        </w:rPr>
      </w:pPr>
      <w:r w:rsidRPr="00E21CAC">
        <w:rPr>
          <w:sz w:val="28"/>
          <w:szCs w:val="28"/>
        </w:rPr>
        <w:t>2.</w:t>
      </w:r>
      <w:r w:rsidR="00015035" w:rsidRPr="00E21CAC">
        <w:rPr>
          <w:sz w:val="28"/>
          <w:szCs w:val="28"/>
        </w:rPr>
        <w:t>6</w:t>
      </w:r>
      <w:r w:rsidRPr="00E21CAC">
        <w:rPr>
          <w:sz w:val="28"/>
          <w:szCs w:val="28"/>
        </w:rPr>
        <w:t xml:space="preserve">. </w:t>
      </w:r>
      <w:r w:rsidR="00015035" w:rsidRPr="00E21CAC">
        <w:rPr>
          <w:sz w:val="28"/>
          <w:szCs w:val="28"/>
        </w:rPr>
        <w:t>Правовые основания для предоставления муниципальной услуги.</w:t>
      </w:r>
    </w:p>
    <w:p w:rsidR="00015035" w:rsidRPr="00E21CAC" w:rsidRDefault="00015035" w:rsidP="004606CE">
      <w:pPr>
        <w:widowControl w:val="0"/>
        <w:autoSpaceDE w:val="0"/>
        <w:autoSpaceDN w:val="0"/>
        <w:ind w:firstLine="709"/>
        <w:jc w:val="both"/>
        <w:rPr>
          <w:sz w:val="28"/>
          <w:szCs w:val="28"/>
        </w:rPr>
      </w:pPr>
      <w:r w:rsidRPr="00E21CAC">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015035" w:rsidRPr="00E21CAC">
        <w:rPr>
          <w:sz w:val="28"/>
          <w:szCs w:val="28"/>
        </w:rPr>
        <w:t>7</w:t>
      </w:r>
      <w:r w:rsidRPr="00E21CAC">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477D" w:rsidRPr="00E21CAC" w:rsidRDefault="0091477D" w:rsidP="004606CE">
      <w:pPr>
        <w:widowControl w:val="0"/>
        <w:autoSpaceDE w:val="0"/>
        <w:autoSpaceDN w:val="0"/>
        <w:ind w:firstLine="709"/>
        <w:jc w:val="both"/>
        <w:rPr>
          <w:rFonts w:eastAsiaTheme="minorEastAsia"/>
          <w:sz w:val="28"/>
          <w:szCs w:val="28"/>
        </w:rPr>
      </w:pPr>
      <w:r w:rsidRPr="00E21CAC">
        <w:rPr>
          <w:rFonts w:eastAsiaTheme="minorEastAsia"/>
          <w:sz w:val="28"/>
          <w:szCs w:val="28"/>
        </w:rPr>
        <w:t>Д</w:t>
      </w:r>
      <w:r w:rsidRPr="00E21CAC">
        <w:rPr>
          <w:sz w:val="28"/>
          <w:szCs w:val="28"/>
        </w:rPr>
        <w:t xml:space="preserve">ля предоставления муниципальной услуги заполняется заявление </w:t>
      </w:r>
      <w:r w:rsidRPr="00E21CAC">
        <w:rPr>
          <w:rFonts w:eastAsiaTheme="minorEastAsia"/>
          <w:sz w:val="28"/>
          <w:szCs w:val="28"/>
        </w:rPr>
        <w:t>по форме согласно приложению 1 к административному регламенту:</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 лично заявителем (представителем заявителя) при обращении в Администрацию и на </w:t>
      </w:r>
      <w:r w:rsidR="00CB2A5E" w:rsidRPr="00E21CAC">
        <w:rPr>
          <w:sz w:val="28"/>
          <w:szCs w:val="28"/>
        </w:rPr>
        <w:t>Единый/Региональный портал</w:t>
      </w:r>
      <w:r w:rsidRPr="00E21CAC">
        <w:rPr>
          <w:sz w:val="28"/>
          <w:szCs w:val="28"/>
        </w:rPr>
        <w:t>;</w:t>
      </w:r>
    </w:p>
    <w:p w:rsidR="0091477D" w:rsidRPr="00E21CAC" w:rsidRDefault="0091477D" w:rsidP="004606CE">
      <w:pPr>
        <w:widowControl w:val="0"/>
        <w:autoSpaceDE w:val="0"/>
        <w:autoSpaceDN w:val="0"/>
        <w:ind w:firstLine="709"/>
        <w:jc w:val="both"/>
        <w:rPr>
          <w:sz w:val="28"/>
          <w:szCs w:val="28"/>
        </w:rPr>
      </w:pPr>
      <w:r w:rsidRPr="00E21CAC">
        <w:rPr>
          <w:sz w:val="28"/>
          <w:szCs w:val="28"/>
        </w:rPr>
        <w:t>- специалистом МФЦ при личном обращении заявителя (представителя заявителя) в МФЦ.</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При обращении в Администрацию, МФЦ необходимо предъявить документ, удостоверяющий личность: </w:t>
      </w:r>
    </w:p>
    <w:p w:rsidR="0091477D" w:rsidRPr="00E21CAC" w:rsidRDefault="0091477D" w:rsidP="004606CE">
      <w:pPr>
        <w:widowControl w:val="0"/>
        <w:autoSpaceDE w:val="0"/>
        <w:autoSpaceDN w:val="0"/>
        <w:ind w:firstLine="709"/>
        <w:jc w:val="both"/>
        <w:rPr>
          <w:sz w:val="28"/>
          <w:szCs w:val="28"/>
        </w:rPr>
      </w:pPr>
      <w:r w:rsidRPr="00E21CA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91477D" w:rsidRPr="00E21CAC" w:rsidRDefault="0091477D" w:rsidP="004606CE">
      <w:pPr>
        <w:widowControl w:val="0"/>
        <w:autoSpaceDE w:val="0"/>
        <w:autoSpaceDN w:val="0"/>
        <w:ind w:firstLine="709"/>
        <w:jc w:val="both"/>
        <w:rPr>
          <w:sz w:val="28"/>
          <w:szCs w:val="28"/>
        </w:rPr>
      </w:pPr>
      <w:r w:rsidRPr="00E21CAC">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w:t>
      </w:r>
      <w:r w:rsidR="00CB2A5E" w:rsidRPr="00E21CAC">
        <w:rPr>
          <w:sz w:val="28"/>
          <w:szCs w:val="28"/>
        </w:rPr>
        <w:t>щается представитель заявителя;</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trike/>
          <w:sz w:val="28"/>
          <w:szCs w:val="28"/>
        </w:rPr>
      </w:pPr>
      <w:r w:rsidRPr="00E21CAC">
        <w:rPr>
          <w:rFonts w:eastAsiaTheme="minorEastAsia"/>
          <w:sz w:val="28"/>
          <w:szCs w:val="28"/>
        </w:rPr>
        <w:t>кадастровый номер испрашиваемого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цель использования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площадь испрашиваемого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1CAC">
        <w:rPr>
          <w:rFonts w:eastAsiaTheme="minorEastAsia"/>
          <w:sz w:val="28"/>
          <w:szCs w:val="28"/>
        </w:rPr>
        <w:t>указанными</w:t>
      </w:r>
      <w:proofErr w:type="gramEnd"/>
      <w:r w:rsidRPr="00E21CAC">
        <w:rPr>
          <w:rFonts w:eastAsiaTheme="minorEastAsia"/>
          <w:sz w:val="28"/>
          <w:szCs w:val="28"/>
        </w:rPr>
        <w:t xml:space="preserve"> документ</w:t>
      </w:r>
      <w:r w:rsidR="00CB2A5E" w:rsidRPr="00E21CAC">
        <w:rPr>
          <w:rFonts w:eastAsiaTheme="minorEastAsia"/>
          <w:sz w:val="28"/>
          <w:szCs w:val="28"/>
        </w:rPr>
        <w:t>ом</w:t>
      </w:r>
      <w:r w:rsidRPr="00E21CAC">
        <w:rPr>
          <w:rFonts w:eastAsiaTheme="minorEastAsia"/>
          <w:sz w:val="28"/>
          <w:szCs w:val="28"/>
        </w:rPr>
        <w:t xml:space="preserve"> и (или) проектом;</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почтовый адрес и (или) адрес электронной почты для связи с заявителем;</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в случае</w:t>
      </w:r>
      <w:proofErr w:type="gramStart"/>
      <w:r w:rsidRPr="00E21CAC">
        <w:rPr>
          <w:rFonts w:eastAsiaTheme="minorEastAsia"/>
          <w:sz w:val="28"/>
          <w:szCs w:val="28"/>
        </w:rPr>
        <w:t>,</w:t>
      </w:r>
      <w:proofErr w:type="gramEnd"/>
      <w:r w:rsidRPr="00E21CAC">
        <w:rPr>
          <w:rFonts w:eastAsiaTheme="minorEastAsia"/>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.2. К заявлению о предоставлении земельного участка прилагаются следующие документы:</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w:t>
      </w:r>
      <w:r w:rsidR="00CB2A5E" w:rsidRPr="00E21CAC">
        <w:rPr>
          <w:rFonts w:eastAsiaTheme="minorEastAsia"/>
          <w:sz w:val="28"/>
          <w:szCs w:val="28"/>
        </w:rPr>
        <w:t>,</w:t>
      </w:r>
      <w:r w:rsidRPr="00E21CAC">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1477D" w:rsidRPr="00E21CAC" w:rsidRDefault="0091477D" w:rsidP="004606CE">
      <w:pPr>
        <w:autoSpaceDE w:val="0"/>
        <w:autoSpaceDN w:val="0"/>
        <w:adjustRightInd w:val="0"/>
        <w:ind w:firstLine="709"/>
        <w:jc w:val="both"/>
        <w:rPr>
          <w:sz w:val="28"/>
          <w:szCs w:val="28"/>
        </w:rPr>
      </w:pPr>
      <w:r w:rsidRPr="00E21CAC">
        <w:rPr>
          <w:sz w:val="28"/>
          <w:szCs w:val="28"/>
        </w:rPr>
        <w:t xml:space="preserve">- заключенные до дня введения в действие Градостроительного </w:t>
      </w:r>
      <w:hyperlink r:id="rId10" w:history="1">
        <w:r w:rsidRPr="00E21CAC">
          <w:rPr>
            <w:rStyle w:val="a4"/>
            <w:color w:val="auto"/>
            <w:sz w:val="28"/>
            <w:szCs w:val="28"/>
            <w:u w:val="none"/>
          </w:rPr>
          <w:t>кодекса</w:t>
        </w:r>
      </w:hyperlink>
      <w:r w:rsidRPr="00E21CA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E21CAC" w:rsidRDefault="0091477D" w:rsidP="004606CE">
      <w:pPr>
        <w:autoSpaceDE w:val="0"/>
        <w:autoSpaceDN w:val="0"/>
        <w:adjustRightInd w:val="0"/>
        <w:ind w:firstLine="709"/>
        <w:jc w:val="both"/>
        <w:rPr>
          <w:sz w:val="28"/>
          <w:szCs w:val="28"/>
        </w:rPr>
      </w:pPr>
      <w:proofErr w:type="gramStart"/>
      <w:r w:rsidRPr="00E21CAC">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21CAC">
          <w:rPr>
            <w:rStyle w:val="a4"/>
            <w:color w:val="auto"/>
            <w:sz w:val="28"/>
            <w:szCs w:val="28"/>
            <w:u w:val="none"/>
          </w:rPr>
          <w:t>кодекса</w:t>
        </w:r>
        <w:proofErr w:type="gramEnd"/>
      </w:hyperlink>
      <w:r w:rsidRPr="00E21CAC">
        <w:rPr>
          <w:sz w:val="28"/>
          <w:szCs w:val="28"/>
        </w:rPr>
        <w:t xml:space="preserve"> Российской Федерации.</w:t>
      </w:r>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1CAC">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21CAC">
        <w:rPr>
          <w:rFonts w:eastAsiaTheme="minorEastAsia"/>
          <w:sz w:val="28"/>
          <w:szCs w:val="28"/>
        </w:rPr>
        <w:t xml:space="preserve"> гражданином;</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 xml:space="preserve">- заключенные до дня введения в действие Градостроительного </w:t>
      </w:r>
      <w:hyperlink r:id="rId12" w:history="1">
        <w:r w:rsidRPr="00E21CAC">
          <w:rPr>
            <w:rStyle w:val="a4"/>
            <w:color w:val="auto"/>
            <w:sz w:val="28"/>
            <w:szCs w:val="28"/>
            <w:u w:val="none"/>
          </w:rPr>
          <w:t>кодекса</w:t>
        </w:r>
      </w:hyperlink>
      <w:r w:rsidRPr="00E21CA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E21CAC" w:rsidRDefault="0091477D" w:rsidP="004606CE">
      <w:pPr>
        <w:autoSpaceDE w:val="0"/>
        <w:autoSpaceDN w:val="0"/>
        <w:adjustRightInd w:val="0"/>
        <w:ind w:firstLine="709"/>
        <w:jc w:val="both"/>
        <w:rPr>
          <w:sz w:val="28"/>
          <w:szCs w:val="28"/>
        </w:rPr>
      </w:pPr>
      <w:proofErr w:type="gramStart"/>
      <w:r w:rsidRPr="00E21CAC">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21CAC">
          <w:rPr>
            <w:rStyle w:val="a4"/>
            <w:color w:val="auto"/>
            <w:sz w:val="28"/>
            <w:szCs w:val="28"/>
            <w:u w:val="none"/>
          </w:rPr>
          <w:t>кодекса</w:t>
        </w:r>
        <w:proofErr w:type="gramEnd"/>
      </w:hyperlink>
      <w:r w:rsidRPr="00E21CAC">
        <w:rPr>
          <w:sz w:val="28"/>
          <w:szCs w:val="28"/>
        </w:rPr>
        <w:t xml:space="preserve"> Российской Федерации.</w:t>
      </w:r>
    </w:p>
    <w:p w:rsidR="0091477D" w:rsidRPr="00E21CAC" w:rsidRDefault="0091477D" w:rsidP="004606CE">
      <w:pPr>
        <w:autoSpaceDE w:val="0"/>
        <w:autoSpaceDN w:val="0"/>
        <w:adjustRightInd w:val="0"/>
        <w:ind w:firstLine="540"/>
        <w:jc w:val="both"/>
        <w:rPr>
          <w:sz w:val="28"/>
          <w:szCs w:val="28"/>
        </w:rPr>
      </w:pPr>
      <w:r w:rsidRPr="00E21CAC">
        <w:rPr>
          <w:sz w:val="28"/>
          <w:szCs w:val="28"/>
        </w:rPr>
        <w:t xml:space="preserve">Заявитель вправе не представлять документы, предусмотренные </w:t>
      </w:r>
      <w:hyperlink r:id="rId14" w:history="1">
        <w:r w:rsidRPr="00E21CAC">
          <w:rPr>
            <w:rStyle w:val="a4"/>
            <w:color w:val="auto"/>
            <w:sz w:val="28"/>
            <w:szCs w:val="28"/>
            <w:u w:val="none"/>
          </w:rPr>
          <w:t>абзацами вторым</w:t>
        </w:r>
      </w:hyperlink>
      <w:r w:rsidRPr="00E21CAC">
        <w:rPr>
          <w:sz w:val="28"/>
          <w:szCs w:val="28"/>
        </w:rPr>
        <w:t xml:space="preserve"> и </w:t>
      </w:r>
      <w:hyperlink r:id="rId15" w:history="1">
        <w:r w:rsidRPr="00E21CAC">
          <w:rPr>
            <w:rStyle w:val="a4"/>
            <w:color w:val="auto"/>
            <w:sz w:val="28"/>
            <w:szCs w:val="28"/>
            <w:u w:val="none"/>
          </w:rPr>
          <w:t>третьим</w:t>
        </w:r>
      </w:hyperlink>
      <w:r w:rsidRPr="00E21CAC">
        <w:rPr>
          <w:sz w:val="28"/>
          <w:szCs w:val="28"/>
        </w:rPr>
        <w:t xml:space="preserve"> настоящего подпункта, если ранее они представлялись иными членами гаражного кооператива.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w:t>
      </w:r>
      <w:r w:rsidR="00CB2A5E" w:rsidRPr="00E21CAC">
        <w:rPr>
          <w:rFonts w:eastAsiaTheme="minorEastAsia"/>
          <w:sz w:val="28"/>
          <w:szCs w:val="28"/>
        </w:rPr>
        <w:t xml:space="preserve">чая, если ранее государственный </w:t>
      </w:r>
      <w:r w:rsidRPr="00E21CAC">
        <w:rPr>
          <w:rFonts w:eastAsiaTheme="minorEastAsia"/>
          <w:sz w:val="28"/>
          <w:szCs w:val="28"/>
        </w:rPr>
        <w:t>технический учет</w:t>
      </w:r>
      <w:r w:rsidR="00CB2A5E" w:rsidRPr="00E21CAC">
        <w:rPr>
          <w:rFonts w:eastAsiaTheme="minorEastAsia"/>
          <w:sz w:val="28"/>
          <w:szCs w:val="28"/>
        </w:rPr>
        <w:t xml:space="preserve"> </w:t>
      </w:r>
      <w:r w:rsidRPr="00E21CAC">
        <w:rPr>
          <w:rFonts w:eastAsiaTheme="minorEastAsia"/>
          <w:sz w:val="28"/>
          <w:szCs w:val="28"/>
        </w:rPr>
        <w:t>гаража был осуществлен);</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 xml:space="preserve">6) документы, подтверждающие, что земельный </w:t>
      </w:r>
      <w:proofErr w:type="gramStart"/>
      <w:r w:rsidRPr="00E21CAC">
        <w:rPr>
          <w:rFonts w:eastAsiaTheme="minorEastAsia"/>
          <w:sz w:val="28"/>
          <w:szCs w:val="28"/>
        </w:rPr>
        <w:t>участок</w:t>
      </w:r>
      <w:proofErr w:type="gramEnd"/>
      <w:r w:rsidRPr="00E21CAC">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.3.</w:t>
      </w:r>
      <w:r w:rsidRPr="00E21CAC">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E21CAC" w:rsidRDefault="00CB2A5E" w:rsidP="004606CE">
      <w:pPr>
        <w:autoSpaceDE w:val="0"/>
        <w:autoSpaceDN w:val="0"/>
        <w:adjustRightInd w:val="0"/>
        <w:ind w:firstLine="709"/>
        <w:jc w:val="both"/>
        <w:rPr>
          <w:rFonts w:eastAsiaTheme="minorEastAsia"/>
          <w:sz w:val="28"/>
          <w:szCs w:val="28"/>
        </w:rPr>
      </w:pPr>
      <w:r w:rsidRPr="00E21CAC">
        <w:rPr>
          <w:sz w:val="28"/>
          <w:szCs w:val="28"/>
        </w:rPr>
        <w:t>2.7</w:t>
      </w:r>
      <w:r w:rsidR="0091477D" w:rsidRPr="00E21CAC">
        <w:rPr>
          <w:sz w:val="28"/>
          <w:szCs w:val="28"/>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В случае</w:t>
      </w:r>
      <w:proofErr w:type="gramStart"/>
      <w:r w:rsidRPr="00E21CAC">
        <w:rPr>
          <w:sz w:val="28"/>
          <w:szCs w:val="28"/>
        </w:rPr>
        <w:t>,</w:t>
      </w:r>
      <w:proofErr w:type="gramEnd"/>
      <w:r w:rsidRPr="00E21CAC">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2.</w:t>
      </w:r>
      <w:r w:rsidR="00CB2A5E" w:rsidRPr="00E21CAC">
        <w:rPr>
          <w:sz w:val="28"/>
          <w:szCs w:val="28"/>
        </w:rPr>
        <w:t>8</w:t>
      </w:r>
      <w:r w:rsidRPr="00E21CA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1477D" w:rsidRPr="00E21CAC" w:rsidRDefault="00CB2A5E" w:rsidP="004606CE">
      <w:pPr>
        <w:autoSpaceDE w:val="0"/>
        <w:autoSpaceDN w:val="0"/>
        <w:adjustRightInd w:val="0"/>
        <w:ind w:firstLine="709"/>
        <w:jc w:val="both"/>
        <w:rPr>
          <w:sz w:val="28"/>
          <w:szCs w:val="28"/>
        </w:rPr>
      </w:pPr>
      <w:r w:rsidRPr="00E21CAC">
        <w:rPr>
          <w:sz w:val="28"/>
          <w:szCs w:val="28"/>
        </w:rPr>
        <w:t>Администрация</w:t>
      </w:r>
      <w:r w:rsidR="0091477D" w:rsidRPr="00E21CAC">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 xml:space="preserve"> сведения о регистрации по месту жительства, по месту пребывания гражданина Российской Федерации;</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сведения о регистрации иностранного гражданина или лица без гражданства по месту жительства;</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выписка из Единого государственного реестра недвижимости об объекте недвижимости (ЕГРН).</w:t>
      </w:r>
    </w:p>
    <w:p w:rsidR="00E21CAC" w:rsidRPr="00E21CAC" w:rsidRDefault="0091477D" w:rsidP="004606CE">
      <w:pPr>
        <w:pStyle w:val="a3"/>
        <w:widowControl w:val="0"/>
        <w:numPr>
          <w:ilvl w:val="0"/>
          <w:numId w:val="13"/>
        </w:numPr>
        <w:tabs>
          <w:tab w:val="left" w:pos="993"/>
        </w:tabs>
        <w:autoSpaceDE w:val="0"/>
        <w:autoSpaceDN w:val="0"/>
        <w:adjustRightInd w:val="0"/>
        <w:spacing w:line="240" w:lineRule="auto"/>
        <w:ind w:left="0" w:firstLine="709"/>
        <w:jc w:val="both"/>
        <w:rPr>
          <w:rFonts w:eastAsiaTheme="minorHAnsi"/>
          <w:sz w:val="28"/>
          <w:szCs w:val="28"/>
          <w:lang w:eastAsia="en-US"/>
        </w:rPr>
      </w:pPr>
      <w:r w:rsidRPr="00E21CAC">
        <w:rPr>
          <w:rFonts w:ascii="Times New Roman" w:eastAsiaTheme="minorEastAsia" w:hAnsi="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91477D" w:rsidRPr="00E21CAC" w:rsidRDefault="0091477D" w:rsidP="004606CE">
      <w:pPr>
        <w:pStyle w:val="a3"/>
        <w:widowControl w:val="0"/>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21CAC">
        <w:rPr>
          <w:rFonts w:ascii="Times New Roman" w:hAnsi="Times New Roman"/>
          <w:sz w:val="28"/>
          <w:szCs w:val="28"/>
        </w:rPr>
        <w:t>Заявитель вправе представить документы, указанные в пункте 2.</w:t>
      </w:r>
      <w:r w:rsidR="004A7994" w:rsidRPr="00E21CAC">
        <w:rPr>
          <w:rFonts w:ascii="Times New Roman" w:hAnsi="Times New Roman"/>
          <w:sz w:val="28"/>
          <w:szCs w:val="28"/>
        </w:rPr>
        <w:t>8</w:t>
      </w:r>
      <w:r w:rsidRPr="00E21CAC">
        <w:rPr>
          <w:rFonts w:ascii="Times New Roman" w:hAnsi="Times New Roman"/>
          <w:sz w:val="28"/>
          <w:szCs w:val="28"/>
        </w:rPr>
        <w:t xml:space="preserve"> настоящего административного регламента, по собственной инициативе.</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4A7994" w:rsidRPr="00E21CAC">
        <w:rPr>
          <w:sz w:val="28"/>
          <w:szCs w:val="28"/>
        </w:rPr>
        <w:t>8</w:t>
      </w:r>
      <w:r w:rsidRPr="00E21CAC">
        <w:rPr>
          <w:sz w:val="28"/>
          <w:szCs w:val="28"/>
        </w:rPr>
        <w:t>.1. При предоставлении муниципальной услуги запрещается требовать от заявителя:</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1) </w:t>
      </w:r>
      <w:r w:rsidRPr="00E21CA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2)</w:t>
      </w:r>
      <w:r w:rsidRPr="00E21CA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21CAC">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3)</w:t>
      </w:r>
      <w:r w:rsidRPr="00E21CA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1CAC">
        <w:rPr>
          <w:rFonts w:eastAsiaTheme="minorEastAsia"/>
          <w:sz w:val="28"/>
          <w:szCs w:val="28"/>
        </w:rPr>
        <w:t xml:space="preserve">за исключением случаев, </w:t>
      </w:r>
      <w:r w:rsidRPr="00E21CAC">
        <w:rPr>
          <w:sz w:val="28"/>
          <w:szCs w:val="28"/>
        </w:rPr>
        <w:t>предусмотренных пунктом 4 части 1 статьи 7 Федерального закона № 210-ФЗ;</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E21CAC" w:rsidRPr="00E21CAC">
        <w:rPr>
          <w:sz w:val="28"/>
          <w:szCs w:val="28"/>
        </w:rPr>
        <w:t>8</w:t>
      </w:r>
      <w:r w:rsidRPr="00E21CAC">
        <w:rPr>
          <w:sz w:val="28"/>
          <w:szCs w:val="28"/>
        </w:rPr>
        <w:t>.2. При наступлении событий, являющихся основанием для предоставления муниципальной услуги, Администрация вправе:</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E21CAC" w:rsidRPr="00E21CAC">
        <w:rPr>
          <w:sz w:val="28"/>
          <w:szCs w:val="28"/>
        </w:rPr>
        <w:t>запрос,</w:t>
      </w:r>
      <w:r w:rsidRPr="00E21CAC">
        <w:rPr>
          <w:sz w:val="28"/>
          <w:szCs w:val="28"/>
        </w:rPr>
        <w:t xml:space="preserve"> о предоставлении соответствующей услуги для немедленного получения результата предоставления такой услуги;</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A7994" w:rsidRPr="00E21CAC">
        <w:rPr>
          <w:sz w:val="28"/>
          <w:szCs w:val="28"/>
        </w:rPr>
        <w:t>Единого/Регионального портала</w:t>
      </w:r>
      <w:r w:rsidRPr="00E21CAC">
        <w:rPr>
          <w:sz w:val="28"/>
          <w:szCs w:val="28"/>
        </w:rPr>
        <w:t xml:space="preserve"> и уведомлять</w:t>
      </w:r>
      <w:proofErr w:type="gramEnd"/>
      <w:r w:rsidRPr="00E21CAC">
        <w:rPr>
          <w:sz w:val="28"/>
          <w:szCs w:val="28"/>
        </w:rPr>
        <w:t xml:space="preserve"> заявителя о проведенных мероприятиях.</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E21CAC" w:rsidRPr="00E21CAC">
        <w:rPr>
          <w:sz w:val="28"/>
          <w:szCs w:val="28"/>
        </w:rPr>
        <w:t>9</w:t>
      </w:r>
      <w:r w:rsidRPr="00E21CAC">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477D" w:rsidRPr="00E21CAC" w:rsidRDefault="0091477D" w:rsidP="004606CE">
      <w:pPr>
        <w:widowControl w:val="0"/>
        <w:autoSpaceDE w:val="0"/>
        <w:autoSpaceDN w:val="0"/>
        <w:ind w:firstLine="709"/>
        <w:jc w:val="both"/>
        <w:rPr>
          <w:sz w:val="28"/>
          <w:szCs w:val="28"/>
        </w:rPr>
      </w:pPr>
      <w:r w:rsidRPr="00E21CAC">
        <w:rPr>
          <w:sz w:val="28"/>
          <w:szCs w:val="28"/>
        </w:rPr>
        <w:t>Основания для приостановления предоставления муниципальной услуги не предусмотрены.</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E21CAC" w:rsidRPr="00E21CAC">
        <w:rPr>
          <w:rFonts w:eastAsiaTheme="minorEastAsia"/>
          <w:sz w:val="28"/>
          <w:szCs w:val="28"/>
        </w:rPr>
        <w:t>10</w:t>
      </w:r>
      <w:r w:rsidRPr="00E21CAC">
        <w:rPr>
          <w:rFonts w:eastAsiaTheme="minorEastAsia"/>
          <w:sz w:val="28"/>
          <w:szCs w:val="28"/>
        </w:rPr>
        <w:t xml:space="preserve">. Основания для отказа в приеме документов, необходимых для предоставления </w:t>
      </w:r>
      <w:r w:rsidR="004A7994" w:rsidRPr="00E21CAC">
        <w:rPr>
          <w:rFonts w:eastAsiaTheme="minorEastAsia"/>
          <w:sz w:val="28"/>
          <w:szCs w:val="28"/>
        </w:rPr>
        <w:t>муниципальной</w:t>
      </w:r>
      <w:r w:rsidRPr="00E21CAC">
        <w:rPr>
          <w:rFonts w:eastAsiaTheme="minorEastAsia"/>
          <w:sz w:val="28"/>
          <w:szCs w:val="28"/>
        </w:rPr>
        <w:t xml:space="preserve"> услуги, отсутствуют.</w:t>
      </w:r>
    </w:p>
    <w:p w:rsidR="0091477D" w:rsidRPr="00E21CAC" w:rsidRDefault="0091477D" w:rsidP="004606CE">
      <w:pPr>
        <w:widowControl w:val="0"/>
        <w:autoSpaceDE w:val="0"/>
        <w:autoSpaceDN w:val="0"/>
        <w:adjustRightInd w:val="0"/>
        <w:ind w:firstLine="709"/>
        <w:jc w:val="both"/>
        <w:rPr>
          <w:rFonts w:eastAsiaTheme="minorEastAsia"/>
          <w:sz w:val="28"/>
          <w:szCs w:val="28"/>
        </w:rPr>
      </w:pPr>
      <w:bookmarkStart w:id="5" w:name="P140"/>
      <w:bookmarkEnd w:id="5"/>
      <w:r w:rsidRPr="00E21CAC">
        <w:rPr>
          <w:sz w:val="28"/>
          <w:szCs w:val="28"/>
        </w:rPr>
        <w:t>2.1</w:t>
      </w:r>
      <w:r w:rsidR="00E21CAC" w:rsidRPr="00E21CAC">
        <w:rPr>
          <w:sz w:val="28"/>
          <w:szCs w:val="28"/>
        </w:rPr>
        <w:t>1</w:t>
      </w:r>
      <w:r w:rsidRPr="00E21CAC">
        <w:rPr>
          <w:sz w:val="28"/>
          <w:szCs w:val="28"/>
        </w:rPr>
        <w:t>. Исчерпывающий перечень оснований для отказа в предоставлении муниципальной услуги</w:t>
      </w:r>
      <w:bookmarkStart w:id="6" w:name="Par281"/>
      <w:bookmarkEnd w:id="6"/>
      <w:r w:rsidRPr="00E21CAC">
        <w:rPr>
          <w:rFonts w:eastAsiaTheme="minorEastAsia"/>
          <w:sz w:val="28"/>
          <w:szCs w:val="28"/>
        </w:rPr>
        <w:t>:</w:t>
      </w:r>
    </w:p>
    <w:p w:rsidR="0091477D" w:rsidRPr="00E21CAC" w:rsidRDefault="0091477D" w:rsidP="004606CE">
      <w:pPr>
        <w:widowControl w:val="0"/>
        <w:autoSpaceDE w:val="0"/>
        <w:autoSpaceDN w:val="0"/>
        <w:adjustRightInd w:val="0"/>
        <w:ind w:firstLine="709"/>
        <w:jc w:val="both"/>
        <w:rPr>
          <w:rFonts w:eastAsiaTheme="minorHAnsi"/>
          <w:sz w:val="28"/>
          <w:szCs w:val="28"/>
          <w:lang w:eastAsia="en-US"/>
        </w:rPr>
      </w:pPr>
      <w:r w:rsidRPr="00E21CAC">
        <w:rPr>
          <w:sz w:val="28"/>
          <w:szCs w:val="28"/>
        </w:rPr>
        <w:t>Отсутствие права на предоставление муниципальной услуги:</w:t>
      </w:r>
    </w:p>
    <w:p w:rsidR="0091477D" w:rsidRPr="00E21CAC" w:rsidRDefault="0091477D" w:rsidP="004606CE">
      <w:pPr>
        <w:pStyle w:val="a3"/>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E21CAC">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477D" w:rsidRPr="00E21CAC"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E21CAC">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B61D4">
          <w:rPr>
            <w:rStyle w:val="a4"/>
            <w:rFonts w:eastAsia="Calibri"/>
            <w:color w:val="auto"/>
            <w:sz w:val="28"/>
            <w:szCs w:val="28"/>
            <w:u w:val="none"/>
          </w:rPr>
          <w:t>статьей 39.36</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либо с</w:t>
      </w:r>
      <w:proofErr w:type="gramEnd"/>
      <w:r w:rsidRPr="002B61D4">
        <w:rPr>
          <w:rFonts w:eastAsia="Calibri"/>
          <w:sz w:val="28"/>
          <w:szCs w:val="28"/>
        </w:rPr>
        <w:t xml:space="preserve"> </w:t>
      </w:r>
      <w:proofErr w:type="gramStart"/>
      <w:r w:rsidRPr="002B61D4">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B61D4">
        <w:rPr>
          <w:rFonts w:eastAsia="Calibri"/>
          <w:sz w:val="28"/>
          <w:szCs w:val="28"/>
        </w:rPr>
        <w:t xml:space="preserve"> сроки, установленные указанными решениями, не выполнены обязанности, предусмотренные </w:t>
      </w:r>
      <w:hyperlink r:id="rId17" w:history="1">
        <w:r w:rsidRPr="002B61D4">
          <w:rPr>
            <w:rStyle w:val="a4"/>
            <w:rFonts w:eastAsia="Calibri"/>
            <w:color w:val="auto"/>
            <w:sz w:val="28"/>
            <w:szCs w:val="28"/>
            <w:u w:val="none"/>
          </w:rPr>
          <w:t>частью 11 статьи 55.32</w:t>
        </w:r>
      </w:hyperlink>
      <w:r w:rsidRPr="002B61D4">
        <w:rPr>
          <w:rFonts w:eastAsia="Calibri"/>
          <w:sz w:val="28"/>
          <w:szCs w:val="28"/>
        </w:rPr>
        <w:t xml:space="preserve"> Градостроительного кодекса Российской Федерации; </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B61D4">
          <w:rPr>
            <w:rStyle w:val="a4"/>
            <w:rFonts w:eastAsia="Calibri"/>
            <w:color w:val="auto"/>
            <w:sz w:val="28"/>
            <w:szCs w:val="28"/>
            <w:u w:val="none"/>
          </w:rPr>
          <w:t>статьей 39.36</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либо с заявлением</w:t>
      </w:r>
      <w:proofErr w:type="gramEnd"/>
      <w:r w:rsidRPr="002B61D4">
        <w:rPr>
          <w:rFonts w:eastAsia="Calibri"/>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B61D4">
        <w:rPr>
          <w:rFonts w:eastAsia="Calibri"/>
          <w:sz w:val="28"/>
          <w:szCs w:val="28"/>
        </w:rPr>
        <w:t xml:space="preserve"> целей резервирования;</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B61D4">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B61D4">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является предметом аукциона, </w:t>
      </w:r>
      <w:r w:rsidR="002B61D4" w:rsidRPr="002B61D4">
        <w:rPr>
          <w:rFonts w:eastAsia="Calibri"/>
          <w:sz w:val="28"/>
          <w:szCs w:val="28"/>
        </w:rPr>
        <w:t>извещение,</w:t>
      </w:r>
      <w:r w:rsidRPr="002B61D4">
        <w:rPr>
          <w:rFonts w:eastAsia="Calibri"/>
          <w:sz w:val="28"/>
          <w:szCs w:val="28"/>
        </w:rPr>
        <w:t xml:space="preserve"> о проведении которого размещено в соответствии с пунктом 19 статьи 39.11</w:t>
      </w:r>
      <w:r w:rsidRPr="002B61D4">
        <w:rPr>
          <w:rFonts w:eastAsia="Calibri"/>
          <w:bCs/>
          <w:sz w:val="28"/>
          <w:szCs w:val="28"/>
        </w:rPr>
        <w:t xml:space="preserve"> Земельного кодекса Российской Федерации</w:t>
      </w:r>
      <w:r w:rsidRPr="002B61D4">
        <w:rPr>
          <w:rFonts w:eastAsia="Calibri"/>
          <w:sz w:val="28"/>
          <w:szCs w:val="28"/>
        </w:rPr>
        <w:t>;</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2B61D4">
          <w:rPr>
            <w:rStyle w:val="a4"/>
            <w:rFonts w:eastAsia="Calibri"/>
            <w:color w:val="auto"/>
            <w:sz w:val="28"/>
            <w:szCs w:val="28"/>
            <w:u w:val="none"/>
          </w:rPr>
          <w:t>подпунктом 6 пункта 4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2B61D4">
          <w:rPr>
            <w:rStyle w:val="a4"/>
            <w:rFonts w:eastAsia="Calibri"/>
            <w:color w:val="auto"/>
            <w:sz w:val="28"/>
            <w:szCs w:val="28"/>
            <w:u w:val="none"/>
          </w:rPr>
          <w:t>подпунктом 4 пункта 4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xml:space="preserve"> и уполномоченным органом</w:t>
      </w:r>
      <w:proofErr w:type="gramEnd"/>
      <w:r w:rsidRPr="002B61D4">
        <w:rPr>
          <w:rFonts w:eastAsia="Calibri"/>
          <w:sz w:val="28"/>
          <w:szCs w:val="28"/>
        </w:rPr>
        <w:t xml:space="preserve"> не принято решение об отказе в проведении этого аукциона по основаниям, предусмотренным </w:t>
      </w:r>
      <w:hyperlink r:id="rId21" w:history="1">
        <w:r w:rsidRPr="002B61D4">
          <w:rPr>
            <w:rStyle w:val="a4"/>
            <w:rFonts w:eastAsia="Calibri"/>
            <w:color w:val="auto"/>
            <w:sz w:val="28"/>
            <w:szCs w:val="28"/>
            <w:u w:val="none"/>
          </w:rPr>
          <w:t>пунктом 8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предоставление земельного участка на заявленном виде прав не допускается;</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91477D" w:rsidRPr="002B61D4" w:rsidRDefault="0091477D" w:rsidP="004606CE">
      <w:pPr>
        <w:widowControl w:val="0"/>
        <w:numPr>
          <w:ilvl w:val="0"/>
          <w:numId w:val="9"/>
        </w:numPr>
        <w:autoSpaceDE w:val="0"/>
        <w:autoSpaceDN w:val="0"/>
        <w:adjustRightInd w:val="0"/>
        <w:ind w:left="0" w:firstLine="709"/>
        <w:jc w:val="both"/>
        <w:rPr>
          <w:rFonts w:eastAsiaTheme="minorEastAsia"/>
          <w:sz w:val="28"/>
          <w:szCs w:val="28"/>
        </w:rPr>
      </w:pPr>
      <w:r w:rsidRPr="002B61D4">
        <w:rPr>
          <w:rFonts w:eastAsiaTheme="minorEastAsia"/>
          <w:sz w:val="28"/>
          <w:szCs w:val="28"/>
        </w:rPr>
        <w:t>в отношении земельного участка, указанного в заявлен</w:t>
      </w:r>
      <w:proofErr w:type="gramStart"/>
      <w:r w:rsidRPr="002B61D4">
        <w:rPr>
          <w:rFonts w:eastAsiaTheme="minorEastAsia"/>
          <w:sz w:val="28"/>
          <w:szCs w:val="28"/>
        </w:rPr>
        <w:t>ии о е</w:t>
      </w:r>
      <w:proofErr w:type="gramEnd"/>
      <w:r w:rsidRPr="002B61D4">
        <w:rPr>
          <w:rFonts w:eastAsiaTheme="minorEastAsia"/>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B61D4">
        <w:rPr>
          <w:rFonts w:eastAsia="Calibri"/>
          <w:sz w:val="28"/>
          <w:szCs w:val="28"/>
        </w:rPr>
        <w:t xml:space="preserve"> или реконструкции;</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границы земельного участка, указанного в заявлен</w:t>
      </w:r>
      <w:proofErr w:type="gramStart"/>
      <w:r w:rsidRPr="002B61D4">
        <w:rPr>
          <w:rFonts w:eastAsia="Calibri"/>
          <w:sz w:val="28"/>
          <w:szCs w:val="28"/>
        </w:rPr>
        <w:t>ии о е</w:t>
      </w:r>
      <w:proofErr w:type="gramEnd"/>
      <w:r w:rsidRPr="002B61D4">
        <w:rPr>
          <w:rFonts w:eastAsia="Calibri"/>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91477D" w:rsidRPr="002B61D4" w:rsidRDefault="0091477D" w:rsidP="004606CE">
      <w:pPr>
        <w:autoSpaceDE w:val="0"/>
        <w:autoSpaceDN w:val="0"/>
        <w:adjustRightInd w:val="0"/>
        <w:ind w:firstLine="709"/>
        <w:jc w:val="both"/>
        <w:rPr>
          <w:rFonts w:eastAsia="Calibri"/>
          <w:sz w:val="28"/>
          <w:szCs w:val="28"/>
        </w:rPr>
      </w:pPr>
      <w:r w:rsidRPr="002B61D4">
        <w:rPr>
          <w:rFonts w:eastAsia="Calibri"/>
          <w:sz w:val="28"/>
          <w:szCs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91477D" w:rsidRPr="002B61D4" w:rsidRDefault="0091477D" w:rsidP="004606CE">
      <w:pPr>
        <w:widowControl w:val="0"/>
        <w:autoSpaceDE w:val="0"/>
        <w:autoSpaceDN w:val="0"/>
        <w:adjustRightInd w:val="0"/>
        <w:ind w:firstLine="709"/>
        <w:jc w:val="both"/>
        <w:rPr>
          <w:rFonts w:eastAsiaTheme="minorHAnsi"/>
          <w:sz w:val="28"/>
          <w:szCs w:val="28"/>
          <w:lang w:eastAsia="en-US"/>
        </w:rPr>
      </w:pPr>
      <w:bookmarkStart w:id="7" w:name="Par285"/>
      <w:bookmarkEnd w:id="7"/>
      <w:r w:rsidRPr="002B61D4">
        <w:rPr>
          <w:sz w:val="28"/>
          <w:szCs w:val="28"/>
        </w:rPr>
        <w:t>2.1</w:t>
      </w:r>
      <w:r w:rsidR="002B61D4" w:rsidRPr="002B61D4">
        <w:rPr>
          <w:sz w:val="28"/>
          <w:szCs w:val="28"/>
        </w:rPr>
        <w:t>2</w:t>
      </w:r>
      <w:r w:rsidRPr="002B61D4">
        <w:rPr>
          <w:sz w:val="28"/>
          <w:szCs w:val="28"/>
        </w:rPr>
        <w:t>. Муниципальная услуга предоставляется бесплатно.</w:t>
      </w:r>
    </w:p>
    <w:p w:rsidR="0091477D" w:rsidRPr="002B61D4" w:rsidRDefault="0091477D" w:rsidP="004606CE">
      <w:pPr>
        <w:widowControl w:val="0"/>
        <w:autoSpaceDE w:val="0"/>
        <w:autoSpaceDN w:val="0"/>
        <w:adjustRightInd w:val="0"/>
        <w:ind w:firstLine="709"/>
        <w:jc w:val="both"/>
        <w:rPr>
          <w:sz w:val="28"/>
          <w:szCs w:val="28"/>
        </w:rPr>
      </w:pPr>
      <w:r w:rsidRPr="002B61D4">
        <w:rPr>
          <w:sz w:val="28"/>
          <w:szCs w:val="28"/>
        </w:rPr>
        <w:t>2.1</w:t>
      </w:r>
      <w:r w:rsidR="002B61D4" w:rsidRPr="002B61D4">
        <w:rPr>
          <w:sz w:val="28"/>
          <w:szCs w:val="28"/>
        </w:rPr>
        <w:t>3</w:t>
      </w:r>
      <w:r w:rsidRPr="002B61D4">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1477D" w:rsidRPr="002B61D4" w:rsidRDefault="0091477D" w:rsidP="004606CE">
      <w:pPr>
        <w:widowControl w:val="0"/>
        <w:autoSpaceDE w:val="0"/>
        <w:autoSpaceDN w:val="0"/>
        <w:adjustRightInd w:val="0"/>
        <w:ind w:firstLine="709"/>
        <w:jc w:val="both"/>
        <w:rPr>
          <w:sz w:val="28"/>
          <w:szCs w:val="28"/>
        </w:rPr>
      </w:pPr>
      <w:r w:rsidRPr="002B61D4">
        <w:rPr>
          <w:sz w:val="28"/>
          <w:szCs w:val="28"/>
        </w:rPr>
        <w:t>2.1</w:t>
      </w:r>
      <w:r w:rsidR="002B61D4" w:rsidRPr="002B61D4">
        <w:rPr>
          <w:sz w:val="28"/>
          <w:szCs w:val="28"/>
        </w:rPr>
        <w:t>3</w:t>
      </w:r>
      <w:r w:rsidRPr="002B61D4">
        <w:rPr>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1477D" w:rsidRPr="008A2DFE" w:rsidRDefault="0091477D" w:rsidP="004606CE">
      <w:pPr>
        <w:ind w:firstLine="709"/>
        <w:jc w:val="both"/>
      </w:pPr>
      <w:r w:rsidRPr="008A2DFE">
        <w:t>2.1</w:t>
      </w:r>
      <w:r w:rsidR="002B61D4">
        <w:t>4</w:t>
      </w:r>
      <w:r w:rsidRPr="008A2DFE">
        <w:t>. Срок регистрации заявления о предоставлении муниципальной услуги составляет в Администрации:</w:t>
      </w:r>
    </w:p>
    <w:p w:rsidR="0091477D" w:rsidRPr="002B61D4" w:rsidRDefault="0091477D" w:rsidP="004606CE">
      <w:pPr>
        <w:ind w:firstLine="709"/>
        <w:jc w:val="both"/>
        <w:rPr>
          <w:sz w:val="28"/>
          <w:szCs w:val="28"/>
        </w:rPr>
      </w:pPr>
      <w:r w:rsidRPr="002B61D4">
        <w:rPr>
          <w:sz w:val="28"/>
          <w:szCs w:val="28"/>
        </w:rPr>
        <w:t>при личном обращении заявителя - в день поступления заявления в Администрацию;</w:t>
      </w:r>
    </w:p>
    <w:p w:rsidR="0091477D" w:rsidRPr="002B61D4" w:rsidRDefault="0091477D" w:rsidP="004606CE">
      <w:pPr>
        <w:ind w:firstLine="709"/>
        <w:jc w:val="both"/>
        <w:rPr>
          <w:sz w:val="28"/>
          <w:szCs w:val="28"/>
        </w:rPr>
      </w:pPr>
      <w:r w:rsidRPr="002B61D4">
        <w:rPr>
          <w:sz w:val="28"/>
          <w:szCs w:val="28"/>
        </w:rPr>
        <w:t>при направлении заявления почтовой связью в Администрацию - в день поступления заявления в Администрацию;</w:t>
      </w:r>
    </w:p>
    <w:p w:rsidR="0091477D" w:rsidRPr="002B61D4" w:rsidRDefault="0091477D" w:rsidP="004606CE">
      <w:pPr>
        <w:ind w:firstLine="709"/>
        <w:jc w:val="both"/>
        <w:rPr>
          <w:sz w:val="28"/>
          <w:szCs w:val="28"/>
        </w:rPr>
      </w:pPr>
      <w:r w:rsidRPr="002B61D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1477D" w:rsidRPr="002B61D4" w:rsidRDefault="0091477D" w:rsidP="004606CE">
      <w:pPr>
        <w:ind w:firstLine="709"/>
        <w:jc w:val="both"/>
        <w:rPr>
          <w:sz w:val="28"/>
          <w:szCs w:val="28"/>
        </w:rPr>
      </w:pPr>
      <w:r w:rsidRPr="002B61D4">
        <w:rPr>
          <w:sz w:val="28"/>
          <w:szCs w:val="28"/>
        </w:rPr>
        <w:t xml:space="preserve">при направлении запроса в форме электронного документа посредством </w:t>
      </w:r>
      <w:r w:rsidR="002B61D4" w:rsidRPr="002B61D4">
        <w:rPr>
          <w:sz w:val="28"/>
          <w:szCs w:val="28"/>
        </w:rPr>
        <w:t>Единого или Регионального портала</w:t>
      </w:r>
      <w:r w:rsidRPr="002B61D4">
        <w:rPr>
          <w:sz w:val="28"/>
          <w:szCs w:val="28"/>
        </w:rPr>
        <w:t xml:space="preserve"> (при наличии технической возможности) - в день поступления запроса на </w:t>
      </w:r>
      <w:r w:rsidR="002B61D4" w:rsidRPr="002B61D4">
        <w:rPr>
          <w:sz w:val="28"/>
          <w:szCs w:val="28"/>
        </w:rPr>
        <w:t>Единый / Региональный портал</w:t>
      </w:r>
      <w:r w:rsidRPr="002B61D4">
        <w:rPr>
          <w:sz w:val="28"/>
          <w:szCs w:val="28"/>
        </w:rPr>
        <w:t xml:space="preserve"> или на следующий рабочий день (в случае направления документов в нерабочее время, в выходные, праздничные дни).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2.1</w:t>
      </w:r>
      <w:r w:rsidR="009272F6" w:rsidRPr="009272F6">
        <w:rPr>
          <w:sz w:val="28"/>
          <w:szCs w:val="28"/>
        </w:rPr>
        <w:t>5</w:t>
      </w:r>
      <w:r w:rsidRPr="009272F6">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477D" w:rsidRPr="009272F6" w:rsidRDefault="0091477D" w:rsidP="004606CE">
      <w:pPr>
        <w:widowControl w:val="0"/>
        <w:autoSpaceDE w:val="0"/>
        <w:autoSpaceDN w:val="0"/>
        <w:adjustRightInd w:val="0"/>
        <w:ind w:firstLine="709"/>
        <w:jc w:val="both"/>
        <w:rPr>
          <w:rFonts w:eastAsiaTheme="minorEastAsia"/>
          <w:sz w:val="28"/>
          <w:szCs w:val="28"/>
        </w:rPr>
      </w:pPr>
      <w:bookmarkStart w:id="8" w:name="Par290"/>
      <w:bookmarkStart w:id="9" w:name="Par304"/>
      <w:bookmarkEnd w:id="8"/>
      <w:bookmarkEnd w:id="9"/>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.6. В помещении организуется бесплатный туалет для посетителей, в том числе туалет, предназначенный для инвалидов.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72F6">
        <w:rPr>
          <w:rFonts w:eastAsiaTheme="minorEastAsia"/>
          <w:sz w:val="28"/>
          <w:szCs w:val="28"/>
        </w:rPr>
        <w:t>сурдопереводчика</w:t>
      </w:r>
      <w:proofErr w:type="spellEnd"/>
      <w:r w:rsidRPr="009272F6">
        <w:rPr>
          <w:rFonts w:eastAsiaTheme="minorEastAsia"/>
          <w:sz w:val="28"/>
          <w:szCs w:val="28"/>
        </w:rPr>
        <w:t xml:space="preserve"> и </w:t>
      </w:r>
      <w:proofErr w:type="spellStart"/>
      <w:r w:rsidRPr="009272F6">
        <w:rPr>
          <w:rFonts w:eastAsiaTheme="minorEastAsia"/>
          <w:sz w:val="28"/>
          <w:szCs w:val="28"/>
        </w:rPr>
        <w:t>тифлосурдопереводчика</w:t>
      </w:r>
      <w:proofErr w:type="spellEnd"/>
      <w:r w:rsidRPr="009272F6">
        <w:rPr>
          <w:rFonts w:eastAsiaTheme="minorEastAsia"/>
          <w:sz w:val="28"/>
          <w:szCs w:val="28"/>
        </w:rPr>
        <w:t>.</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.10. Оборудование мест повышенного удобства с дополнительным местом для собаки – проводника и устрой</w:t>
      </w:r>
      <w:proofErr w:type="gramStart"/>
      <w:r w:rsidRPr="009272F6">
        <w:rPr>
          <w:rFonts w:eastAsiaTheme="minorEastAsia"/>
          <w:sz w:val="28"/>
          <w:szCs w:val="28"/>
        </w:rPr>
        <w:t>ств дл</w:t>
      </w:r>
      <w:proofErr w:type="gramEnd"/>
      <w:r w:rsidRPr="009272F6">
        <w:rPr>
          <w:rFonts w:eastAsiaTheme="minorEastAsia"/>
          <w:sz w:val="28"/>
          <w:szCs w:val="28"/>
        </w:rPr>
        <w:t>я передвижения инвалида (костылей, ходунков).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w:t>
      </w:r>
      <w:r w:rsidRPr="009272F6">
        <w:rPr>
          <w:sz w:val="28"/>
          <w:szCs w:val="28"/>
        </w:rPr>
        <w:t xml:space="preserve"> Показатели доступности и качества муниципальной услуги:</w:t>
      </w:r>
    </w:p>
    <w:p w:rsidR="0091477D" w:rsidRPr="009272F6" w:rsidRDefault="0091477D" w:rsidP="004606CE">
      <w:pPr>
        <w:widowControl w:val="0"/>
        <w:autoSpaceDE w:val="0"/>
        <w:autoSpaceDN w:val="0"/>
        <w:adjustRightInd w:val="0"/>
        <w:ind w:firstLine="709"/>
        <w:jc w:val="both"/>
        <w:rPr>
          <w:rFonts w:eastAsiaTheme="minorEastAsia"/>
          <w:sz w:val="28"/>
          <w:szCs w:val="28"/>
        </w:rPr>
      </w:pPr>
      <w:bookmarkStart w:id="10" w:name="Par329"/>
      <w:bookmarkEnd w:id="10"/>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.1. Показатели доступности муниципальной услуги (общие, применимые в отношении всех заявителей):</w:t>
      </w:r>
    </w:p>
    <w:p w:rsidR="0091477D" w:rsidRPr="009272F6" w:rsidRDefault="0091477D" w:rsidP="004606CE">
      <w:pPr>
        <w:widowControl w:val="0"/>
        <w:autoSpaceDE w:val="0"/>
        <w:autoSpaceDN w:val="0"/>
        <w:ind w:firstLine="709"/>
        <w:jc w:val="both"/>
        <w:rPr>
          <w:sz w:val="28"/>
          <w:szCs w:val="28"/>
        </w:rPr>
      </w:pPr>
      <w:r w:rsidRPr="009272F6">
        <w:rPr>
          <w:sz w:val="28"/>
          <w:szCs w:val="28"/>
        </w:rPr>
        <w:t>1) транспортная доступность к месту предоставления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 наличие указателей, обеспечивающих беспрепятственный доступ к помещениям, в которых предоставляется услуга;</w:t>
      </w:r>
    </w:p>
    <w:p w:rsidR="0091477D" w:rsidRPr="009272F6" w:rsidRDefault="0091477D" w:rsidP="004606CE">
      <w:pPr>
        <w:widowControl w:val="0"/>
        <w:autoSpaceDE w:val="0"/>
        <w:autoSpaceDN w:val="0"/>
        <w:ind w:firstLine="709"/>
        <w:jc w:val="both"/>
        <w:rPr>
          <w:sz w:val="28"/>
          <w:szCs w:val="28"/>
        </w:rPr>
      </w:pPr>
      <w:r w:rsidRPr="009272F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1477D" w:rsidRPr="009272F6" w:rsidRDefault="0091477D" w:rsidP="004606CE">
      <w:pPr>
        <w:widowControl w:val="0"/>
        <w:autoSpaceDE w:val="0"/>
        <w:autoSpaceDN w:val="0"/>
        <w:ind w:firstLine="709"/>
        <w:jc w:val="both"/>
        <w:rPr>
          <w:sz w:val="28"/>
          <w:szCs w:val="28"/>
        </w:rPr>
      </w:pPr>
      <w:r w:rsidRPr="009272F6">
        <w:rPr>
          <w:sz w:val="28"/>
          <w:szCs w:val="28"/>
        </w:rPr>
        <w:t>4) предоставление муниципальной услуги любым доступным способом, предусмотренным действующим законодательством;</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9272F6" w:rsidRPr="009272F6">
        <w:rPr>
          <w:rFonts w:eastAsiaTheme="minorEastAsia"/>
          <w:sz w:val="28"/>
          <w:szCs w:val="28"/>
        </w:rPr>
        <w:t>Единого</w:t>
      </w:r>
      <w:r w:rsidRPr="009272F6">
        <w:rPr>
          <w:rFonts w:eastAsiaTheme="minorEastAsia"/>
          <w:sz w:val="28"/>
          <w:szCs w:val="28"/>
        </w:rPr>
        <w:t xml:space="preserve"> </w:t>
      </w:r>
      <w:proofErr w:type="gramStart"/>
      <w:r w:rsidRPr="009272F6">
        <w:rPr>
          <w:rFonts w:eastAsiaTheme="minorEastAsia"/>
          <w:sz w:val="28"/>
          <w:szCs w:val="28"/>
        </w:rPr>
        <w:t>и(</w:t>
      </w:r>
      <w:proofErr w:type="gramEnd"/>
      <w:r w:rsidRPr="009272F6">
        <w:rPr>
          <w:rFonts w:eastAsiaTheme="minorEastAsia"/>
          <w:sz w:val="28"/>
          <w:szCs w:val="28"/>
        </w:rPr>
        <w:t xml:space="preserve">или) </w:t>
      </w:r>
      <w:r w:rsidR="009272F6" w:rsidRPr="009272F6">
        <w:rPr>
          <w:rFonts w:eastAsiaTheme="minorEastAsia"/>
          <w:sz w:val="28"/>
          <w:szCs w:val="28"/>
        </w:rPr>
        <w:t>Регионального портала</w:t>
      </w:r>
      <w:r w:rsidRPr="009272F6">
        <w:rPr>
          <w:rFonts w:eastAsiaTheme="minorEastAsia"/>
          <w:sz w:val="28"/>
          <w:szCs w:val="28"/>
        </w:rPr>
        <w:t xml:space="preserve"> (если услуга предоставляется посредством </w:t>
      </w:r>
      <w:r w:rsidR="009272F6" w:rsidRPr="009272F6">
        <w:rPr>
          <w:rFonts w:eastAsiaTheme="minorEastAsia"/>
          <w:sz w:val="28"/>
          <w:szCs w:val="28"/>
        </w:rPr>
        <w:t>Единого/Регионального портала</w:t>
      </w:r>
      <w:r w:rsidRPr="009272F6">
        <w:rPr>
          <w:rFonts w:eastAsiaTheme="minorEastAsia"/>
          <w:sz w:val="28"/>
          <w:szCs w:val="28"/>
        </w:rPr>
        <w:t>)</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.2. Показатели доступности муниципальной услуги (специальные, применимые в отношении инвалидов):</w:t>
      </w:r>
    </w:p>
    <w:p w:rsidR="0091477D" w:rsidRPr="009272F6" w:rsidRDefault="0091477D" w:rsidP="004606CE">
      <w:pPr>
        <w:widowControl w:val="0"/>
        <w:autoSpaceDE w:val="0"/>
        <w:autoSpaceDN w:val="0"/>
        <w:ind w:firstLine="709"/>
        <w:jc w:val="both"/>
        <w:rPr>
          <w:sz w:val="28"/>
          <w:szCs w:val="28"/>
        </w:rPr>
      </w:pPr>
      <w:r w:rsidRPr="009272F6">
        <w:rPr>
          <w:sz w:val="28"/>
          <w:szCs w:val="28"/>
        </w:rPr>
        <w:t xml:space="preserve">1) наличие инфраструктуры, указанной в </w:t>
      </w:r>
      <w:hyperlink r:id="rId22" w:anchor="P200" w:history="1">
        <w:r w:rsidRPr="009272F6">
          <w:rPr>
            <w:rStyle w:val="a4"/>
            <w:color w:val="auto"/>
            <w:sz w:val="28"/>
            <w:szCs w:val="28"/>
            <w:u w:val="none"/>
          </w:rPr>
          <w:t>п. 2.1</w:t>
        </w:r>
      </w:hyperlink>
      <w:r w:rsidR="009272F6" w:rsidRPr="009272F6">
        <w:rPr>
          <w:rStyle w:val="a4"/>
          <w:color w:val="auto"/>
          <w:sz w:val="28"/>
          <w:szCs w:val="28"/>
          <w:u w:val="none"/>
        </w:rPr>
        <w:t>5</w:t>
      </w:r>
      <w:r w:rsidRPr="009272F6">
        <w:rPr>
          <w:sz w:val="28"/>
          <w:szCs w:val="28"/>
        </w:rPr>
        <w:t xml:space="preserve"> административного регламента;</w:t>
      </w:r>
    </w:p>
    <w:p w:rsidR="0091477D" w:rsidRPr="009272F6" w:rsidRDefault="0091477D" w:rsidP="004606CE">
      <w:pPr>
        <w:widowControl w:val="0"/>
        <w:autoSpaceDE w:val="0"/>
        <w:autoSpaceDN w:val="0"/>
        <w:ind w:firstLine="709"/>
        <w:jc w:val="both"/>
        <w:rPr>
          <w:sz w:val="28"/>
          <w:szCs w:val="28"/>
        </w:rPr>
      </w:pPr>
      <w:r w:rsidRPr="009272F6">
        <w:rPr>
          <w:sz w:val="28"/>
          <w:szCs w:val="28"/>
        </w:rPr>
        <w:t>2) исполнение требований доступности услуг для инвалидов;</w:t>
      </w:r>
    </w:p>
    <w:p w:rsidR="0091477D" w:rsidRPr="009272F6" w:rsidRDefault="0091477D" w:rsidP="004606CE">
      <w:pPr>
        <w:widowControl w:val="0"/>
        <w:autoSpaceDE w:val="0"/>
        <w:autoSpaceDN w:val="0"/>
        <w:ind w:firstLine="709"/>
        <w:jc w:val="both"/>
        <w:rPr>
          <w:sz w:val="28"/>
          <w:szCs w:val="28"/>
        </w:rPr>
      </w:pPr>
      <w:r w:rsidRPr="009272F6">
        <w:rPr>
          <w:sz w:val="28"/>
          <w:szCs w:val="28"/>
        </w:rPr>
        <w:t>3) обеспечение беспрепятственного доступа инвалидов к помещениям, в которых предоставляется муниципальная услуга.</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6</w:t>
      </w:r>
      <w:r w:rsidRPr="009272F6">
        <w:rPr>
          <w:sz w:val="28"/>
          <w:szCs w:val="28"/>
        </w:rPr>
        <w:t>.3. Показатели качества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1) соблюдение срока предоставления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 соблюдение времени ожидания в очереди при подаче заявления и получении результата;</w:t>
      </w:r>
    </w:p>
    <w:p w:rsidR="0091477D" w:rsidRPr="009272F6" w:rsidRDefault="0091477D" w:rsidP="004606CE">
      <w:pPr>
        <w:widowControl w:val="0"/>
        <w:autoSpaceDE w:val="0"/>
        <w:autoSpaceDN w:val="0"/>
        <w:ind w:firstLine="709"/>
        <w:jc w:val="both"/>
        <w:rPr>
          <w:sz w:val="28"/>
          <w:szCs w:val="28"/>
        </w:rPr>
      </w:pPr>
      <w:r w:rsidRPr="009272F6">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91477D" w:rsidRPr="009272F6" w:rsidRDefault="0091477D" w:rsidP="004606CE">
      <w:pPr>
        <w:widowControl w:val="0"/>
        <w:autoSpaceDE w:val="0"/>
        <w:autoSpaceDN w:val="0"/>
        <w:ind w:firstLine="709"/>
        <w:jc w:val="both"/>
        <w:rPr>
          <w:sz w:val="28"/>
          <w:szCs w:val="28"/>
        </w:rPr>
      </w:pPr>
      <w:r w:rsidRPr="009272F6">
        <w:rPr>
          <w:sz w:val="28"/>
          <w:szCs w:val="28"/>
        </w:rPr>
        <w:t>4) отсутствие жалоб на действия или бездействие должностных лиц Администрации, поданных в установленном порядке.</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6</w:t>
      </w:r>
      <w:r w:rsidRPr="009272F6">
        <w:rPr>
          <w:sz w:val="28"/>
          <w:szCs w:val="28"/>
        </w:rPr>
        <w:t xml:space="preserve">.4. После получения результата услуги, предоставление которой осуществлялось в электронном виде через </w:t>
      </w:r>
      <w:r w:rsidR="009272F6" w:rsidRPr="009272F6">
        <w:rPr>
          <w:sz w:val="28"/>
          <w:szCs w:val="28"/>
        </w:rPr>
        <w:t>Единый/Региональный портал,</w:t>
      </w:r>
      <w:r w:rsidRPr="009272F6">
        <w:rPr>
          <w:sz w:val="28"/>
          <w:szCs w:val="28"/>
        </w:rPr>
        <w:t xml:space="preserve"> либо посредством МФЦ, заявителю обеспечивается возможность оценки качества оказания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7</w:t>
      </w:r>
      <w:r w:rsidRPr="009272F6">
        <w:rPr>
          <w:sz w:val="28"/>
          <w:szCs w:val="28"/>
        </w:rPr>
        <w:t>. Получения услуг, которые являются необходимыми и обязательными для предоставления муниципальной услуги, не требуется.</w:t>
      </w:r>
    </w:p>
    <w:p w:rsidR="0091477D" w:rsidRPr="009272F6" w:rsidRDefault="0091477D" w:rsidP="004606CE">
      <w:pPr>
        <w:widowControl w:val="0"/>
        <w:autoSpaceDE w:val="0"/>
        <w:autoSpaceDN w:val="0"/>
        <w:ind w:firstLine="709"/>
        <w:jc w:val="both"/>
        <w:rPr>
          <w:sz w:val="28"/>
          <w:szCs w:val="28"/>
        </w:rPr>
      </w:pPr>
      <w:r w:rsidRPr="009272F6">
        <w:rPr>
          <w:sz w:val="28"/>
          <w:szCs w:val="28"/>
        </w:rPr>
        <w:t>Согласований, необходимых для получения муниципальной услуги, не требуется.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8</w:t>
      </w:r>
      <w:r w:rsidRPr="009272F6">
        <w:rPr>
          <w:rFonts w:eastAsiaTheme="minorEastAsia"/>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8</w:t>
      </w:r>
      <w:r w:rsidRPr="009272F6">
        <w:rPr>
          <w:rFonts w:eastAsiaTheme="minorEastAsia"/>
          <w:sz w:val="28"/>
          <w:szCs w:val="28"/>
        </w:rPr>
        <w:t>.1. Предоставление услуги по экстерриториальному принципу не предусмотрено.</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sz w:val="28"/>
          <w:szCs w:val="28"/>
        </w:rPr>
        <w:t>2.1</w:t>
      </w:r>
      <w:r w:rsidR="009272F6" w:rsidRPr="009272F6">
        <w:rPr>
          <w:sz w:val="28"/>
          <w:szCs w:val="28"/>
        </w:rPr>
        <w:t>8</w:t>
      </w:r>
      <w:r w:rsidRPr="009272F6">
        <w:rPr>
          <w:sz w:val="28"/>
          <w:szCs w:val="28"/>
        </w:rPr>
        <w:t xml:space="preserve">.2. Предоставление муниципальной услуги в электронном виде осуществляется при технической реализации услуги посредством </w:t>
      </w:r>
      <w:r w:rsidR="009272F6" w:rsidRPr="009272F6">
        <w:rPr>
          <w:sz w:val="28"/>
          <w:szCs w:val="28"/>
        </w:rPr>
        <w:t>Единого</w:t>
      </w:r>
      <w:r w:rsidRPr="009272F6">
        <w:rPr>
          <w:sz w:val="28"/>
          <w:szCs w:val="28"/>
        </w:rPr>
        <w:t xml:space="preserve"> и/или </w:t>
      </w:r>
      <w:r w:rsidR="009272F6" w:rsidRPr="009272F6">
        <w:rPr>
          <w:sz w:val="28"/>
          <w:szCs w:val="28"/>
        </w:rPr>
        <w:t>Регионального портала</w:t>
      </w:r>
      <w:r w:rsidRPr="009272F6">
        <w:rPr>
          <w:sz w:val="28"/>
          <w:szCs w:val="28"/>
        </w:rPr>
        <w:t>.</w:t>
      </w:r>
    </w:p>
    <w:p w:rsidR="0091477D" w:rsidRPr="008A2DFE" w:rsidRDefault="0091477D" w:rsidP="004606CE">
      <w:pPr>
        <w:widowControl w:val="0"/>
        <w:autoSpaceDE w:val="0"/>
        <w:autoSpaceDN w:val="0"/>
        <w:adjustRightInd w:val="0"/>
        <w:ind w:firstLine="540"/>
        <w:jc w:val="both"/>
        <w:rPr>
          <w:rFonts w:eastAsiaTheme="minorEastAsia"/>
        </w:rPr>
      </w:pPr>
    </w:p>
    <w:p w:rsidR="0091477D" w:rsidRPr="009272F6" w:rsidRDefault="0091477D" w:rsidP="004606CE">
      <w:pPr>
        <w:widowControl w:val="0"/>
        <w:autoSpaceDE w:val="0"/>
        <w:autoSpaceDN w:val="0"/>
        <w:ind w:firstLine="709"/>
        <w:jc w:val="center"/>
        <w:rPr>
          <w:b/>
          <w:sz w:val="28"/>
          <w:szCs w:val="28"/>
        </w:rPr>
      </w:pPr>
      <w:bookmarkStart w:id="11" w:name="Par383"/>
      <w:bookmarkEnd w:id="11"/>
      <w:r w:rsidRPr="009272F6">
        <w:rPr>
          <w:b/>
          <w:sz w:val="28"/>
          <w:szCs w:val="28"/>
        </w:rPr>
        <w:t>3. Состав, последовательность и сроки выполнения</w:t>
      </w:r>
      <w:r w:rsidR="008A2DFE" w:rsidRPr="009272F6">
        <w:rPr>
          <w:b/>
          <w:sz w:val="28"/>
          <w:szCs w:val="28"/>
        </w:rPr>
        <w:t xml:space="preserve"> </w:t>
      </w:r>
      <w:r w:rsidRPr="009272F6">
        <w:rPr>
          <w:b/>
          <w:sz w:val="28"/>
          <w:szCs w:val="28"/>
        </w:rPr>
        <w:t>административных процедур, требования к порядку их</w:t>
      </w:r>
      <w:r w:rsidR="008A2DFE" w:rsidRPr="009272F6">
        <w:rPr>
          <w:b/>
          <w:sz w:val="28"/>
          <w:szCs w:val="28"/>
        </w:rPr>
        <w:t xml:space="preserve"> </w:t>
      </w:r>
      <w:r w:rsidRPr="009272F6">
        <w:rPr>
          <w:b/>
          <w:sz w:val="28"/>
          <w:szCs w:val="28"/>
        </w:rPr>
        <w:t>выполнения, в том числе особенности выполнения</w:t>
      </w:r>
    </w:p>
    <w:p w:rsidR="0091477D" w:rsidRPr="009272F6" w:rsidRDefault="0091477D" w:rsidP="004606CE">
      <w:pPr>
        <w:widowControl w:val="0"/>
        <w:autoSpaceDE w:val="0"/>
        <w:autoSpaceDN w:val="0"/>
        <w:ind w:firstLine="709"/>
        <w:jc w:val="center"/>
        <w:rPr>
          <w:b/>
          <w:sz w:val="28"/>
          <w:szCs w:val="28"/>
        </w:rPr>
      </w:pPr>
      <w:r w:rsidRPr="009272F6">
        <w:rPr>
          <w:b/>
          <w:sz w:val="28"/>
          <w:szCs w:val="28"/>
        </w:rPr>
        <w:t>административных процедур в электронной форме</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3.1.1. Предоставления муниципальной услуги включает в себя следующие административные процедуры:</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1)</w:t>
      </w:r>
      <w:r w:rsidRPr="009272F6">
        <w:rPr>
          <w:rFonts w:eastAsiaTheme="minorEastAsia"/>
          <w:sz w:val="28"/>
          <w:szCs w:val="28"/>
        </w:rPr>
        <w:tab/>
        <w:t xml:space="preserve">прием и регистрация заявления и документов о предоставлении муниципальной услуги – 1 рабочий день;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w:t>
      </w:r>
      <w:r w:rsidRPr="009272F6">
        <w:rPr>
          <w:rFonts w:eastAsiaTheme="minorEastAsia"/>
          <w:sz w:val="28"/>
          <w:szCs w:val="28"/>
        </w:rPr>
        <w:tab/>
        <w:t>рассмотрение заявления и документов о предоставлении муниципальной услуги – 16 календарных дней (в период до 01.01.2024 – 10 календарных дней).</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w:t>
      </w:r>
      <w:r w:rsidRPr="009272F6">
        <w:rPr>
          <w:rFonts w:eastAsiaTheme="minorEastAsia"/>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9272F6">
        <w:rPr>
          <w:rFonts w:eastAsiaTheme="minorEastAsia"/>
          <w:sz w:val="28"/>
          <w:szCs w:val="28"/>
        </w:rPr>
        <w:t>календарных</w:t>
      </w:r>
      <w:proofErr w:type="gramEnd"/>
      <w:r w:rsidRPr="009272F6">
        <w:rPr>
          <w:rFonts w:eastAsiaTheme="minorEastAsia"/>
          <w:sz w:val="28"/>
          <w:szCs w:val="28"/>
        </w:rPr>
        <w:t xml:space="preserve"> дня;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4)</w:t>
      </w:r>
      <w:r w:rsidRPr="009272F6">
        <w:rPr>
          <w:rFonts w:eastAsiaTheme="minorEastAsia"/>
          <w:sz w:val="28"/>
          <w:szCs w:val="28"/>
        </w:rPr>
        <w:tab/>
        <w:t>выдача результата предоставления муниципальной услуги –</w:t>
      </w:r>
      <w:r w:rsidR="009272F6">
        <w:rPr>
          <w:rFonts w:eastAsiaTheme="minorEastAsia"/>
          <w:sz w:val="28"/>
          <w:szCs w:val="28"/>
        </w:rPr>
        <w:t xml:space="preserve">                 </w:t>
      </w:r>
      <w:r w:rsidRPr="009272F6">
        <w:rPr>
          <w:rFonts w:eastAsiaTheme="minorEastAsia"/>
          <w:sz w:val="28"/>
          <w:szCs w:val="28"/>
        </w:rPr>
        <w:t>1 календарный день.</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sz w:val="28"/>
          <w:szCs w:val="28"/>
        </w:rPr>
        <w:t>3.1.2. Прием и регистрация заявления и документов о предоставлении муниципальной услуги.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3.1.2.1. Основание для начала административной процедуры: поступление в Администрацию заявления и документов, предусмотренных п. 2.</w:t>
      </w:r>
      <w:r w:rsidR="009272F6" w:rsidRPr="009272F6">
        <w:rPr>
          <w:sz w:val="28"/>
          <w:szCs w:val="28"/>
        </w:rPr>
        <w:t>7</w:t>
      </w:r>
      <w:r w:rsidRPr="009272F6">
        <w:rPr>
          <w:sz w:val="28"/>
          <w:szCs w:val="28"/>
        </w:rPr>
        <w:t xml:space="preserve"> административного регламента.</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3.1.2.2. Содержание административного действия, продолжительность </w:t>
      </w:r>
      <w:proofErr w:type="gramStart"/>
      <w:r w:rsidRPr="009272F6">
        <w:rPr>
          <w:sz w:val="28"/>
          <w:szCs w:val="28"/>
        </w:rPr>
        <w:t>и(</w:t>
      </w:r>
      <w:proofErr w:type="gramEnd"/>
      <w:r w:rsidRPr="009272F6">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9272F6">
        <w:rPr>
          <w:sz w:val="28"/>
          <w:szCs w:val="28"/>
        </w:rPr>
        <w:br/>
        <w:t>1 рабочего дня.</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3.1.2.3. Лицо, ответственное за выполнение административной процедуры: </w:t>
      </w:r>
      <w:r w:rsidR="009272F6" w:rsidRPr="009272F6">
        <w:rPr>
          <w:sz w:val="28"/>
          <w:szCs w:val="28"/>
        </w:rPr>
        <w:t>специалист</w:t>
      </w:r>
      <w:r w:rsidRPr="009272F6">
        <w:rPr>
          <w:sz w:val="28"/>
          <w:szCs w:val="28"/>
        </w:rPr>
        <w:t xml:space="preserve"> Администрации, ответственный за обработку входящих документов.</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3.1.2.4. Критерий принятия решения: </w:t>
      </w:r>
      <w:r w:rsidRPr="009272F6">
        <w:rPr>
          <w:rFonts w:eastAsiaTheme="minorEastAsia"/>
          <w:sz w:val="28"/>
          <w:szCs w:val="28"/>
        </w:rPr>
        <w:t>поступление в Администрацию заявления и документов, предусмотренных административным регламентом.</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3.1.3. Рассмотрение заявления и документов о предоставлении муниципальной услуги.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Содержание административного действия (административных действий), продолжительность </w:t>
      </w:r>
      <w:proofErr w:type="gramStart"/>
      <w:r w:rsidRPr="009272F6">
        <w:rPr>
          <w:sz w:val="28"/>
          <w:szCs w:val="28"/>
        </w:rPr>
        <w:t>и(</w:t>
      </w:r>
      <w:proofErr w:type="gramEnd"/>
      <w:r w:rsidRPr="009272F6">
        <w:rPr>
          <w:sz w:val="28"/>
          <w:szCs w:val="28"/>
        </w:rPr>
        <w:t>или) максимальный срок его (их) выполнения: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1 действие:</w:t>
      </w:r>
      <w:r w:rsidRPr="006B46D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6B46D1">
        <w:rPr>
          <w:sz w:val="28"/>
          <w:szCs w:val="28"/>
        </w:rPr>
        <w:t>заявлении</w:t>
      </w:r>
      <w:proofErr w:type="gramEnd"/>
      <w:r w:rsidRPr="006B46D1">
        <w:rPr>
          <w:sz w:val="28"/>
          <w:szCs w:val="28"/>
        </w:rPr>
        <w:t xml:space="preserve"> и документах, в целях оценки их соответствия требованиям и условиям на получение муниципальной услуги;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2 действие:</w:t>
      </w:r>
      <w:r w:rsidRPr="006B46D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sidR="006B46D1" w:rsidRPr="006B46D1">
        <w:rPr>
          <w:sz w:val="28"/>
          <w:szCs w:val="28"/>
        </w:rPr>
        <w:t>8</w:t>
      </w:r>
      <w:r w:rsidRPr="006B46D1">
        <w:rPr>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B46D1">
        <w:rPr>
          <w:sz w:val="28"/>
          <w:szCs w:val="28"/>
        </w:rPr>
        <w:t>с даты окончания</w:t>
      </w:r>
      <w:proofErr w:type="gramEnd"/>
      <w:r w:rsidRPr="006B46D1">
        <w:rPr>
          <w:sz w:val="28"/>
          <w:szCs w:val="28"/>
        </w:rPr>
        <w:t xml:space="preserve"> первой административной процедуры;</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3 действие:</w:t>
      </w:r>
      <w:r w:rsidRPr="006B46D1">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3.1.3.3. Критерии принятия решения: отсутствие (наличие) оснований для отказа в предоставлении муниципальной услуги, установленных п. 2.1</w:t>
      </w:r>
      <w:r w:rsidR="006B46D1" w:rsidRPr="006B46D1">
        <w:rPr>
          <w:sz w:val="28"/>
          <w:szCs w:val="28"/>
        </w:rPr>
        <w:t>1</w:t>
      </w:r>
      <w:r w:rsidRPr="006B46D1">
        <w:rPr>
          <w:sz w:val="28"/>
          <w:szCs w:val="28"/>
        </w:rPr>
        <w:t xml:space="preserve"> административного регламента.</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3.1.3.4. Результат выполнения административной процедуры: </w:t>
      </w:r>
    </w:p>
    <w:p w:rsidR="0091477D" w:rsidRPr="006B46D1" w:rsidRDefault="0091477D" w:rsidP="004606CE">
      <w:pPr>
        <w:pStyle w:val="a3"/>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8"/>
          <w:szCs w:val="28"/>
        </w:rPr>
      </w:pPr>
      <w:r w:rsidRPr="006B46D1">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91477D" w:rsidRPr="006B46D1" w:rsidRDefault="0091477D" w:rsidP="004606CE">
      <w:pPr>
        <w:pStyle w:val="a3"/>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8"/>
          <w:szCs w:val="28"/>
        </w:rPr>
      </w:pPr>
      <w:r w:rsidRPr="006B46D1">
        <w:rPr>
          <w:rFonts w:ascii="Times New Roman" w:hAnsi="Times New Roman"/>
          <w:sz w:val="28"/>
          <w:szCs w:val="28"/>
        </w:rPr>
        <w:t xml:space="preserve">подготовка проекта решения об отказе в предоставлении муниципальной услуги.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3.1.4.2. Содержание административного действия (административных действий), продолжительность </w:t>
      </w:r>
      <w:proofErr w:type="gramStart"/>
      <w:r w:rsidRPr="006B46D1">
        <w:rPr>
          <w:sz w:val="28"/>
          <w:szCs w:val="28"/>
        </w:rPr>
        <w:t>и(</w:t>
      </w:r>
      <w:proofErr w:type="gramEnd"/>
      <w:r w:rsidRPr="006B46D1">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3.1.4.4. Критерии принятия решения: </w:t>
      </w:r>
      <w:r w:rsidRPr="006B46D1">
        <w:rPr>
          <w:rFonts w:eastAsiaTheme="minorEastAsia"/>
          <w:sz w:val="28"/>
          <w:szCs w:val="28"/>
        </w:rPr>
        <w:t>отсутствие (наличие) оснований для отказа в предоставлении муниципальной услуги, установленных п. 2.1</w:t>
      </w:r>
      <w:r w:rsidR="006B46D1" w:rsidRPr="006B46D1">
        <w:rPr>
          <w:rFonts w:eastAsiaTheme="minorEastAsia"/>
          <w:sz w:val="28"/>
          <w:szCs w:val="28"/>
        </w:rPr>
        <w:t>1</w:t>
      </w:r>
      <w:r w:rsidRPr="006B46D1">
        <w:rPr>
          <w:rFonts w:eastAsiaTheme="minorEastAsia"/>
          <w:sz w:val="28"/>
          <w:szCs w:val="28"/>
        </w:rPr>
        <w:t xml:space="preserve"> административного регламента.</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3.1.4.5. Результат выполнения административной процедуры:</w:t>
      </w:r>
    </w:p>
    <w:p w:rsidR="0091477D" w:rsidRPr="006B46D1" w:rsidRDefault="0091477D" w:rsidP="004606CE">
      <w:pPr>
        <w:pStyle w:val="a3"/>
        <w:widowControl w:val="0"/>
        <w:numPr>
          <w:ilvl w:val="0"/>
          <w:numId w:val="14"/>
        </w:numPr>
        <w:tabs>
          <w:tab w:val="left" w:pos="993"/>
        </w:tabs>
        <w:autoSpaceDE w:val="0"/>
        <w:autoSpaceDN w:val="0"/>
        <w:adjustRightInd w:val="0"/>
        <w:spacing w:line="240" w:lineRule="auto"/>
        <w:ind w:left="0" w:firstLine="709"/>
        <w:jc w:val="both"/>
        <w:rPr>
          <w:rFonts w:ascii="Times New Roman" w:hAnsi="Times New Roman"/>
          <w:sz w:val="28"/>
          <w:szCs w:val="28"/>
        </w:rPr>
      </w:pPr>
      <w:r w:rsidRPr="006B46D1">
        <w:rPr>
          <w:rFonts w:ascii="Times New Roman" w:hAnsi="Times New Roman"/>
          <w:sz w:val="28"/>
          <w:szCs w:val="28"/>
        </w:rPr>
        <w:t xml:space="preserve">подписание решения о предоставлении земельного участка, на котором расположен гараж, в собственность бесплатно; </w:t>
      </w:r>
    </w:p>
    <w:p w:rsidR="0091477D" w:rsidRPr="006B46D1" w:rsidRDefault="0091477D" w:rsidP="004606CE">
      <w:pPr>
        <w:pStyle w:val="a3"/>
        <w:widowControl w:val="0"/>
        <w:numPr>
          <w:ilvl w:val="0"/>
          <w:numId w:val="14"/>
        </w:numPr>
        <w:tabs>
          <w:tab w:val="left" w:pos="993"/>
        </w:tabs>
        <w:autoSpaceDE w:val="0"/>
        <w:autoSpaceDN w:val="0"/>
        <w:adjustRightInd w:val="0"/>
        <w:spacing w:line="240" w:lineRule="auto"/>
        <w:ind w:left="0" w:firstLine="709"/>
        <w:jc w:val="both"/>
        <w:rPr>
          <w:rFonts w:ascii="Times New Roman" w:hAnsi="Times New Roman"/>
          <w:sz w:val="28"/>
          <w:szCs w:val="28"/>
        </w:rPr>
      </w:pPr>
      <w:r w:rsidRPr="006B46D1">
        <w:rPr>
          <w:rFonts w:ascii="Times New Roman" w:hAnsi="Times New Roman"/>
          <w:sz w:val="28"/>
          <w:szCs w:val="28"/>
        </w:rPr>
        <w:t xml:space="preserve">подписание решения об отказе в предоставлении муниципальной услуги (приложение </w:t>
      </w:r>
      <w:r w:rsidR="006B46D1" w:rsidRPr="006B46D1">
        <w:rPr>
          <w:rFonts w:ascii="Times New Roman" w:hAnsi="Times New Roman"/>
          <w:sz w:val="28"/>
          <w:szCs w:val="28"/>
        </w:rPr>
        <w:t>2</w:t>
      </w:r>
      <w:r w:rsidRPr="006B46D1">
        <w:rPr>
          <w:rFonts w:ascii="Times New Roman" w:hAnsi="Times New Roman"/>
          <w:sz w:val="28"/>
          <w:szCs w:val="28"/>
        </w:rPr>
        <w:t xml:space="preserve"> к административному регламенту).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3.1.5.2. Содержание административного действия, продолжительность </w:t>
      </w:r>
      <w:proofErr w:type="gramStart"/>
      <w:r w:rsidRPr="006B46D1">
        <w:rPr>
          <w:sz w:val="28"/>
          <w:szCs w:val="28"/>
        </w:rPr>
        <w:t>и(</w:t>
      </w:r>
      <w:proofErr w:type="gramEnd"/>
      <w:r w:rsidRPr="006B46D1">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3.1.5.3. Лицо, ответственное за выполнение административной процедуры: </w:t>
      </w:r>
      <w:r w:rsidR="006B46D1" w:rsidRPr="006B46D1">
        <w:rPr>
          <w:sz w:val="28"/>
          <w:szCs w:val="28"/>
        </w:rPr>
        <w:t xml:space="preserve">специалист </w:t>
      </w:r>
      <w:r w:rsidRPr="006B46D1">
        <w:rPr>
          <w:sz w:val="28"/>
          <w:szCs w:val="28"/>
        </w:rPr>
        <w:t>Администрации.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1477D" w:rsidRPr="006B46D1" w:rsidRDefault="0091477D" w:rsidP="004606CE">
      <w:pPr>
        <w:widowControl w:val="0"/>
        <w:autoSpaceDE w:val="0"/>
        <w:autoSpaceDN w:val="0"/>
        <w:ind w:firstLine="709"/>
        <w:jc w:val="both"/>
        <w:rPr>
          <w:sz w:val="28"/>
          <w:szCs w:val="28"/>
        </w:rPr>
      </w:pPr>
      <w:r w:rsidRPr="006B46D1">
        <w:rPr>
          <w:sz w:val="28"/>
          <w:szCs w:val="28"/>
        </w:rPr>
        <w:t>3.2. Особенности выполнения административных процедур в электронной форме.</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3.2.1. Предоставление муниципальной услуги на </w:t>
      </w:r>
      <w:r w:rsidR="006B46D1" w:rsidRPr="006B46D1">
        <w:rPr>
          <w:sz w:val="28"/>
          <w:szCs w:val="28"/>
        </w:rPr>
        <w:t>Едином/Региональном портале</w:t>
      </w:r>
      <w:r w:rsidRPr="006B46D1">
        <w:rPr>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3.2.2. Для получения муниципальной услуги через </w:t>
      </w:r>
      <w:r w:rsidR="006B46D1" w:rsidRPr="006B46D1">
        <w:rPr>
          <w:sz w:val="28"/>
          <w:szCs w:val="28"/>
        </w:rPr>
        <w:t>Единый/Региональный портал</w:t>
      </w:r>
      <w:r w:rsidRPr="006B46D1">
        <w:rPr>
          <w:sz w:val="28"/>
          <w:szCs w:val="28"/>
        </w:rPr>
        <w:t xml:space="preserve"> заявителю необходимо предварительно пройти процесс регистрации в Единой системе идентификац</w:t>
      </w:r>
      <w:proofErr w:type="gramStart"/>
      <w:r w:rsidRPr="006B46D1">
        <w:rPr>
          <w:sz w:val="28"/>
          <w:szCs w:val="28"/>
        </w:rPr>
        <w:t>ии и ау</w:t>
      </w:r>
      <w:proofErr w:type="gramEnd"/>
      <w:r w:rsidRPr="006B46D1">
        <w:rPr>
          <w:sz w:val="28"/>
          <w:szCs w:val="28"/>
        </w:rPr>
        <w:t>тентификации (далее – ЕСИА).</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3</w:t>
      </w:r>
      <w:r w:rsidRPr="006B46D1">
        <w:rPr>
          <w:sz w:val="28"/>
          <w:szCs w:val="28"/>
        </w:rPr>
        <w:t>. В результате направления пакета электронных документов посредством ПГУ ЛО либо через ЕПГУ, АИС «</w:t>
      </w:r>
      <w:proofErr w:type="spellStart"/>
      <w:r w:rsidRPr="006B46D1">
        <w:rPr>
          <w:sz w:val="28"/>
          <w:szCs w:val="28"/>
        </w:rPr>
        <w:t>Межвед</w:t>
      </w:r>
      <w:proofErr w:type="spellEnd"/>
      <w:r w:rsidRPr="006B46D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4</w:t>
      </w:r>
      <w:r w:rsidRPr="006B46D1">
        <w:rPr>
          <w:sz w:val="28"/>
          <w:szCs w:val="28"/>
        </w:rPr>
        <w:t>. В случае поступления всех документов, указанных в пункте 2.</w:t>
      </w:r>
      <w:r w:rsidR="006B46D1" w:rsidRPr="006B46D1">
        <w:rPr>
          <w:sz w:val="28"/>
          <w:szCs w:val="28"/>
        </w:rPr>
        <w:t>7</w:t>
      </w:r>
      <w:r w:rsidRPr="006B46D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6B46D1" w:rsidRPr="006B46D1">
        <w:rPr>
          <w:sz w:val="28"/>
          <w:szCs w:val="28"/>
        </w:rPr>
        <w:t>Едином/Региональном портале</w:t>
      </w:r>
      <w:r w:rsidRPr="006B46D1">
        <w:rPr>
          <w:sz w:val="28"/>
          <w:szCs w:val="28"/>
        </w:rPr>
        <w:t>.</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6B46D1" w:rsidRPr="006B46D1">
        <w:rPr>
          <w:sz w:val="28"/>
          <w:szCs w:val="28"/>
        </w:rPr>
        <w:t>Едином/Региональном портале</w:t>
      </w:r>
      <w:r w:rsidRPr="006B46D1">
        <w:rPr>
          <w:sz w:val="28"/>
          <w:szCs w:val="28"/>
        </w:rPr>
        <w:t>.</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5</w:t>
      </w:r>
      <w:r w:rsidRPr="006B46D1">
        <w:rPr>
          <w:sz w:val="28"/>
          <w:szCs w:val="28"/>
        </w:rPr>
        <w:t xml:space="preserve">. Администрация при поступлении документов от заявителя посредством </w:t>
      </w:r>
      <w:r w:rsidR="006B46D1" w:rsidRPr="006B46D1">
        <w:rPr>
          <w:sz w:val="28"/>
          <w:szCs w:val="28"/>
        </w:rPr>
        <w:t>Единого/Регионального портала</w:t>
      </w:r>
      <w:r w:rsidRPr="006B46D1">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477D" w:rsidRPr="006B46D1" w:rsidRDefault="0091477D" w:rsidP="004606CE">
      <w:pPr>
        <w:widowControl w:val="0"/>
        <w:autoSpaceDE w:val="0"/>
        <w:autoSpaceDN w:val="0"/>
        <w:ind w:firstLine="709"/>
        <w:jc w:val="both"/>
        <w:rPr>
          <w:sz w:val="28"/>
          <w:szCs w:val="28"/>
        </w:rPr>
      </w:pPr>
      <w:r w:rsidRPr="006B46D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477D" w:rsidRPr="006B46D1" w:rsidRDefault="0091477D" w:rsidP="004606CE">
      <w:pPr>
        <w:widowControl w:val="0"/>
        <w:autoSpaceDE w:val="0"/>
        <w:autoSpaceDN w:val="0"/>
        <w:ind w:firstLine="709"/>
        <w:jc w:val="both"/>
        <w:rPr>
          <w:sz w:val="28"/>
          <w:szCs w:val="28"/>
        </w:rPr>
      </w:pPr>
      <w:r w:rsidRPr="006B46D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r w:rsidR="006B46D1" w:rsidRPr="006B46D1">
        <w:rPr>
          <w:sz w:val="28"/>
          <w:szCs w:val="28"/>
        </w:rPr>
        <w:t>Единого/Регионального портала</w:t>
      </w:r>
      <w:r w:rsidRPr="006B46D1">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B46D1">
        <w:rPr>
          <w:sz w:val="28"/>
          <w:szCs w:val="28"/>
        </w:rPr>
        <w:t>и(</w:t>
      </w:r>
      <w:proofErr w:type="gramEnd"/>
      <w:r w:rsidRPr="006B46D1">
        <w:rPr>
          <w:sz w:val="28"/>
          <w:szCs w:val="28"/>
        </w:rPr>
        <w:t xml:space="preserve">или) ошибок с изложением сути допущенных опечаток </w:t>
      </w:r>
      <w:proofErr w:type="gramStart"/>
      <w:r w:rsidRPr="006B46D1">
        <w:rPr>
          <w:sz w:val="28"/>
          <w:szCs w:val="28"/>
        </w:rPr>
        <w:t>и(</w:t>
      </w:r>
      <w:proofErr w:type="gramEnd"/>
      <w:r w:rsidRPr="006B46D1">
        <w:rPr>
          <w:sz w:val="28"/>
          <w:szCs w:val="28"/>
        </w:rPr>
        <w:t>или) ошибок и приложением копии документа, содержащего опечатки и(или) ошибки.</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3.3.2. В течение 5 рабочих дней со дня регистрации заявления об исправлении опечаток </w:t>
      </w:r>
      <w:proofErr w:type="gramStart"/>
      <w:r w:rsidRPr="006B46D1">
        <w:rPr>
          <w:sz w:val="28"/>
          <w:szCs w:val="28"/>
        </w:rPr>
        <w:t>и(</w:t>
      </w:r>
      <w:proofErr w:type="gramEnd"/>
      <w:r w:rsidRPr="006B46D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B46D1">
        <w:rPr>
          <w:sz w:val="28"/>
          <w:szCs w:val="28"/>
        </w:rPr>
        <w:t>и(</w:t>
      </w:r>
      <w:proofErr w:type="gramEnd"/>
      <w:r w:rsidRPr="006B46D1">
        <w:rPr>
          <w:sz w:val="28"/>
          <w:szCs w:val="28"/>
        </w:rPr>
        <w:t>или) ошибок.</w:t>
      </w:r>
    </w:p>
    <w:p w:rsidR="0091477D" w:rsidRPr="008A2DFE" w:rsidRDefault="0091477D" w:rsidP="004606CE">
      <w:pPr>
        <w:widowControl w:val="0"/>
        <w:autoSpaceDE w:val="0"/>
        <w:autoSpaceDN w:val="0"/>
        <w:adjustRightInd w:val="0"/>
        <w:ind w:firstLine="709"/>
        <w:jc w:val="both"/>
        <w:rPr>
          <w:rFonts w:eastAsiaTheme="minorEastAsia"/>
        </w:rPr>
      </w:pPr>
    </w:p>
    <w:p w:rsidR="00244DC6" w:rsidRPr="00E21CAC" w:rsidRDefault="00244DC6" w:rsidP="004606CE">
      <w:pPr>
        <w:tabs>
          <w:tab w:val="left" w:pos="3855"/>
          <w:tab w:val="left" w:pos="9720"/>
        </w:tabs>
        <w:ind w:firstLine="709"/>
        <w:jc w:val="both"/>
        <w:outlineLvl w:val="1"/>
        <w:rPr>
          <w:sz w:val="28"/>
          <w:szCs w:val="28"/>
        </w:rPr>
      </w:pPr>
      <w:bookmarkStart w:id="12" w:name="Par469"/>
      <w:bookmarkEnd w:id="12"/>
      <w:r w:rsidRPr="00E21CAC">
        <w:rPr>
          <w:sz w:val="28"/>
          <w:szCs w:val="28"/>
        </w:rPr>
        <w:t xml:space="preserve">4. </w:t>
      </w:r>
      <w:r w:rsidRPr="00E21CAC">
        <w:rPr>
          <w:b/>
          <w:sz w:val="28"/>
          <w:szCs w:val="28"/>
        </w:rPr>
        <w:t xml:space="preserve">Формы </w:t>
      </w:r>
      <w:proofErr w:type="gramStart"/>
      <w:r w:rsidRPr="00E21CAC">
        <w:rPr>
          <w:b/>
          <w:sz w:val="28"/>
          <w:szCs w:val="28"/>
        </w:rPr>
        <w:t>контроля за</w:t>
      </w:r>
      <w:proofErr w:type="gramEnd"/>
      <w:r w:rsidRPr="00E21CAC">
        <w:rPr>
          <w:b/>
          <w:sz w:val="28"/>
          <w:szCs w:val="28"/>
        </w:rPr>
        <w:t xml:space="preserve"> исполнением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1. Текущий </w:t>
      </w:r>
      <w:proofErr w:type="gramStart"/>
      <w:r w:rsidRPr="00E21CAC">
        <w:rPr>
          <w:sz w:val="28"/>
          <w:szCs w:val="28"/>
        </w:rPr>
        <w:t>контроль за</w:t>
      </w:r>
      <w:proofErr w:type="gramEnd"/>
      <w:r w:rsidRPr="00E21CAC">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Текущий контроль осуществляется путем проведения проверок:</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решений о предоставлении (об отказе в предоставлении)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выявления и устранения нарушений прав граждан;</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2. </w:t>
      </w:r>
      <w:proofErr w:type="gramStart"/>
      <w:r w:rsidRPr="00E21CAC">
        <w:rPr>
          <w:sz w:val="28"/>
          <w:szCs w:val="28"/>
        </w:rPr>
        <w:t>Контроль за</w:t>
      </w:r>
      <w:proofErr w:type="gramEnd"/>
      <w:r w:rsidRPr="00E21CA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соблюдение сроков предоставления муниципальной услуги; соблюдение положений настоящего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правильность и обоснованность принятого решения об отказе в предоставлении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Основанием для проведения внеплановых проверок являются:</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w:t>
      </w:r>
      <w:proofErr w:type="gramStart"/>
      <w:r w:rsidRPr="00E21CAC">
        <w:rPr>
          <w:sz w:val="28"/>
          <w:szCs w:val="28"/>
        </w:rPr>
        <w:t>Светлый</w:t>
      </w:r>
      <w:proofErr w:type="gramEnd"/>
      <w:r w:rsidRPr="00E21CAC">
        <w:rPr>
          <w:sz w:val="28"/>
          <w:szCs w:val="28"/>
        </w:rPr>
        <w:t>;</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5. </w:t>
      </w:r>
      <w:proofErr w:type="gramStart"/>
      <w:r w:rsidRPr="00E21CAC">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Светлый осуществляется привлечение виновных лиц к ответственности в соответствии с законодательством Российской Федерации.</w:t>
      </w:r>
      <w:proofErr w:type="gramEnd"/>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6. Граждане, их объединения и организации имеют право осуществлять </w:t>
      </w:r>
      <w:proofErr w:type="gramStart"/>
      <w:r w:rsidRPr="00E21CAC">
        <w:rPr>
          <w:sz w:val="28"/>
          <w:szCs w:val="28"/>
        </w:rPr>
        <w:t>контроль за</w:t>
      </w:r>
      <w:proofErr w:type="gramEnd"/>
      <w:r w:rsidRPr="00E21CAC">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Граждане, их объединения и организации также имеют право:</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направлять замечания и предложения по улучшению доступности и качества предоставления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вносить предложения о мерах по устранению нарушений настоящего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5. </w:t>
      </w:r>
      <w:r w:rsidRPr="00E21CAC">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4DC6" w:rsidRPr="00E21CAC" w:rsidRDefault="00244DC6" w:rsidP="004606CE">
      <w:pPr>
        <w:tabs>
          <w:tab w:val="left" w:pos="3855"/>
          <w:tab w:val="left" w:pos="9720"/>
        </w:tabs>
        <w:ind w:firstLine="709"/>
        <w:jc w:val="both"/>
        <w:outlineLvl w:val="1"/>
        <w:rPr>
          <w:sz w:val="28"/>
          <w:szCs w:val="28"/>
        </w:rPr>
      </w:pPr>
      <w:proofErr w:type="gramStart"/>
      <w:r w:rsidRPr="00E21CAC">
        <w:rPr>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3)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Федеральным законом № 210-ФЗ;</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4DC6" w:rsidRPr="00E21CAC" w:rsidRDefault="00244DC6" w:rsidP="004606CE">
      <w:pPr>
        <w:tabs>
          <w:tab w:val="left" w:pos="3855"/>
          <w:tab w:val="left" w:pos="9720"/>
        </w:tabs>
        <w:ind w:firstLine="709"/>
        <w:jc w:val="both"/>
        <w:outlineLvl w:val="1"/>
        <w:rPr>
          <w:sz w:val="28"/>
          <w:szCs w:val="28"/>
        </w:rPr>
      </w:pPr>
    </w:p>
    <w:p w:rsidR="00AD0FF4" w:rsidRDefault="00AD0FF4" w:rsidP="0091477D">
      <w:pPr>
        <w:widowControl w:val="0"/>
        <w:autoSpaceDE w:val="0"/>
        <w:autoSpaceDN w:val="0"/>
        <w:adjustRightInd w:val="0"/>
        <w:jc w:val="right"/>
        <w:outlineLvl w:val="1"/>
        <w:rPr>
          <w:rFonts w:eastAsiaTheme="minorEastAsia"/>
        </w:rPr>
      </w:pPr>
    </w:p>
    <w:p w:rsidR="00AD0FF4" w:rsidRDefault="00AD0FF4" w:rsidP="0091477D">
      <w:pPr>
        <w:widowControl w:val="0"/>
        <w:autoSpaceDE w:val="0"/>
        <w:autoSpaceDN w:val="0"/>
        <w:adjustRightInd w:val="0"/>
        <w:jc w:val="right"/>
        <w:outlineLvl w:val="1"/>
        <w:rPr>
          <w:rFonts w:eastAsiaTheme="minorEastAsia"/>
        </w:rPr>
      </w:pPr>
    </w:p>
    <w:p w:rsidR="00AD0FF4" w:rsidRDefault="00AD0FF4" w:rsidP="0091477D">
      <w:pPr>
        <w:widowControl w:val="0"/>
        <w:autoSpaceDE w:val="0"/>
        <w:autoSpaceDN w:val="0"/>
        <w:adjustRightInd w:val="0"/>
        <w:jc w:val="right"/>
        <w:outlineLvl w:val="1"/>
        <w:rPr>
          <w:rFonts w:eastAsiaTheme="minorEastAsia"/>
        </w:rPr>
      </w:pPr>
    </w:p>
    <w:p w:rsidR="0091477D" w:rsidRPr="008A2DFE" w:rsidRDefault="0091477D" w:rsidP="00AD0FF4">
      <w:pPr>
        <w:widowControl w:val="0"/>
        <w:autoSpaceDE w:val="0"/>
        <w:autoSpaceDN w:val="0"/>
        <w:adjustRightInd w:val="0"/>
        <w:jc w:val="right"/>
        <w:outlineLvl w:val="1"/>
        <w:rPr>
          <w:rFonts w:eastAsiaTheme="minorEastAsia"/>
        </w:rPr>
      </w:pPr>
      <w:r w:rsidRPr="008A2DFE">
        <w:rPr>
          <w:rFonts w:eastAsiaTheme="minorEastAsia"/>
        </w:rPr>
        <w:t>Приложение 1</w:t>
      </w:r>
    </w:p>
    <w:p w:rsidR="0091477D" w:rsidRPr="008A2DFE" w:rsidRDefault="0091477D" w:rsidP="00AD0FF4">
      <w:pPr>
        <w:widowControl w:val="0"/>
        <w:autoSpaceDE w:val="0"/>
        <w:autoSpaceDN w:val="0"/>
        <w:adjustRightInd w:val="0"/>
        <w:ind w:left="6372"/>
        <w:jc w:val="right"/>
        <w:rPr>
          <w:rFonts w:eastAsiaTheme="minorEastAsia"/>
        </w:rPr>
      </w:pPr>
      <w:r w:rsidRPr="008A2DFE">
        <w:rPr>
          <w:rFonts w:eastAsiaTheme="minorEastAsia"/>
        </w:rPr>
        <w:t xml:space="preserve"> к административному регламенту</w:t>
      </w:r>
    </w:p>
    <w:p w:rsidR="0091477D" w:rsidRPr="008A2DFE" w:rsidRDefault="0091477D" w:rsidP="0091477D">
      <w:pPr>
        <w:widowControl w:val="0"/>
        <w:autoSpaceDE w:val="0"/>
        <w:autoSpaceDN w:val="0"/>
        <w:adjustRightInd w:val="0"/>
        <w:jc w:val="right"/>
        <w:rPr>
          <w:rFonts w:eastAsiaTheme="minorEastAsia"/>
        </w:rPr>
      </w:pP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 xml:space="preserve">В </w:t>
      </w:r>
      <w:r w:rsidR="00244DC6">
        <w:rPr>
          <w:rFonts w:eastAsiaTheme="minorEastAsia"/>
        </w:rPr>
        <w:t xml:space="preserve">администрацию сельского поселения </w:t>
      </w:r>
      <w:proofErr w:type="gramStart"/>
      <w:r w:rsidR="00244DC6">
        <w:rPr>
          <w:rFonts w:eastAsiaTheme="minorEastAsia"/>
        </w:rPr>
        <w:t>Светлый</w:t>
      </w:r>
      <w:proofErr w:type="gramEnd"/>
      <w:r w:rsidRPr="008A2DFE">
        <w:rPr>
          <w:rFonts w:eastAsiaTheme="minorEastAsia"/>
        </w:rPr>
        <w:t xml:space="preserve">                                               </w:t>
      </w: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от____________________________</w:t>
      </w: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___________________________</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w:t>
      </w:r>
      <w:proofErr w:type="gramStart"/>
      <w:r w:rsidRPr="00244DC6">
        <w:rPr>
          <w:rFonts w:eastAsiaTheme="minorEastAsia"/>
          <w:sz w:val="20"/>
          <w:szCs w:val="20"/>
        </w:rPr>
        <w:t xml:space="preserve">(Ф.И.О, место жительства, реквизиты документа, </w:t>
      </w:r>
      <w:proofErr w:type="gramEnd"/>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удостоверяющего личность заявителя, телефон,</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почтовый адрес, адрес электронной почты)</w:t>
      </w:r>
    </w:p>
    <w:p w:rsidR="0091477D" w:rsidRPr="008A2DFE" w:rsidRDefault="0091477D" w:rsidP="0091477D">
      <w:pPr>
        <w:autoSpaceDE w:val="0"/>
        <w:autoSpaceDN w:val="0"/>
        <w:adjustRightInd w:val="0"/>
        <w:rPr>
          <w:rFonts w:eastAsiaTheme="minorEastAsia"/>
        </w:rPr>
      </w:pPr>
    </w:p>
    <w:p w:rsidR="0091477D" w:rsidRPr="008A2DFE" w:rsidRDefault="0091477D" w:rsidP="0091477D">
      <w:pPr>
        <w:autoSpaceDE w:val="0"/>
        <w:autoSpaceDN w:val="0"/>
        <w:adjustRightInd w:val="0"/>
        <w:jc w:val="center"/>
        <w:rPr>
          <w:rFonts w:eastAsiaTheme="minorEastAsia"/>
        </w:rPr>
      </w:pPr>
      <w:r w:rsidRPr="008A2DFE">
        <w:rPr>
          <w:rFonts w:eastAsiaTheme="minorEastAsia"/>
        </w:rPr>
        <w:t>ЗАЯВЛЕНИЕ</w:t>
      </w:r>
    </w:p>
    <w:p w:rsidR="0091477D" w:rsidRPr="008A2DFE" w:rsidRDefault="0091477D" w:rsidP="0091477D">
      <w:pPr>
        <w:widowControl w:val="0"/>
        <w:autoSpaceDE w:val="0"/>
        <w:autoSpaceDN w:val="0"/>
        <w:adjustRightInd w:val="0"/>
        <w:jc w:val="center"/>
        <w:rPr>
          <w:rFonts w:eastAsiaTheme="minorEastAsia"/>
        </w:rPr>
      </w:pPr>
      <w:r w:rsidRPr="008A2DFE">
        <w:rPr>
          <w:rFonts w:eastAsiaTheme="minorEastAsia"/>
        </w:rPr>
        <w:t>о предоставлении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rPr>
          <w:rFonts w:eastAsiaTheme="minorEastAsia"/>
        </w:rPr>
      </w:pPr>
    </w:p>
    <w:p w:rsidR="0091477D" w:rsidRPr="008A2DFE" w:rsidRDefault="0091477D" w:rsidP="00244DC6">
      <w:pPr>
        <w:widowControl w:val="0"/>
        <w:autoSpaceDE w:val="0"/>
        <w:autoSpaceDN w:val="0"/>
        <w:adjustRightInd w:val="0"/>
        <w:ind w:firstLine="708"/>
        <w:jc w:val="both"/>
        <w:rPr>
          <w:rFonts w:eastAsiaTheme="minorHAnsi"/>
          <w:lang w:eastAsia="en-US"/>
        </w:rPr>
      </w:pPr>
      <w:r w:rsidRPr="008A2DFE">
        <w:rPr>
          <w:rFonts w:eastAsiaTheme="minorEastAsia"/>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w:t>
      </w:r>
      <w:r w:rsidRPr="008A2DFE">
        <w:t xml:space="preserve"> </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 xml:space="preserve">       (кадастровый номер испрашиваемого земельного участка, адрес местоположения)</w:t>
      </w:r>
    </w:p>
    <w:p w:rsidR="0091477D" w:rsidRPr="00FB4E43" w:rsidRDefault="0091477D" w:rsidP="0091477D">
      <w:pPr>
        <w:autoSpaceDE w:val="0"/>
        <w:autoSpaceDN w:val="0"/>
        <w:adjustRightInd w:val="0"/>
        <w:jc w:val="both"/>
        <w:rPr>
          <w:rFonts w:eastAsiaTheme="minorEastAsia"/>
        </w:rPr>
      </w:pPr>
      <w:r w:rsidRPr="008A2DFE">
        <w:rPr>
          <w:rFonts w:eastAsiaTheme="minorEastAsia"/>
        </w:rPr>
        <w:t xml:space="preserve">на </w:t>
      </w:r>
      <w:proofErr w:type="gramStart"/>
      <w:r w:rsidRPr="00FB4E43">
        <w:rPr>
          <w:rFonts w:eastAsiaTheme="minorEastAsia"/>
        </w:rPr>
        <w:t>котором</w:t>
      </w:r>
      <w:proofErr w:type="gramEnd"/>
      <w:r w:rsidRPr="00FB4E43">
        <w:rPr>
          <w:rFonts w:eastAsiaTheme="minorEastAsia"/>
        </w:rPr>
        <w:t xml:space="preserve"> расположен гараж, возведенный до дня введения в действие Градостроительного </w:t>
      </w:r>
      <w:hyperlink r:id="rId23" w:history="1">
        <w:r w:rsidRPr="00FB4E43">
          <w:rPr>
            <w:rStyle w:val="a4"/>
            <w:rFonts w:eastAsiaTheme="minorEastAsia"/>
            <w:color w:val="auto"/>
            <w:u w:val="none"/>
          </w:rPr>
          <w:t>кодекса</w:t>
        </w:r>
      </w:hyperlink>
      <w:r w:rsidRPr="00FB4E43">
        <w:rPr>
          <w:rFonts w:eastAsiaTheme="minorEastAsia"/>
        </w:rPr>
        <w:t xml:space="preserve"> Российской Федерации.</w:t>
      </w:r>
    </w:p>
    <w:p w:rsidR="0091477D" w:rsidRPr="008A2DFE" w:rsidRDefault="0091477D" w:rsidP="0091477D">
      <w:pPr>
        <w:widowControl w:val="0"/>
        <w:autoSpaceDE w:val="0"/>
        <w:autoSpaceDN w:val="0"/>
        <w:adjustRightInd w:val="0"/>
        <w:jc w:val="both"/>
        <w:rPr>
          <w:rFonts w:eastAsiaTheme="minorEastAsia"/>
        </w:rPr>
      </w:pPr>
      <w:r w:rsidRPr="00FB4E43">
        <w:rPr>
          <w:rFonts w:eastAsiaTheme="minorEastAsia"/>
        </w:rPr>
        <w:t>в целях _____________________________________________________________________.</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(цель использования земельного участка)</w:t>
      </w:r>
    </w:p>
    <w:p w:rsid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об изъятии земельного участка для государственных или муниципальных ну</w:t>
      </w:r>
      <w:proofErr w:type="gramStart"/>
      <w:r w:rsidRPr="008A2DFE">
        <w:rPr>
          <w:rFonts w:eastAsiaTheme="minorEastAsia"/>
        </w:rPr>
        <w:t>жд в сл</w:t>
      </w:r>
      <w:proofErr w:type="gramEnd"/>
      <w:r w:rsidRPr="008A2DFE">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w:t>
      </w:r>
    </w:p>
    <w:p w:rsidR="00244DC6" w:rsidRDefault="00244DC6" w:rsidP="0091477D">
      <w:pPr>
        <w:widowControl w:val="0"/>
        <w:autoSpaceDE w:val="0"/>
        <w:autoSpaceDN w:val="0"/>
        <w:adjustRightInd w:val="0"/>
        <w:jc w:val="both"/>
        <w:rPr>
          <w:rFonts w:eastAsiaTheme="minorEastAsia"/>
        </w:rPr>
      </w:pP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w:t>
      </w:r>
      <w:r w:rsidR="00244DC6">
        <w:rPr>
          <w:rFonts w:eastAsiaTheme="minorEastAsia"/>
        </w:rPr>
        <w:t>____________________________</w:t>
      </w:r>
      <w:r w:rsidRPr="008A2DFE">
        <w:rPr>
          <w:rFonts w:eastAsiaTheme="minorEastAsia"/>
        </w:rPr>
        <w:t>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 земельном участке имеется объект недвижимости:</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Наименование объекта, кадастровый номер объекта</w:t>
      </w:r>
      <w:r w:rsidR="00244DC6">
        <w:rPr>
          <w:rFonts w:eastAsiaTheme="minorEastAsia"/>
        </w:rPr>
        <w:t>______________________________________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Основание возникновения права собственности на объект недвижимости:_____________________________________________________________________</w:t>
      </w:r>
    </w:p>
    <w:p w:rsidR="0091477D" w:rsidRPr="008A2DFE" w:rsidRDefault="0091477D" w:rsidP="00244DC6">
      <w:pPr>
        <w:widowControl w:val="0"/>
        <w:autoSpaceDE w:val="0"/>
        <w:autoSpaceDN w:val="0"/>
        <w:adjustRightInd w:val="0"/>
        <w:ind w:firstLine="708"/>
        <w:jc w:val="both"/>
        <w:rPr>
          <w:rFonts w:eastAsiaTheme="minorEastAsia"/>
        </w:rPr>
      </w:pPr>
      <w:r w:rsidRPr="008A2DFE">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Приложение к</w:t>
      </w:r>
      <w:r w:rsidR="00244DC6">
        <w:rPr>
          <w:rFonts w:eastAsiaTheme="minorEastAsia"/>
        </w:rPr>
        <w:t xml:space="preserve"> </w:t>
      </w:r>
      <w:r w:rsidRPr="008A2DFE">
        <w:rPr>
          <w:rFonts w:eastAsiaTheme="minorEastAsia"/>
        </w:rPr>
        <w:t>заявлению:</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1. копия документа, подтверждающего личность заявителя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w:t>
      </w:r>
      <w:r w:rsidR="00244DC6">
        <w:rPr>
          <w:rFonts w:eastAsiaTheme="minorEastAsia"/>
        </w:rPr>
        <w:t>,</w:t>
      </w:r>
      <w:r w:rsidRPr="008A2DFE">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1:</w:t>
      </w:r>
      <w:r w:rsidRPr="008A2DFE">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8A2DFE" w:rsidRDefault="0091477D" w:rsidP="0091477D">
      <w:pPr>
        <w:widowControl w:val="0"/>
        <w:autoSpaceDE w:val="0"/>
        <w:autoSpaceDN w:val="0"/>
        <w:adjustRightInd w:val="0"/>
        <w:ind w:firstLine="540"/>
        <w:jc w:val="both"/>
        <w:rPr>
          <w:rFonts w:eastAsiaTheme="minorEastAsia"/>
        </w:rPr>
      </w:pPr>
      <w:proofErr w:type="gramStart"/>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A2DFE">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A2DFE">
        <w:rPr>
          <w:rFonts w:eastAsiaTheme="minorEastAsia"/>
        </w:rPr>
        <w:t xml:space="preserve"> гражданином;</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2:</w:t>
      </w:r>
      <w:r w:rsidRPr="008A2DFE">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A2DFE">
        <w:t xml:space="preserve"> </w:t>
      </w:r>
      <w:r w:rsidRPr="008A2DFE">
        <w:rPr>
          <w:rFonts w:eastAsiaTheme="minorEastAsia"/>
        </w:rPr>
        <w:t>а также случая, если ранее государственный кадастровый учет гаража был осуществлен);</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3.6) документы, подтверждающие, что земельный </w:t>
      </w:r>
      <w:proofErr w:type="gramStart"/>
      <w:r w:rsidRPr="008A2DFE">
        <w:rPr>
          <w:rFonts w:eastAsiaTheme="minorEastAsia"/>
        </w:rPr>
        <w:t>участок</w:t>
      </w:r>
      <w:proofErr w:type="gramEnd"/>
      <w:r w:rsidRPr="008A2DFE">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3:</w:t>
      </w:r>
      <w:r w:rsidRPr="008A2DFE">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8A2DFE" w:rsidRDefault="0091477D" w:rsidP="0091477D">
      <w:pPr>
        <w:widowControl w:val="0"/>
        <w:autoSpaceDE w:val="0"/>
        <w:autoSpaceDN w:val="0"/>
        <w:adjustRightInd w:val="0"/>
        <w:ind w:firstLine="709"/>
        <w:jc w:val="both"/>
        <w:rPr>
          <w:rFonts w:eastAsiaTheme="minorEastAsia"/>
        </w:rPr>
      </w:pPr>
      <w:r w:rsidRPr="008A2DFE">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4:</w:t>
      </w:r>
      <w:r w:rsidRPr="008A2DF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91477D" w:rsidRPr="008A2DFE" w:rsidRDefault="0091477D" w:rsidP="0091477D">
      <w:pPr>
        <w:widowControl w:val="0"/>
        <w:autoSpaceDE w:val="0"/>
        <w:autoSpaceDN w:val="0"/>
        <w:adjustRightInd w:val="0"/>
      </w:pPr>
    </w:p>
    <w:p w:rsidR="0091477D" w:rsidRPr="008A2DFE" w:rsidRDefault="0091477D" w:rsidP="0091477D">
      <w:pPr>
        <w:widowControl w:val="0"/>
        <w:autoSpaceDE w:val="0"/>
        <w:autoSpaceDN w:val="0"/>
        <w:adjustRightInd w:val="0"/>
      </w:pPr>
      <w:r w:rsidRPr="008A2DF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выдать на руки в Администрации</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 xml:space="preserve">выдать на руки в МФЦ, </w:t>
            </w:r>
            <w:proofErr w:type="gramStart"/>
            <w:r w:rsidRPr="008A2DFE">
              <w:t>расположенном</w:t>
            </w:r>
            <w:proofErr w:type="gramEnd"/>
            <w:r w:rsidRPr="008A2DFE">
              <w:t xml:space="preserve"> по адресу:__________________________________</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направить по почте по адресу:___________________________________________________</w:t>
            </w:r>
          </w:p>
        </w:tc>
      </w:tr>
      <w:tr w:rsidR="0091477D" w:rsidRPr="008A2DFE" w:rsidTr="0091477D">
        <w:trPr>
          <w:trHeight w:val="461"/>
        </w:trPr>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1477D" w:rsidRPr="008A2DFE" w:rsidRDefault="0091477D" w:rsidP="00244DC6">
            <w:pPr>
              <w:widowControl w:val="0"/>
              <w:autoSpaceDE w:val="0"/>
              <w:autoSpaceDN w:val="0"/>
              <w:adjustRightInd w:val="0"/>
            </w:pPr>
            <w:r w:rsidRPr="008A2DFE">
              <w:t xml:space="preserve">направить в электронной форме в личный кабинет на </w:t>
            </w:r>
            <w:r w:rsidR="00244DC6">
              <w:t>Едином/Региональном портале</w:t>
            </w:r>
          </w:p>
        </w:tc>
      </w:tr>
    </w:tbl>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«__» _________ 20__ год</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________________   ____________________________________</w:t>
      </w:r>
    </w:p>
    <w:p w:rsidR="0091477D" w:rsidRPr="008A2DFE" w:rsidRDefault="0091477D" w:rsidP="008A2DFE">
      <w:pPr>
        <w:widowControl w:val="0"/>
        <w:autoSpaceDE w:val="0"/>
        <w:autoSpaceDN w:val="0"/>
        <w:adjustRightInd w:val="0"/>
      </w:pPr>
      <w:r w:rsidRPr="008A2DFE">
        <w:rPr>
          <w:rFonts w:eastAsiaTheme="minorEastAsia"/>
          <w:i/>
        </w:rPr>
        <w:t>(подпись заявителя)    Ф.И.О. заявителя</w:t>
      </w:r>
      <w:bookmarkStart w:id="13" w:name="Par588"/>
      <w:bookmarkEnd w:id="13"/>
    </w:p>
    <w:p w:rsidR="0091477D" w:rsidRPr="008A2DFE" w:rsidRDefault="0091477D" w:rsidP="0091477D">
      <w:pPr>
        <w:widowControl w:val="0"/>
        <w:autoSpaceDE w:val="0"/>
        <w:autoSpaceDN w:val="0"/>
        <w:jc w:val="right"/>
        <w:outlineLvl w:val="1"/>
      </w:pPr>
      <w:r w:rsidRPr="008A2DFE">
        <w:br w:type="column"/>
        <w:t xml:space="preserve">Приложение </w:t>
      </w:r>
      <w:r w:rsidR="00015035">
        <w:t>2</w:t>
      </w:r>
    </w:p>
    <w:p w:rsidR="0091477D" w:rsidRPr="008A2DFE" w:rsidRDefault="0091477D" w:rsidP="0091477D">
      <w:pPr>
        <w:widowControl w:val="0"/>
        <w:autoSpaceDE w:val="0"/>
        <w:autoSpaceDN w:val="0"/>
        <w:jc w:val="right"/>
      </w:pPr>
      <w:r w:rsidRPr="008A2DFE">
        <w:t>к административному регламенту</w:t>
      </w:r>
    </w:p>
    <w:p w:rsidR="0091477D" w:rsidRPr="008A2DFE" w:rsidRDefault="0091477D" w:rsidP="0091477D">
      <w:pPr>
        <w:widowControl w:val="0"/>
        <w:autoSpaceDE w:val="0"/>
        <w:autoSpaceDN w:val="0"/>
      </w:pP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244DC6" w:rsidRDefault="0091477D" w:rsidP="008A2DFE">
      <w:pPr>
        <w:widowControl w:val="0"/>
        <w:autoSpaceDE w:val="0"/>
        <w:autoSpaceDN w:val="0"/>
        <w:jc w:val="right"/>
        <w:rPr>
          <w:sz w:val="20"/>
          <w:szCs w:val="20"/>
        </w:rPr>
      </w:pPr>
      <w:r w:rsidRPr="00244DC6">
        <w:rPr>
          <w:sz w:val="20"/>
          <w:szCs w:val="20"/>
        </w:rPr>
        <w:t xml:space="preserve">                                               (контактные данные заявителя адрес, телефон)</w:t>
      </w:r>
    </w:p>
    <w:p w:rsidR="0091477D" w:rsidRPr="008A2DFE" w:rsidRDefault="0091477D" w:rsidP="008A2DFE">
      <w:pPr>
        <w:widowControl w:val="0"/>
        <w:autoSpaceDE w:val="0"/>
        <w:autoSpaceDN w:val="0"/>
        <w:jc w:val="right"/>
      </w:pPr>
    </w:p>
    <w:p w:rsidR="0091477D" w:rsidRPr="008A2DFE" w:rsidRDefault="0091477D" w:rsidP="0091477D">
      <w:pPr>
        <w:widowControl w:val="0"/>
        <w:autoSpaceDE w:val="0"/>
        <w:autoSpaceDN w:val="0"/>
        <w:jc w:val="center"/>
      </w:pPr>
      <w:r w:rsidRPr="008A2DFE">
        <w:t>РЕШЕНИЕ</w:t>
      </w:r>
    </w:p>
    <w:p w:rsidR="0091477D" w:rsidRPr="008A2DFE" w:rsidRDefault="0091477D" w:rsidP="0091477D">
      <w:pPr>
        <w:widowControl w:val="0"/>
        <w:autoSpaceDE w:val="0"/>
        <w:autoSpaceDN w:val="0"/>
        <w:jc w:val="center"/>
      </w:pPr>
      <w:r w:rsidRPr="008A2DFE">
        <w:t>об отказе в предоставлении муниципальной услуги</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both"/>
      </w:pPr>
    </w:p>
    <w:p w:rsidR="0091477D" w:rsidRPr="008A2DFE" w:rsidRDefault="0091477D" w:rsidP="00244DC6">
      <w:pPr>
        <w:widowControl w:val="0"/>
        <w:autoSpaceDE w:val="0"/>
        <w:autoSpaceDN w:val="0"/>
        <w:ind w:firstLine="708"/>
        <w:jc w:val="both"/>
      </w:pPr>
      <w:r w:rsidRPr="008A2DFE">
        <w:t xml:space="preserve">Глава </w:t>
      </w:r>
      <w:r w:rsidR="00244DC6">
        <w:t xml:space="preserve">поселения </w:t>
      </w:r>
      <w:proofErr w:type="gramStart"/>
      <w:r w:rsidR="00244DC6">
        <w:t>Светлый</w:t>
      </w:r>
      <w:proofErr w:type="gramEnd"/>
      <w:r w:rsidRPr="008A2DFE">
        <w:t xml:space="preserve">               _____________________</w:t>
      </w:r>
    </w:p>
    <w:p w:rsidR="0091477D" w:rsidRPr="008A2DFE" w:rsidRDefault="0091477D" w:rsidP="0091477D">
      <w:pPr>
        <w:jc w:val="right"/>
      </w:pPr>
    </w:p>
    <w:p w:rsidR="00E577A8" w:rsidRPr="008A2DFE" w:rsidRDefault="00E577A8" w:rsidP="0091477D">
      <w:pPr>
        <w:autoSpaceDE w:val="0"/>
        <w:autoSpaceDN w:val="0"/>
        <w:adjustRightInd w:val="0"/>
        <w:jc w:val="center"/>
      </w:pPr>
      <w:bookmarkStart w:id="14" w:name="_GoBack"/>
      <w:bookmarkEnd w:id="14"/>
    </w:p>
    <w:sectPr w:rsidR="00E577A8" w:rsidRPr="008A2DFE" w:rsidSect="00FB4E43">
      <w:pgSz w:w="11906" w:h="16838"/>
      <w:pgMar w:top="426" w:right="707" w:bottom="28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1B" w:rsidRDefault="00F0161B" w:rsidP="000144FE">
      <w:r>
        <w:separator/>
      </w:r>
    </w:p>
  </w:endnote>
  <w:endnote w:type="continuationSeparator" w:id="0">
    <w:p w:rsidR="00F0161B" w:rsidRDefault="00F0161B" w:rsidP="000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1B" w:rsidRDefault="00F0161B" w:rsidP="000144FE">
      <w:r>
        <w:separator/>
      </w:r>
    </w:p>
  </w:footnote>
  <w:footnote w:type="continuationSeparator" w:id="0">
    <w:p w:rsidR="00F0161B" w:rsidRDefault="00F0161B" w:rsidP="0001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17B7AE8"/>
    <w:multiLevelType w:val="hybridMultilevel"/>
    <w:tmpl w:val="10BEB440"/>
    <w:lvl w:ilvl="0" w:tplc="F892976E">
      <w:start w:val="1"/>
      <w:numFmt w:val="decimal"/>
      <w:lvlText w:val="%1."/>
      <w:lvlJc w:val="left"/>
      <w:pPr>
        <w:ind w:left="110" w:hanging="358"/>
      </w:pPr>
      <w:rPr>
        <w:rFonts w:ascii="Times New Roman" w:eastAsia="Times New Roman" w:hAnsi="Times New Roman" w:cs="Times New Roman" w:hint="default"/>
        <w:w w:val="102"/>
        <w:sz w:val="28"/>
        <w:szCs w:val="28"/>
      </w:rPr>
    </w:lvl>
    <w:lvl w:ilvl="1" w:tplc="9AC89B58">
      <w:start w:val="1"/>
      <w:numFmt w:val="decimal"/>
      <w:lvlText w:val="%2."/>
      <w:lvlJc w:val="left"/>
      <w:pPr>
        <w:ind w:left="4587" w:hanging="234"/>
      </w:pPr>
      <w:rPr>
        <w:rFonts w:ascii="Times New Roman" w:eastAsia="Times New Roman" w:hAnsi="Times New Roman" w:cs="Times New Roman" w:hint="default"/>
        <w:b/>
        <w:bCs/>
        <w:w w:val="100"/>
        <w:sz w:val="28"/>
        <w:szCs w:val="28"/>
      </w:rPr>
    </w:lvl>
    <w:lvl w:ilvl="2" w:tplc="8F6490E2">
      <w:numFmt w:val="bullet"/>
      <w:lvlText w:val="•"/>
      <w:lvlJc w:val="left"/>
      <w:pPr>
        <w:ind w:left="5317" w:hanging="234"/>
      </w:pPr>
      <w:rPr>
        <w:rFonts w:hint="default"/>
      </w:rPr>
    </w:lvl>
    <w:lvl w:ilvl="3" w:tplc="BF628E00">
      <w:numFmt w:val="bullet"/>
      <w:lvlText w:val="•"/>
      <w:lvlJc w:val="left"/>
      <w:pPr>
        <w:ind w:left="6055" w:hanging="234"/>
      </w:pPr>
      <w:rPr>
        <w:rFonts w:hint="default"/>
      </w:rPr>
    </w:lvl>
    <w:lvl w:ilvl="4" w:tplc="02C6A9CC">
      <w:numFmt w:val="bullet"/>
      <w:lvlText w:val="•"/>
      <w:lvlJc w:val="left"/>
      <w:pPr>
        <w:ind w:left="6793" w:hanging="234"/>
      </w:pPr>
      <w:rPr>
        <w:rFonts w:hint="default"/>
      </w:rPr>
    </w:lvl>
    <w:lvl w:ilvl="5" w:tplc="90023772">
      <w:numFmt w:val="bullet"/>
      <w:lvlText w:val="•"/>
      <w:lvlJc w:val="left"/>
      <w:pPr>
        <w:ind w:left="7530" w:hanging="234"/>
      </w:pPr>
      <w:rPr>
        <w:rFonts w:hint="default"/>
      </w:rPr>
    </w:lvl>
    <w:lvl w:ilvl="6" w:tplc="7CC88B2E">
      <w:numFmt w:val="bullet"/>
      <w:lvlText w:val="•"/>
      <w:lvlJc w:val="left"/>
      <w:pPr>
        <w:ind w:left="8268" w:hanging="234"/>
      </w:pPr>
      <w:rPr>
        <w:rFonts w:hint="default"/>
      </w:rPr>
    </w:lvl>
    <w:lvl w:ilvl="7" w:tplc="066228C6">
      <w:numFmt w:val="bullet"/>
      <w:lvlText w:val="•"/>
      <w:lvlJc w:val="left"/>
      <w:pPr>
        <w:ind w:left="9006" w:hanging="234"/>
      </w:pPr>
      <w:rPr>
        <w:rFonts w:hint="default"/>
      </w:rPr>
    </w:lvl>
    <w:lvl w:ilvl="8" w:tplc="BEF2C860">
      <w:numFmt w:val="bullet"/>
      <w:lvlText w:val="•"/>
      <w:lvlJc w:val="left"/>
      <w:pPr>
        <w:ind w:left="9743" w:hanging="234"/>
      </w:pPr>
      <w:rPr>
        <w:rFonts w:hint="default"/>
      </w:rPr>
    </w:lvl>
  </w:abstractNum>
  <w:abstractNum w:abstractNumId="2">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9A30A82"/>
    <w:multiLevelType w:val="hybridMultilevel"/>
    <w:tmpl w:val="97CAA75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4F58B5"/>
    <w:multiLevelType w:val="hybridMultilevel"/>
    <w:tmpl w:val="9FDC2B3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8"/>
  </w:num>
  <w:num w:numId="6">
    <w:abstractNumId w:val="1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
  </w:num>
  <w:num w:numId="12">
    <w:abstractNumId w:val="1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0144FE"/>
    <w:rsid w:val="00015035"/>
    <w:rsid w:val="00041E95"/>
    <w:rsid w:val="00244DC6"/>
    <w:rsid w:val="002B61D4"/>
    <w:rsid w:val="003101ED"/>
    <w:rsid w:val="003344F7"/>
    <w:rsid w:val="00387EFD"/>
    <w:rsid w:val="00403E81"/>
    <w:rsid w:val="004606CE"/>
    <w:rsid w:val="00462BE1"/>
    <w:rsid w:val="004A7994"/>
    <w:rsid w:val="00505318"/>
    <w:rsid w:val="00547C01"/>
    <w:rsid w:val="006B46D1"/>
    <w:rsid w:val="007D2A19"/>
    <w:rsid w:val="007F1418"/>
    <w:rsid w:val="008068F5"/>
    <w:rsid w:val="008375FE"/>
    <w:rsid w:val="008A2DFE"/>
    <w:rsid w:val="0091477D"/>
    <w:rsid w:val="009272F6"/>
    <w:rsid w:val="009C6F58"/>
    <w:rsid w:val="00A4499E"/>
    <w:rsid w:val="00A6654F"/>
    <w:rsid w:val="00AD0FF4"/>
    <w:rsid w:val="00AF3D2B"/>
    <w:rsid w:val="00B7658F"/>
    <w:rsid w:val="00C30619"/>
    <w:rsid w:val="00C75808"/>
    <w:rsid w:val="00CB2A5E"/>
    <w:rsid w:val="00CB2D0F"/>
    <w:rsid w:val="00D61822"/>
    <w:rsid w:val="00E21CAC"/>
    <w:rsid w:val="00E577A8"/>
    <w:rsid w:val="00EB5F08"/>
    <w:rsid w:val="00F0161B"/>
    <w:rsid w:val="00F4746C"/>
    <w:rsid w:val="00FB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1"/>
    <w:locked/>
    <w:rsid w:val="003101ED"/>
    <w:rPr>
      <w:rFonts w:ascii="Times New Roman" w:eastAsia="Times New Roman" w:hAnsi="Times New Roman" w:cs="Times New Roman"/>
      <w:sz w:val="28"/>
      <w:szCs w:val="28"/>
    </w:rPr>
  </w:style>
  <w:style w:type="paragraph" w:customStyle="1" w:styleId="11">
    <w:name w:val="Основной текст1"/>
    <w:basedOn w:val="a"/>
    <w:link w:val="afd"/>
    <w:rsid w:val="003101ED"/>
    <w:pPr>
      <w:widowControl w:val="0"/>
      <w:ind w:firstLine="400"/>
    </w:pPr>
    <w:rPr>
      <w:sz w:val="28"/>
      <w:szCs w:val="28"/>
      <w:lang w:eastAsia="en-US"/>
    </w:rPr>
  </w:style>
  <w:style w:type="character" w:customStyle="1" w:styleId="4">
    <w:name w:val="Основной текст (4)_"/>
    <w:basedOn w:val="a0"/>
    <w:link w:val="40"/>
    <w:locked/>
    <w:rsid w:val="003344F7"/>
    <w:rPr>
      <w:rFonts w:ascii="Times New Roman" w:eastAsia="Times New Roman" w:hAnsi="Times New Roman" w:cs="Times New Roman"/>
      <w:sz w:val="20"/>
      <w:szCs w:val="20"/>
    </w:rPr>
  </w:style>
  <w:style w:type="paragraph" w:customStyle="1" w:styleId="40">
    <w:name w:val="Основной текст (4)"/>
    <w:basedOn w:val="a"/>
    <w:link w:val="4"/>
    <w:rsid w:val="003344F7"/>
    <w:pPr>
      <w:widowControl w:val="0"/>
      <w:spacing w:after="120"/>
      <w:ind w:left="5500"/>
      <w:jc w:val="right"/>
    </w:pPr>
    <w:rPr>
      <w:sz w:val="20"/>
      <w:szCs w:val="20"/>
      <w:lang w:eastAsia="en-US"/>
    </w:rPr>
  </w:style>
  <w:style w:type="character" w:customStyle="1" w:styleId="23">
    <w:name w:val="Заголовок №2_"/>
    <w:basedOn w:val="a0"/>
    <w:link w:val="24"/>
    <w:locked/>
    <w:rsid w:val="003344F7"/>
    <w:rPr>
      <w:rFonts w:ascii="Times New Roman" w:eastAsia="Times New Roman" w:hAnsi="Times New Roman" w:cs="Times New Roman"/>
      <w:b/>
      <w:bCs/>
      <w:sz w:val="28"/>
      <w:szCs w:val="28"/>
    </w:rPr>
  </w:style>
  <w:style w:type="paragraph" w:customStyle="1" w:styleId="24">
    <w:name w:val="Заголовок №2"/>
    <w:basedOn w:val="a"/>
    <w:link w:val="23"/>
    <w:rsid w:val="003344F7"/>
    <w:pPr>
      <w:widowControl w:val="0"/>
      <w:spacing w:after="380" w:line="244" w:lineRule="auto"/>
      <w:jc w:val="center"/>
      <w:outlineLvl w:val="1"/>
    </w:pPr>
    <w:rPr>
      <w:b/>
      <w:bCs/>
      <w:sz w:val="28"/>
      <w:szCs w:val="28"/>
      <w:lang w:eastAsia="en-US"/>
    </w:rPr>
  </w:style>
  <w:style w:type="character" w:customStyle="1" w:styleId="afe">
    <w:name w:val="Другое_"/>
    <w:basedOn w:val="a0"/>
    <w:link w:val="aff"/>
    <w:locked/>
    <w:rsid w:val="003344F7"/>
    <w:rPr>
      <w:rFonts w:ascii="Times New Roman" w:eastAsia="Times New Roman" w:hAnsi="Times New Roman" w:cs="Times New Roman"/>
      <w:sz w:val="28"/>
      <w:szCs w:val="28"/>
    </w:rPr>
  </w:style>
  <w:style w:type="paragraph" w:customStyle="1" w:styleId="aff">
    <w:name w:val="Другое"/>
    <w:basedOn w:val="a"/>
    <w:link w:val="afe"/>
    <w:rsid w:val="003344F7"/>
    <w:pPr>
      <w:widowControl w:val="0"/>
      <w:spacing w:after="300"/>
    </w:pPr>
    <w:rPr>
      <w:sz w:val="28"/>
      <w:szCs w:val="28"/>
      <w:lang w:eastAsia="en-US"/>
    </w:rPr>
  </w:style>
  <w:style w:type="character" w:customStyle="1" w:styleId="6">
    <w:name w:val="Основной текст (6)_"/>
    <w:basedOn w:val="a0"/>
    <w:link w:val="60"/>
    <w:locked/>
    <w:rsid w:val="003344F7"/>
    <w:rPr>
      <w:rFonts w:ascii="Times New Roman" w:eastAsia="Times New Roman" w:hAnsi="Times New Roman" w:cs="Times New Roman"/>
      <w:i/>
      <w:iCs/>
      <w:sz w:val="12"/>
      <w:szCs w:val="12"/>
    </w:rPr>
  </w:style>
  <w:style w:type="paragraph" w:customStyle="1" w:styleId="60">
    <w:name w:val="Основной текст (6)"/>
    <w:basedOn w:val="a"/>
    <w:link w:val="6"/>
    <w:rsid w:val="003344F7"/>
    <w:pPr>
      <w:widowControl w:val="0"/>
      <w:ind w:left="2000"/>
    </w:pPr>
    <w:rPr>
      <w:i/>
      <w:iCs/>
      <w:sz w:val="12"/>
      <w:szCs w:val="12"/>
      <w:lang w:eastAsia="en-US"/>
    </w:rPr>
  </w:style>
  <w:style w:type="character" w:customStyle="1" w:styleId="10">
    <w:name w:val="Заголовок 1 Знак"/>
    <w:basedOn w:val="a0"/>
    <w:link w:val="1"/>
    <w:rsid w:val="00A6654F"/>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semiHidden/>
    <w:unhideWhenUsed/>
    <w:rsid w:val="00A6654F"/>
    <w:pPr>
      <w:spacing w:after="120"/>
    </w:pPr>
    <w:rPr>
      <w:sz w:val="16"/>
      <w:szCs w:val="16"/>
    </w:rPr>
  </w:style>
  <w:style w:type="character" w:customStyle="1" w:styleId="32">
    <w:name w:val="Основной текст 3 Знак"/>
    <w:basedOn w:val="a0"/>
    <w:link w:val="31"/>
    <w:semiHidden/>
    <w:rsid w:val="00A6654F"/>
    <w:rPr>
      <w:rFonts w:ascii="Times New Roman" w:eastAsia="Times New Roman" w:hAnsi="Times New Roman" w:cs="Times New Roman"/>
      <w:sz w:val="16"/>
      <w:szCs w:val="16"/>
      <w:lang w:eastAsia="ru-RU"/>
    </w:rPr>
  </w:style>
  <w:style w:type="character" w:customStyle="1" w:styleId="Bodytext">
    <w:name w:val="Body text_"/>
    <w:link w:val="Bodytext1"/>
    <w:locked/>
    <w:rsid w:val="00A6654F"/>
    <w:rPr>
      <w:sz w:val="26"/>
      <w:szCs w:val="26"/>
      <w:shd w:val="clear" w:color="auto" w:fill="FFFFFF"/>
    </w:rPr>
  </w:style>
  <w:style w:type="paragraph" w:customStyle="1" w:styleId="Bodytext1">
    <w:name w:val="Body text1"/>
    <w:basedOn w:val="a"/>
    <w:link w:val="Bodytext"/>
    <w:rsid w:val="00A6654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A6654F"/>
    <w:pPr>
      <w:spacing w:before="100" w:beforeAutospacing="1" w:after="100" w:afterAutospacing="1"/>
    </w:pPr>
  </w:style>
  <w:style w:type="character" w:customStyle="1" w:styleId="25">
    <w:name w:val="Основной текст2"/>
    <w:rsid w:val="00A6654F"/>
    <w:rPr>
      <w:rFonts w:ascii="Times New Roman" w:hAnsi="Times New Roman" w:cs="Times New Roman" w:hint="default"/>
      <w:spacing w:val="0"/>
      <w:sz w:val="26"/>
      <w:szCs w:val="26"/>
      <w:lang w:bidi="ar-SA"/>
    </w:rPr>
  </w:style>
  <w:style w:type="paragraph" w:styleId="aff0">
    <w:name w:val="Body Text"/>
    <w:basedOn w:val="a"/>
    <w:link w:val="aff1"/>
    <w:uiPriority w:val="99"/>
    <w:semiHidden/>
    <w:unhideWhenUsed/>
    <w:rsid w:val="00547C01"/>
    <w:pPr>
      <w:jc w:val="both"/>
    </w:pPr>
    <w:rPr>
      <w:sz w:val="28"/>
      <w:lang w:val="x-none" w:eastAsia="x-none"/>
    </w:rPr>
  </w:style>
  <w:style w:type="character" w:customStyle="1" w:styleId="aff1">
    <w:name w:val="Основной текст Знак"/>
    <w:basedOn w:val="a0"/>
    <w:link w:val="aff0"/>
    <w:uiPriority w:val="99"/>
    <w:semiHidden/>
    <w:rsid w:val="00547C01"/>
    <w:rPr>
      <w:rFonts w:ascii="Times New Roman" w:eastAsia="Times New Roman" w:hAnsi="Times New Roman" w:cs="Times New Roman"/>
      <w:sz w:val="28"/>
      <w:szCs w:val="24"/>
      <w:lang w:val="x-none" w:eastAsia="x-none"/>
    </w:rPr>
  </w:style>
  <w:style w:type="paragraph" w:styleId="aff2">
    <w:name w:val="Body Text Indent"/>
    <w:basedOn w:val="a"/>
    <w:link w:val="aff3"/>
    <w:uiPriority w:val="99"/>
    <w:semiHidden/>
    <w:unhideWhenUsed/>
    <w:rsid w:val="00547C01"/>
    <w:pPr>
      <w:overflowPunct w:val="0"/>
      <w:autoSpaceDE w:val="0"/>
      <w:autoSpaceDN w:val="0"/>
      <w:adjustRightInd w:val="0"/>
      <w:spacing w:before="60"/>
      <w:ind w:left="-284"/>
      <w:jc w:val="center"/>
    </w:pPr>
    <w:rPr>
      <w:b/>
      <w:spacing w:val="30"/>
      <w:szCs w:val="20"/>
      <w:lang w:val="x-none" w:eastAsia="x-none"/>
    </w:rPr>
  </w:style>
  <w:style w:type="character" w:customStyle="1" w:styleId="aff3">
    <w:name w:val="Основной текст с отступом Знак"/>
    <w:basedOn w:val="a0"/>
    <w:link w:val="aff2"/>
    <w:uiPriority w:val="99"/>
    <w:semiHidden/>
    <w:rsid w:val="00547C01"/>
    <w:rPr>
      <w:rFonts w:ascii="Times New Roman" w:eastAsia="Times New Roman" w:hAnsi="Times New Roman" w:cs="Times New Roman"/>
      <w:b/>
      <w:spacing w:val="30"/>
      <w:sz w:val="24"/>
      <w:szCs w:val="20"/>
      <w:lang w:val="x-none" w:eastAsia="x-none"/>
    </w:rPr>
  </w:style>
  <w:style w:type="paragraph" w:styleId="aff4">
    <w:name w:val="No Spacing"/>
    <w:uiPriority w:val="1"/>
    <w:qFormat/>
    <w:rsid w:val="00547C01"/>
    <w:pPr>
      <w:spacing w:after="0" w:line="240" w:lineRule="auto"/>
    </w:pPr>
    <w:rPr>
      <w:rFonts w:ascii="Calibri" w:eastAsia="Calibri" w:hAnsi="Calibri" w:cs="Times New Roman"/>
    </w:rPr>
  </w:style>
  <w:style w:type="paragraph" w:styleId="aff5">
    <w:name w:val="Revision"/>
    <w:uiPriority w:val="99"/>
    <w:semiHidden/>
    <w:rsid w:val="00547C01"/>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uiPriority w:val="99"/>
    <w:rsid w:val="00547C01"/>
    <w:pPr>
      <w:spacing w:before="100" w:after="100"/>
      <w:ind w:firstLine="120"/>
    </w:pPr>
    <w:rPr>
      <w:rFonts w:ascii="Verdana" w:hAnsi="Verdana"/>
    </w:rPr>
  </w:style>
  <w:style w:type="paragraph" w:customStyle="1" w:styleId="aff6">
    <w:name w:val="Знак Знак Знак Знак Знак Знак Знак"/>
    <w:basedOn w:val="a"/>
    <w:uiPriority w:val="99"/>
    <w:rsid w:val="00547C01"/>
    <w:pPr>
      <w:spacing w:after="160" w:line="240" w:lineRule="exact"/>
      <w:ind w:firstLine="567"/>
      <w:jc w:val="right"/>
    </w:pPr>
    <w:rPr>
      <w:rFonts w:ascii="Arial" w:hAnsi="Arial"/>
      <w:lang w:val="en-GB" w:eastAsia="en-US"/>
    </w:rPr>
  </w:style>
  <w:style w:type="paragraph" w:customStyle="1" w:styleId="Style5">
    <w:name w:val="Style5"/>
    <w:basedOn w:val="a"/>
    <w:uiPriority w:val="99"/>
    <w:rsid w:val="00547C01"/>
    <w:pPr>
      <w:widowControl w:val="0"/>
      <w:autoSpaceDE w:val="0"/>
      <w:autoSpaceDN w:val="0"/>
      <w:adjustRightInd w:val="0"/>
      <w:spacing w:line="324" w:lineRule="exact"/>
      <w:ind w:firstLine="547"/>
      <w:jc w:val="both"/>
    </w:pPr>
    <w:rPr>
      <w:rFonts w:ascii="Arial Black" w:hAnsi="Arial Black"/>
    </w:rPr>
  </w:style>
  <w:style w:type="paragraph" w:customStyle="1" w:styleId="ConsPlusDocList">
    <w:name w:val="ConsPlusDocList"/>
    <w:uiPriority w:val="99"/>
    <w:rsid w:val="00547C0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47C0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47C01"/>
    <w:pPr>
      <w:autoSpaceDE w:val="0"/>
      <w:autoSpaceDN w:val="0"/>
      <w:adjustRightInd w:val="0"/>
      <w:spacing w:after="0" w:line="240" w:lineRule="auto"/>
    </w:pPr>
    <w:rPr>
      <w:rFonts w:ascii="Tahoma" w:eastAsia="Calibri" w:hAnsi="Tahoma" w:cs="Tahoma"/>
      <w:sz w:val="26"/>
      <w:szCs w:val="26"/>
    </w:rPr>
  </w:style>
  <w:style w:type="paragraph" w:customStyle="1" w:styleId="aff7">
    <w:name w:val="Стиль"/>
    <w:uiPriority w:val="99"/>
    <w:rsid w:val="0054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547C01"/>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547C01"/>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547C01"/>
  </w:style>
  <w:style w:type="character" w:customStyle="1" w:styleId="FontStyle32">
    <w:name w:val="Font Style32"/>
    <w:uiPriority w:val="99"/>
    <w:rsid w:val="00547C0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1"/>
    <w:locked/>
    <w:rsid w:val="003101ED"/>
    <w:rPr>
      <w:rFonts w:ascii="Times New Roman" w:eastAsia="Times New Roman" w:hAnsi="Times New Roman" w:cs="Times New Roman"/>
      <w:sz w:val="28"/>
      <w:szCs w:val="28"/>
    </w:rPr>
  </w:style>
  <w:style w:type="paragraph" w:customStyle="1" w:styleId="11">
    <w:name w:val="Основной текст1"/>
    <w:basedOn w:val="a"/>
    <w:link w:val="afd"/>
    <w:rsid w:val="003101ED"/>
    <w:pPr>
      <w:widowControl w:val="0"/>
      <w:ind w:firstLine="400"/>
    </w:pPr>
    <w:rPr>
      <w:sz w:val="28"/>
      <w:szCs w:val="28"/>
      <w:lang w:eastAsia="en-US"/>
    </w:rPr>
  </w:style>
  <w:style w:type="character" w:customStyle="1" w:styleId="4">
    <w:name w:val="Основной текст (4)_"/>
    <w:basedOn w:val="a0"/>
    <w:link w:val="40"/>
    <w:locked/>
    <w:rsid w:val="003344F7"/>
    <w:rPr>
      <w:rFonts w:ascii="Times New Roman" w:eastAsia="Times New Roman" w:hAnsi="Times New Roman" w:cs="Times New Roman"/>
      <w:sz w:val="20"/>
      <w:szCs w:val="20"/>
    </w:rPr>
  </w:style>
  <w:style w:type="paragraph" w:customStyle="1" w:styleId="40">
    <w:name w:val="Основной текст (4)"/>
    <w:basedOn w:val="a"/>
    <w:link w:val="4"/>
    <w:rsid w:val="003344F7"/>
    <w:pPr>
      <w:widowControl w:val="0"/>
      <w:spacing w:after="120"/>
      <w:ind w:left="5500"/>
      <w:jc w:val="right"/>
    </w:pPr>
    <w:rPr>
      <w:sz w:val="20"/>
      <w:szCs w:val="20"/>
      <w:lang w:eastAsia="en-US"/>
    </w:rPr>
  </w:style>
  <w:style w:type="character" w:customStyle="1" w:styleId="23">
    <w:name w:val="Заголовок №2_"/>
    <w:basedOn w:val="a0"/>
    <w:link w:val="24"/>
    <w:locked/>
    <w:rsid w:val="003344F7"/>
    <w:rPr>
      <w:rFonts w:ascii="Times New Roman" w:eastAsia="Times New Roman" w:hAnsi="Times New Roman" w:cs="Times New Roman"/>
      <w:b/>
      <w:bCs/>
      <w:sz w:val="28"/>
      <w:szCs w:val="28"/>
    </w:rPr>
  </w:style>
  <w:style w:type="paragraph" w:customStyle="1" w:styleId="24">
    <w:name w:val="Заголовок №2"/>
    <w:basedOn w:val="a"/>
    <w:link w:val="23"/>
    <w:rsid w:val="003344F7"/>
    <w:pPr>
      <w:widowControl w:val="0"/>
      <w:spacing w:after="380" w:line="244" w:lineRule="auto"/>
      <w:jc w:val="center"/>
      <w:outlineLvl w:val="1"/>
    </w:pPr>
    <w:rPr>
      <w:b/>
      <w:bCs/>
      <w:sz w:val="28"/>
      <w:szCs w:val="28"/>
      <w:lang w:eastAsia="en-US"/>
    </w:rPr>
  </w:style>
  <w:style w:type="character" w:customStyle="1" w:styleId="afe">
    <w:name w:val="Другое_"/>
    <w:basedOn w:val="a0"/>
    <w:link w:val="aff"/>
    <w:locked/>
    <w:rsid w:val="003344F7"/>
    <w:rPr>
      <w:rFonts w:ascii="Times New Roman" w:eastAsia="Times New Roman" w:hAnsi="Times New Roman" w:cs="Times New Roman"/>
      <w:sz w:val="28"/>
      <w:szCs w:val="28"/>
    </w:rPr>
  </w:style>
  <w:style w:type="paragraph" w:customStyle="1" w:styleId="aff">
    <w:name w:val="Другое"/>
    <w:basedOn w:val="a"/>
    <w:link w:val="afe"/>
    <w:rsid w:val="003344F7"/>
    <w:pPr>
      <w:widowControl w:val="0"/>
      <w:spacing w:after="300"/>
    </w:pPr>
    <w:rPr>
      <w:sz w:val="28"/>
      <w:szCs w:val="28"/>
      <w:lang w:eastAsia="en-US"/>
    </w:rPr>
  </w:style>
  <w:style w:type="character" w:customStyle="1" w:styleId="6">
    <w:name w:val="Основной текст (6)_"/>
    <w:basedOn w:val="a0"/>
    <w:link w:val="60"/>
    <w:locked/>
    <w:rsid w:val="003344F7"/>
    <w:rPr>
      <w:rFonts w:ascii="Times New Roman" w:eastAsia="Times New Roman" w:hAnsi="Times New Roman" w:cs="Times New Roman"/>
      <w:i/>
      <w:iCs/>
      <w:sz w:val="12"/>
      <w:szCs w:val="12"/>
    </w:rPr>
  </w:style>
  <w:style w:type="paragraph" w:customStyle="1" w:styleId="60">
    <w:name w:val="Основной текст (6)"/>
    <w:basedOn w:val="a"/>
    <w:link w:val="6"/>
    <w:rsid w:val="003344F7"/>
    <w:pPr>
      <w:widowControl w:val="0"/>
      <w:ind w:left="2000"/>
    </w:pPr>
    <w:rPr>
      <w:i/>
      <w:iCs/>
      <w:sz w:val="12"/>
      <w:szCs w:val="12"/>
      <w:lang w:eastAsia="en-US"/>
    </w:rPr>
  </w:style>
  <w:style w:type="character" w:customStyle="1" w:styleId="10">
    <w:name w:val="Заголовок 1 Знак"/>
    <w:basedOn w:val="a0"/>
    <w:link w:val="1"/>
    <w:rsid w:val="00A6654F"/>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semiHidden/>
    <w:unhideWhenUsed/>
    <w:rsid w:val="00A6654F"/>
    <w:pPr>
      <w:spacing w:after="120"/>
    </w:pPr>
    <w:rPr>
      <w:sz w:val="16"/>
      <w:szCs w:val="16"/>
    </w:rPr>
  </w:style>
  <w:style w:type="character" w:customStyle="1" w:styleId="32">
    <w:name w:val="Основной текст 3 Знак"/>
    <w:basedOn w:val="a0"/>
    <w:link w:val="31"/>
    <w:semiHidden/>
    <w:rsid w:val="00A6654F"/>
    <w:rPr>
      <w:rFonts w:ascii="Times New Roman" w:eastAsia="Times New Roman" w:hAnsi="Times New Roman" w:cs="Times New Roman"/>
      <w:sz w:val="16"/>
      <w:szCs w:val="16"/>
      <w:lang w:eastAsia="ru-RU"/>
    </w:rPr>
  </w:style>
  <w:style w:type="character" w:customStyle="1" w:styleId="Bodytext">
    <w:name w:val="Body text_"/>
    <w:link w:val="Bodytext1"/>
    <w:locked/>
    <w:rsid w:val="00A6654F"/>
    <w:rPr>
      <w:sz w:val="26"/>
      <w:szCs w:val="26"/>
      <w:shd w:val="clear" w:color="auto" w:fill="FFFFFF"/>
    </w:rPr>
  </w:style>
  <w:style w:type="paragraph" w:customStyle="1" w:styleId="Bodytext1">
    <w:name w:val="Body text1"/>
    <w:basedOn w:val="a"/>
    <w:link w:val="Bodytext"/>
    <w:rsid w:val="00A6654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A6654F"/>
    <w:pPr>
      <w:spacing w:before="100" w:beforeAutospacing="1" w:after="100" w:afterAutospacing="1"/>
    </w:pPr>
  </w:style>
  <w:style w:type="character" w:customStyle="1" w:styleId="25">
    <w:name w:val="Основной текст2"/>
    <w:rsid w:val="00A6654F"/>
    <w:rPr>
      <w:rFonts w:ascii="Times New Roman" w:hAnsi="Times New Roman" w:cs="Times New Roman" w:hint="default"/>
      <w:spacing w:val="0"/>
      <w:sz w:val="26"/>
      <w:szCs w:val="26"/>
      <w:lang w:bidi="ar-SA"/>
    </w:rPr>
  </w:style>
  <w:style w:type="paragraph" w:styleId="aff0">
    <w:name w:val="Body Text"/>
    <w:basedOn w:val="a"/>
    <w:link w:val="aff1"/>
    <w:uiPriority w:val="99"/>
    <w:semiHidden/>
    <w:unhideWhenUsed/>
    <w:rsid w:val="00547C01"/>
    <w:pPr>
      <w:jc w:val="both"/>
    </w:pPr>
    <w:rPr>
      <w:sz w:val="28"/>
      <w:lang w:val="x-none" w:eastAsia="x-none"/>
    </w:rPr>
  </w:style>
  <w:style w:type="character" w:customStyle="1" w:styleId="aff1">
    <w:name w:val="Основной текст Знак"/>
    <w:basedOn w:val="a0"/>
    <w:link w:val="aff0"/>
    <w:uiPriority w:val="99"/>
    <w:semiHidden/>
    <w:rsid w:val="00547C01"/>
    <w:rPr>
      <w:rFonts w:ascii="Times New Roman" w:eastAsia="Times New Roman" w:hAnsi="Times New Roman" w:cs="Times New Roman"/>
      <w:sz w:val="28"/>
      <w:szCs w:val="24"/>
      <w:lang w:val="x-none" w:eastAsia="x-none"/>
    </w:rPr>
  </w:style>
  <w:style w:type="paragraph" w:styleId="aff2">
    <w:name w:val="Body Text Indent"/>
    <w:basedOn w:val="a"/>
    <w:link w:val="aff3"/>
    <w:uiPriority w:val="99"/>
    <w:semiHidden/>
    <w:unhideWhenUsed/>
    <w:rsid w:val="00547C01"/>
    <w:pPr>
      <w:overflowPunct w:val="0"/>
      <w:autoSpaceDE w:val="0"/>
      <w:autoSpaceDN w:val="0"/>
      <w:adjustRightInd w:val="0"/>
      <w:spacing w:before="60"/>
      <w:ind w:left="-284"/>
      <w:jc w:val="center"/>
    </w:pPr>
    <w:rPr>
      <w:b/>
      <w:spacing w:val="30"/>
      <w:szCs w:val="20"/>
      <w:lang w:val="x-none" w:eastAsia="x-none"/>
    </w:rPr>
  </w:style>
  <w:style w:type="character" w:customStyle="1" w:styleId="aff3">
    <w:name w:val="Основной текст с отступом Знак"/>
    <w:basedOn w:val="a0"/>
    <w:link w:val="aff2"/>
    <w:uiPriority w:val="99"/>
    <w:semiHidden/>
    <w:rsid w:val="00547C01"/>
    <w:rPr>
      <w:rFonts w:ascii="Times New Roman" w:eastAsia="Times New Roman" w:hAnsi="Times New Roman" w:cs="Times New Roman"/>
      <w:b/>
      <w:spacing w:val="30"/>
      <w:sz w:val="24"/>
      <w:szCs w:val="20"/>
      <w:lang w:val="x-none" w:eastAsia="x-none"/>
    </w:rPr>
  </w:style>
  <w:style w:type="paragraph" w:styleId="aff4">
    <w:name w:val="No Spacing"/>
    <w:uiPriority w:val="1"/>
    <w:qFormat/>
    <w:rsid w:val="00547C01"/>
    <w:pPr>
      <w:spacing w:after="0" w:line="240" w:lineRule="auto"/>
    </w:pPr>
    <w:rPr>
      <w:rFonts w:ascii="Calibri" w:eastAsia="Calibri" w:hAnsi="Calibri" w:cs="Times New Roman"/>
    </w:rPr>
  </w:style>
  <w:style w:type="paragraph" w:styleId="aff5">
    <w:name w:val="Revision"/>
    <w:uiPriority w:val="99"/>
    <w:semiHidden/>
    <w:rsid w:val="00547C01"/>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uiPriority w:val="99"/>
    <w:rsid w:val="00547C01"/>
    <w:pPr>
      <w:spacing w:before="100" w:after="100"/>
      <w:ind w:firstLine="120"/>
    </w:pPr>
    <w:rPr>
      <w:rFonts w:ascii="Verdana" w:hAnsi="Verdana"/>
    </w:rPr>
  </w:style>
  <w:style w:type="paragraph" w:customStyle="1" w:styleId="aff6">
    <w:name w:val="Знак Знак Знак Знак Знак Знак Знак"/>
    <w:basedOn w:val="a"/>
    <w:uiPriority w:val="99"/>
    <w:rsid w:val="00547C01"/>
    <w:pPr>
      <w:spacing w:after="160" w:line="240" w:lineRule="exact"/>
      <w:ind w:firstLine="567"/>
      <w:jc w:val="right"/>
    </w:pPr>
    <w:rPr>
      <w:rFonts w:ascii="Arial" w:hAnsi="Arial"/>
      <w:lang w:val="en-GB" w:eastAsia="en-US"/>
    </w:rPr>
  </w:style>
  <w:style w:type="paragraph" w:customStyle="1" w:styleId="Style5">
    <w:name w:val="Style5"/>
    <w:basedOn w:val="a"/>
    <w:uiPriority w:val="99"/>
    <w:rsid w:val="00547C01"/>
    <w:pPr>
      <w:widowControl w:val="0"/>
      <w:autoSpaceDE w:val="0"/>
      <w:autoSpaceDN w:val="0"/>
      <w:adjustRightInd w:val="0"/>
      <w:spacing w:line="324" w:lineRule="exact"/>
      <w:ind w:firstLine="547"/>
      <w:jc w:val="both"/>
    </w:pPr>
    <w:rPr>
      <w:rFonts w:ascii="Arial Black" w:hAnsi="Arial Black"/>
    </w:rPr>
  </w:style>
  <w:style w:type="paragraph" w:customStyle="1" w:styleId="ConsPlusDocList">
    <w:name w:val="ConsPlusDocList"/>
    <w:uiPriority w:val="99"/>
    <w:rsid w:val="00547C0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47C0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47C01"/>
    <w:pPr>
      <w:autoSpaceDE w:val="0"/>
      <w:autoSpaceDN w:val="0"/>
      <w:adjustRightInd w:val="0"/>
      <w:spacing w:after="0" w:line="240" w:lineRule="auto"/>
    </w:pPr>
    <w:rPr>
      <w:rFonts w:ascii="Tahoma" w:eastAsia="Calibri" w:hAnsi="Tahoma" w:cs="Tahoma"/>
      <w:sz w:val="26"/>
      <w:szCs w:val="26"/>
    </w:rPr>
  </w:style>
  <w:style w:type="paragraph" w:customStyle="1" w:styleId="aff7">
    <w:name w:val="Стиль"/>
    <w:uiPriority w:val="99"/>
    <w:rsid w:val="0054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547C01"/>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547C01"/>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547C01"/>
  </w:style>
  <w:style w:type="character" w:customStyle="1" w:styleId="FontStyle32">
    <w:name w:val="Font Style32"/>
    <w:uiPriority w:val="99"/>
    <w:rsid w:val="00547C0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446">
      <w:bodyDiv w:val="1"/>
      <w:marLeft w:val="0"/>
      <w:marRight w:val="0"/>
      <w:marTop w:val="0"/>
      <w:marBottom w:val="0"/>
      <w:divBdr>
        <w:top w:val="none" w:sz="0" w:space="0" w:color="auto"/>
        <w:left w:val="none" w:sz="0" w:space="0" w:color="auto"/>
        <w:bottom w:val="none" w:sz="0" w:space="0" w:color="auto"/>
        <w:right w:val="none" w:sz="0" w:space="0" w:color="auto"/>
      </w:divBdr>
    </w:div>
    <w:div w:id="151680264">
      <w:bodyDiv w:val="1"/>
      <w:marLeft w:val="0"/>
      <w:marRight w:val="0"/>
      <w:marTop w:val="0"/>
      <w:marBottom w:val="0"/>
      <w:divBdr>
        <w:top w:val="none" w:sz="0" w:space="0" w:color="auto"/>
        <w:left w:val="none" w:sz="0" w:space="0" w:color="auto"/>
        <w:bottom w:val="none" w:sz="0" w:space="0" w:color="auto"/>
        <w:right w:val="none" w:sz="0" w:space="0" w:color="auto"/>
      </w:divBdr>
    </w:div>
    <w:div w:id="257754260">
      <w:bodyDiv w:val="1"/>
      <w:marLeft w:val="0"/>
      <w:marRight w:val="0"/>
      <w:marTop w:val="0"/>
      <w:marBottom w:val="0"/>
      <w:divBdr>
        <w:top w:val="none" w:sz="0" w:space="0" w:color="auto"/>
        <w:left w:val="none" w:sz="0" w:space="0" w:color="auto"/>
        <w:bottom w:val="none" w:sz="0" w:space="0" w:color="auto"/>
        <w:right w:val="none" w:sz="0" w:space="0" w:color="auto"/>
      </w:divBdr>
    </w:div>
    <w:div w:id="287931580">
      <w:bodyDiv w:val="1"/>
      <w:marLeft w:val="0"/>
      <w:marRight w:val="0"/>
      <w:marTop w:val="0"/>
      <w:marBottom w:val="0"/>
      <w:divBdr>
        <w:top w:val="none" w:sz="0" w:space="0" w:color="auto"/>
        <w:left w:val="none" w:sz="0" w:space="0" w:color="auto"/>
        <w:bottom w:val="none" w:sz="0" w:space="0" w:color="auto"/>
        <w:right w:val="none" w:sz="0" w:space="0" w:color="auto"/>
      </w:divBdr>
    </w:div>
    <w:div w:id="326255167">
      <w:bodyDiv w:val="1"/>
      <w:marLeft w:val="0"/>
      <w:marRight w:val="0"/>
      <w:marTop w:val="0"/>
      <w:marBottom w:val="0"/>
      <w:divBdr>
        <w:top w:val="none" w:sz="0" w:space="0" w:color="auto"/>
        <w:left w:val="none" w:sz="0" w:space="0" w:color="auto"/>
        <w:bottom w:val="none" w:sz="0" w:space="0" w:color="auto"/>
        <w:right w:val="none" w:sz="0" w:space="0" w:color="auto"/>
      </w:divBdr>
    </w:div>
    <w:div w:id="437799745">
      <w:bodyDiv w:val="1"/>
      <w:marLeft w:val="0"/>
      <w:marRight w:val="0"/>
      <w:marTop w:val="0"/>
      <w:marBottom w:val="0"/>
      <w:divBdr>
        <w:top w:val="none" w:sz="0" w:space="0" w:color="auto"/>
        <w:left w:val="none" w:sz="0" w:space="0" w:color="auto"/>
        <w:bottom w:val="none" w:sz="0" w:space="0" w:color="auto"/>
        <w:right w:val="none" w:sz="0" w:space="0" w:color="auto"/>
      </w:divBdr>
    </w:div>
    <w:div w:id="550506915">
      <w:bodyDiv w:val="1"/>
      <w:marLeft w:val="0"/>
      <w:marRight w:val="0"/>
      <w:marTop w:val="0"/>
      <w:marBottom w:val="0"/>
      <w:divBdr>
        <w:top w:val="none" w:sz="0" w:space="0" w:color="auto"/>
        <w:left w:val="none" w:sz="0" w:space="0" w:color="auto"/>
        <w:bottom w:val="none" w:sz="0" w:space="0" w:color="auto"/>
        <w:right w:val="none" w:sz="0" w:space="0" w:color="auto"/>
      </w:divBdr>
    </w:div>
    <w:div w:id="746194550">
      <w:bodyDiv w:val="1"/>
      <w:marLeft w:val="0"/>
      <w:marRight w:val="0"/>
      <w:marTop w:val="0"/>
      <w:marBottom w:val="0"/>
      <w:divBdr>
        <w:top w:val="none" w:sz="0" w:space="0" w:color="auto"/>
        <w:left w:val="none" w:sz="0" w:space="0" w:color="auto"/>
        <w:bottom w:val="none" w:sz="0" w:space="0" w:color="auto"/>
        <w:right w:val="none" w:sz="0" w:space="0" w:color="auto"/>
      </w:divBdr>
    </w:div>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070731173">
      <w:bodyDiv w:val="1"/>
      <w:marLeft w:val="0"/>
      <w:marRight w:val="0"/>
      <w:marTop w:val="0"/>
      <w:marBottom w:val="0"/>
      <w:divBdr>
        <w:top w:val="none" w:sz="0" w:space="0" w:color="auto"/>
        <w:left w:val="none" w:sz="0" w:space="0" w:color="auto"/>
        <w:bottom w:val="none" w:sz="0" w:space="0" w:color="auto"/>
        <w:right w:val="none" w:sz="0" w:space="0" w:color="auto"/>
      </w:divBdr>
    </w:div>
    <w:div w:id="1323004333">
      <w:bodyDiv w:val="1"/>
      <w:marLeft w:val="0"/>
      <w:marRight w:val="0"/>
      <w:marTop w:val="0"/>
      <w:marBottom w:val="0"/>
      <w:divBdr>
        <w:top w:val="none" w:sz="0" w:space="0" w:color="auto"/>
        <w:left w:val="none" w:sz="0" w:space="0" w:color="auto"/>
        <w:bottom w:val="none" w:sz="0" w:space="0" w:color="auto"/>
        <w:right w:val="none" w:sz="0" w:space="0" w:color="auto"/>
      </w:divBdr>
    </w:div>
    <w:div w:id="1361588883">
      <w:bodyDiv w:val="1"/>
      <w:marLeft w:val="0"/>
      <w:marRight w:val="0"/>
      <w:marTop w:val="0"/>
      <w:marBottom w:val="0"/>
      <w:divBdr>
        <w:top w:val="none" w:sz="0" w:space="0" w:color="auto"/>
        <w:left w:val="none" w:sz="0" w:space="0" w:color="auto"/>
        <w:bottom w:val="none" w:sz="0" w:space="0" w:color="auto"/>
        <w:right w:val="none" w:sz="0" w:space="0" w:color="auto"/>
      </w:divBdr>
    </w:div>
    <w:div w:id="1463503570">
      <w:bodyDiv w:val="1"/>
      <w:marLeft w:val="0"/>
      <w:marRight w:val="0"/>
      <w:marTop w:val="0"/>
      <w:marBottom w:val="0"/>
      <w:divBdr>
        <w:top w:val="none" w:sz="0" w:space="0" w:color="auto"/>
        <w:left w:val="none" w:sz="0" w:space="0" w:color="auto"/>
        <w:bottom w:val="none" w:sz="0" w:space="0" w:color="auto"/>
        <w:right w:val="none" w:sz="0" w:space="0" w:color="auto"/>
      </w:divBdr>
    </w:div>
    <w:div w:id="1564100898">
      <w:bodyDiv w:val="1"/>
      <w:marLeft w:val="0"/>
      <w:marRight w:val="0"/>
      <w:marTop w:val="0"/>
      <w:marBottom w:val="0"/>
      <w:divBdr>
        <w:top w:val="none" w:sz="0" w:space="0" w:color="auto"/>
        <w:left w:val="none" w:sz="0" w:space="0" w:color="auto"/>
        <w:bottom w:val="none" w:sz="0" w:space="0" w:color="auto"/>
        <w:right w:val="none" w:sz="0" w:space="0" w:color="auto"/>
      </w:divBdr>
    </w:div>
    <w:div w:id="1576552876">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1626541455">
      <w:bodyDiv w:val="1"/>
      <w:marLeft w:val="0"/>
      <w:marRight w:val="0"/>
      <w:marTop w:val="0"/>
      <w:marBottom w:val="0"/>
      <w:divBdr>
        <w:top w:val="none" w:sz="0" w:space="0" w:color="auto"/>
        <w:left w:val="none" w:sz="0" w:space="0" w:color="auto"/>
        <w:bottom w:val="none" w:sz="0" w:space="0" w:color="auto"/>
        <w:right w:val="none" w:sz="0" w:space="0" w:color="auto"/>
      </w:divBdr>
    </w:div>
    <w:div w:id="1688750666">
      <w:bodyDiv w:val="1"/>
      <w:marLeft w:val="0"/>
      <w:marRight w:val="0"/>
      <w:marTop w:val="0"/>
      <w:marBottom w:val="0"/>
      <w:divBdr>
        <w:top w:val="none" w:sz="0" w:space="0" w:color="auto"/>
        <w:left w:val="none" w:sz="0" w:space="0" w:color="auto"/>
        <w:bottom w:val="none" w:sz="0" w:space="0" w:color="auto"/>
        <w:right w:val="none" w:sz="0" w:space="0" w:color="auto"/>
      </w:divBdr>
    </w:div>
    <w:div w:id="1756055020">
      <w:bodyDiv w:val="1"/>
      <w:marLeft w:val="0"/>
      <w:marRight w:val="0"/>
      <w:marTop w:val="0"/>
      <w:marBottom w:val="0"/>
      <w:divBdr>
        <w:top w:val="none" w:sz="0" w:space="0" w:color="auto"/>
        <w:left w:val="none" w:sz="0" w:space="0" w:color="auto"/>
        <w:bottom w:val="none" w:sz="0" w:space="0" w:color="auto"/>
        <w:right w:val="none" w:sz="0" w:space="0" w:color="auto"/>
      </w:divBdr>
    </w:div>
    <w:div w:id="1873106175">
      <w:bodyDiv w:val="1"/>
      <w:marLeft w:val="0"/>
      <w:marRight w:val="0"/>
      <w:marTop w:val="0"/>
      <w:marBottom w:val="0"/>
      <w:divBdr>
        <w:top w:val="none" w:sz="0" w:space="0" w:color="auto"/>
        <w:left w:val="none" w:sz="0" w:space="0" w:color="auto"/>
        <w:bottom w:val="none" w:sz="0" w:space="0" w:color="auto"/>
        <w:right w:val="none" w:sz="0" w:space="0" w:color="auto"/>
      </w:divBdr>
    </w:div>
    <w:div w:id="1997101118">
      <w:bodyDiv w:val="1"/>
      <w:marLeft w:val="0"/>
      <w:marRight w:val="0"/>
      <w:marTop w:val="0"/>
      <w:marBottom w:val="0"/>
      <w:divBdr>
        <w:top w:val="none" w:sz="0" w:space="0" w:color="auto"/>
        <w:left w:val="none" w:sz="0" w:space="0" w:color="auto"/>
        <w:bottom w:val="none" w:sz="0" w:space="0" w:color="auto"/>
        <w:right w:val="none" w:sz="0" w:space="0" w:color="auto"/>
      </w:divBdr>
    </w:div>
    <w:div w:id="2084523362">
      <w:bodyDiv w:val="1"/>
      <w:marLeft w:val="0"/>
      <w:marRight w:val="0"/>
      <w:marTop w:val="0"/>
      <w:marBottom w:val="0"/>
      <w:divBdr>
        <w:top w:val="none" w:sz="0" w:space="0" w:color="auto"/>
        <w:left w:val="none" w:sz="0" w:space="0" w:color="auto"/>
        <w:bottom w:val="none" w:sz="0" w:space="0" w:color="auto"/>
        <w:right w:val="none" w:sz="0" w:space="0" w:color="auto"/>
      </w:divBdr>
    </w:div>
    <w:div w:id="20909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file:///C:\Users\User1\Desktop\&#1056;&#1077;&#1075;&#1083;&#1072;&#1084;&#1077;&#1085;&#1090;&#1099;\100_&#1087;&#1088;&#1077;&#1076;&#1086;&#1089;&#1090;&#1072;&#1074;&#1083;&#1077;&#1085;&#1080;&#1077;_&#1079;&#1091;_&#1087;&#1086;_&#1082;&#1072;&#1087;_&#1075;&#1072;&#1088;&#1072;&#1078;&#1072;&#1084;&#1080;_&#1055;&#1056;&#1054;&#1045;&#1050;&#1058;_&#1054;&#1044;&#1054;&#1041;&#1056;&#1045;&#1053;_&#1080;&#1079;&#1084;._31.08.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8FF7-621B-46BB-9790-A696490C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GO</cp:lastModifiedBy>
  <cp:revision>3</cp:revision>
  <cp:lastPrinted>2023-07-18T05:23:00Z</cp:lastPrinted>
  <dcterms:created xsi:type="dcterms:W3CDTF">2023-06-24T07:58:00Z</dcterms:created>
  <dcterms:modified xsi:type="dcterms:W3CDTF">2023-07-18T05:26:00Z</dcterms:modified>
</cp:coreProperties>
</file>