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D" w:rsidRDefault="009A5DDD" w:rsidP="009463A6">
      <w:pPr>
        <w:jc w:val="center"/>
        <w:rPr>
          <w:szCs w:val="28"/>
        </w:rPr>
      </w:pPr>
      <w:r>
        <w:rPr>
          <w:szCs w:val="28"/>
        </w:rPr>
        <w:tab/>
        <w:t xml:space="preserve">АДМИНИСТРАЦИЯ </w:t>
      </w:r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</w:p>
    <w:p w:rsidR="009A5DDD" w:rsidRDefault="009A5DDD" w:rsidP="009463A6">
      <w:pPr>
        <w:ind w:left="567"/>
        <w:jc w:val="center"/>
        <w:rPr>
          <w:szCs w:val="28"/>
        </w:rPr>
      </w:pPr>
      <w:r>
        <w:rPr>
          <w:szCs w:val="28"/>
        </w:rPr>
        <w:t>Ханты-Мансийского Автономного округа — Югры</w:t>
      </w:r>
    </w:p>
    <w:p w:rsidR="009463A6" w:rsidRDefault="009463A6" w:rsidP="009A5DDD">
      <w:pPr>
        <w:ind w:left="567"/>
        <w:jc w:val="center"/>
        <w:rPr>
          <w:szCs w:val="28"/>
        </w:rPr>
      </w:pPr>
    </w:p>
    <w:p w:rsidR="009A5DDD" w:rsidRDefault="009A5DDD" w:rsidP="00352B09">
      <w:pPr>
        <w:ind w:left="56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92C5A" w:rsidRDefault="009A5DDD" w:rsidP="009A5DDD">
      <w:pPr>
        <w:jc w:val="both"/>
        <w:rPr>
          <w:szCs w:val="28"/>
        </w:rPr>
      </w:pPr>
      <w:r>
        <w:rPr>
          <w:szCs w:val="28"/>
          <w:u w:val="single"/>
        </w:rPr>
        <w:t xml:space="preserve">от </w:t>
      </w:r>
      <w:r w:rsidR="00092C5A">
        <w:rPr>
          <w:szCs w:val="28"/>
          <w:u w:val="single"/>
        </w:rPr>
        <w:t>25</w:t>
      </w:r>
      <w:r w:rsidR="00352B09">
        <w:rPr>
          <w:szCs w:val="28"/>
          <w:u w:val="single"/>
        </w:rPr>
        <w:t>.</w:t>
      </w:r>
      <w:r w:rsidR="00092C5A">
        <w:rPr>
          <w:szCs w:val="28"/>
          <w:u w:val="single"/>
        </w:rPr>
        <w:t>12</w:t>
      </w:r>
      <w:r>
        <w:rPr>
          <w:szCs w:val="28"/>
          <w:u w:val="single"/>
        </w:rPr>
        <w:t>.201</w:t>
      </w:r>
      <w:r w:rsidR="001A2F0C">
        <w:rPr>
          <w:szCs w:val="28"/>
          <w:u w:val="single"/>
        </w:rPr>
        <w:t>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299F">
        <w:rPr>
          <w:szCs w:val="28"/>
        </w:rPr>
        <w:t xml:space="preserve">№ </w:t>
      </w:r>
      <w:r w:rsidR="00092C5A">
        <w:rPr>
          <w:szCs w:val="28"/>
        </w:rPr>
        <w:t>169</w:t>
      </w:r>
    </w:p>
    <w:p w:rsidR="00E72F69" w:rsidRDefault="009A5DDD" w:rsidP="00E72F69">
      <w:pPr>
        <w:jc w:val="both"/>
        <w:rPr>
          <w:szCs w:val="28"/>
        </w:rPr>
      </w:pPr>
      <w:r>
        <w:rPr>
          <w:szCs w:val="28"/>
        </w:rPr>
        <w:t>п. Светлый</w:t>
      </w:r>
    </w:p>
    <w:p w:rsidR="00E72F69" w:rsidRDefault="00E3767F" w:rsidP="00E72F69">
      <w:pPr>
        <w:jc w:val="both"/>
        <w:rPr>
          <w:szCs w:val="28"/>
        </w:rPr>
      </w:pPr>
      <w:r w:rsidRPr="00E72F69">
        <w:rPr>
          <w:b/>
          <w:szCs w:val="28"/>
        </w:rPr>
        <w:t>О Межведомственной комиссии</w:t>
      </w:r>
    </w:p>
    <w:p w:rsidR="00E72F69" w:rsidRDefault="00E3767F" w:rsidP="00E72F69">
      <w:pPr>
        <w:jc w:val="both"/>
        <w:rPr>
          <w:szCs w:val="28"/>
        </w:rPr>
      </w:pPr>
      <w:r w:rsidRPr="00E72F69">
        <w:rPr>
          <w:b/>
          <w:szCs w:val="28"/>
        </w:rPr>
        <w:t xml:space="preserve">по обследованию мест </w:t>
      </w:r>
      <w:proofErr w:type="gramStart"/>
      <w:r w:rsidRPr="00E72F69">
        <w:rPr>
          <w:b/>
          <w:szCs w:val="28"/>
        </w:rPr>
        <w:t>массового</w:t>
      </w:r>
      <w:proofErr w:type="gramEnd"/>
      <w:r w:rsidRPr="00E72F69">
        <w:rPr>
          <w:b/>
          <w:szCs w:val="28"/>
        </w:rPr>
        <w:t xml:space="preserve"> </w:t>
      </w:r>
    </w:p>
    <w:p w:rsidR="00E72F69" w:rsidRDefault="00E3767F" w:rsidP="00E72F69">
      <w:pPr>
        <w:jc w:val="both"/>
        <w:rPr>
          <w:szCs w:val="28"/>
        </w:rPr>
      </w:pPr>
      <w:r w:rsidRPr="00E72F69">
        <w:rPr>
          <w:b/>
          <w:szCs w:val="28"/>
        </w:rPr>
        <w:t xml:space="preserve">пребывания людей, расположенных </w:t>
      </w:r>
    </w:p>
    <w:p w:rsidR="00E3767F" w:rsidRPr="00E72F69" w:rsidRDefault="00E3767F" w:rsidP="00E72F69">
      <w:pPr>
        <w:jc w:val="both"/>
        <w:rPr>
          <w:szCs w:val="28"/>
        </w:rPr>
      </w:pPr>
      <w:r w:rsidRPr="00E72F69">
        <w:rPr>
          <w:b/>
          <w:szCs w:val="28"/>
        </w:rPr>
        <w:t xml:space="preserve">на территории сельского поселения </w:t>
      </w:r>
      <w:proofErr w:type="gramStart"/>
      <w:r w:rsidRPr="00E72F69">
        <w:rPr>
          <w:b/>
          <w:szCs w:val="28"/>
        </w:rPr>
        <w:t>Светлый</w:t>
      </w:r>
      <w:proofErr w:type="gramEnd"/>
    </w:p>
    <w:p w:rsidR="009A5DDD" w:rsidRDefault="009A5DDD" w:rsidP="009A5DDD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9A5DDD" w:rsidRDefault="009A5DDD" w:rsidP="009A5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</w:rPr>
        <w:tab/>
      </w:r>
      <w:proofErr w:type="gramStart"/>
      <w:r w:rsidR="00E3767F" w:rsidRPr="00E3767F">
        <w:rPr>
          <w:szCs w:val="28"/>
        </w:rPr>
        <w:t>В целях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учитывая решение совместного заседания Антитеррористической комиссии Ханты-Мансийского автономного округа - Югры и Оперативного штаба в Ханты-Мансийском автономном округе - Югре (Протокол от 10</w:t>
      </w:r>
      <w:proofErr w:type="gramEnd"/>
      <w:r w:rsidR="00E3767F" w:rsidRPr="00E3767F">
        <w:rPr>
          <w:szCs w:val="28"/>
        </w:rPr>
        <w:t xml:space="preserve"> августа 2015 года № 66/39дсп):</w:t>
      </w:r>
    </w:p>
    <w:p w:rsidR="009A5DDD" w:rsidRDefault="009A5DDD" w:rsidP="009A5DD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9A5DDD" w:rsidRDefault="009A5DDD" w:rsidP="009A5DDD">
      <w:pPr>
        <w:autoSpaceDE w:val="0"/>
        <w:autoSpaceDN w:val="0"/>
        <w:adjustRightInd w:val="0"/>
        <w:ind w:right="-2"/>
        <w:jc w:val="center"/>
      </w:pPr>
      <w:r>
        <w:rPr>
          <w:b/>
        </w:rPr>
        <w:t>ПОСТАНОВЛЯЮ:</w:t>
      </w:r>
    </w:p>
    <w:p w:rsidR="00E3767F" w:rsidRPr="00E3767F" w:rsidRDefault="009A5DDD" w:rsidP="00E3767F">
      <w:pPr>
        <w:suppressLineNumbers/>
        <w:suppressAutoHyphens/>
        <w:ind w:firstLine="708"/>
        <w:jc w:val="both"/>
        <w:rPr>
          <w:szCs w:val="28"/>
        </w:rPr>
      </w:pPr>
      <w:r>
        <w:t xml:space="preserve"> </w:t>
      </w: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767F">
        <w:rPr>
          <w:szCs w:val="28"/>
        </w:rPr>
        <w:t xml:space="preserve">1. Создать межведомственную комиссию по обследованию мест (объектов) массового пребывания людей расположенных на территории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E3767F">
        <w:rPr>
          <w:szCs w:val="28"/>
        </w:rPr>
        <w:t xml:space="preserve"> согласно приложению 1 к настоящему постановлению.</w:t>
      </w: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767F">
        <w:rPr>
          <w:szCs w:val="28"/>
        </w:rPr>
        <w:t>2. Утвердить форму акта обследования и категорирования места (объекта) массового пребывания людей,</w:t>
      </w:r>
      <w:r w:rsidRPr="00E3767F">
        <w:rPr>
          <w:bCs/>
          <w:color w:val="000080"/>
          <w:szCs w:val="28"/>
        </w:rPr>
        <w:t xml:space="preserve"> </w:t>
      </w:r>
      <w:r w:rsidRPr="00E3767F">
        <w:rPr>
          <w:bCs/>
          <w:szCs w:val="28"/>
        </w:rPr>
        <w:t xml:space="preserve">расположенного на территории сельского поселения </w:t>
      </w:r>
      <w:proofErr w:type="gramStart"/>
      <w:r w:rsidRPr="00E3767F">
        <w:rPr>
          <w:bCs/>
          <w:szCs w:val="28"/>
        </w:rPr>
        <w:t>Светлый</w:t>
      </w:r>
      <w:proofErr w:type="gramEnd"/>
      <w:r w:rsidRPr="00E3767F">
        <w:rPr>
          <w:szCs w:val="28"/>
        </w:rPr>
        <w:t xml:space="preserve"> согласно приложению 2 к настоящему постановлению.</w:t>
      </w:r>
    </w:p>
    <w:p w:rsidR="00E3767F" w:rsidRPr="00E3767F" w:rsidRDefault="00E3767F" w:rsidP="00E3767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67F"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E3767F">
        <w:rPr>
          <w:szCs w:val="28"/>
        </w:rPr>
        <w:t>азместить</w:t>
      </w:r>
      <w:proofErr w:type="gramEnd"/>
      <w:r w:rsidRPr="00E3767F">
        <w:rPr>
          <w:szCs w:val="28"/>
        </w:rPr>
        <w:t xml:space="preserve"> настоящее постановление </w:t>
      </w:r>
      <w:r>
        <w:rPr>
          <w:szCs w:val="28"/>
        </w:rPr>
        <w:t>на официальном сайте органа</w:t>
      </w:r>
      <w:r w:rsidRPr="00E3767F">
        <w:rPr>
          <w:szCs w:val="28"/>
        </w:rPr>
        <w:t xml:space="preserve"> местного самоуправления муниципального образования </w:t>
      </w:r>
      <w:r>
        <w:rPr>
          <w:szCs w:val="28"/>
        </w:rPr>
        <w:t xml:space="preserve">сельское поселение </w:t>
      </w:r>
      <w:proofErr w:type="gramStart"/>
      <w:r>
        <w:rPr>
          <w:szCs w:val="28"/>
        </w:rPr>
        <w:t>Светлый</w:t>
      </w:r>
      <w:proofErr w:type="gramEnd"/>
      <w:r w:rsidRPr="00E3767F">
        <w:rPr>
          <w:szCs w:val="28"/>
        </w:rPr>
        <w:t>.</w:t>
      </w:r>
    </w:p>
    <w:p w:rsidR="00E3767F" w:rsidRPr="00E3767F" w:rsidRDefault="00E3767F" w:rsidP="00E3767F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67F">
        <w:rPr>
          <w:szCs w:val="28"/>
        </w:rPr>
        <w:t>4. Настоящее постановление вступает в силу после его подписания.</w:t>
      </w:r>
    </w:p>
    <w:p w:rsidR="00E3767F" w:rsidRPr="00E3767F" w:rsidRDefault="00E3767F" w:rsidP="00E3767F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67F">
        <w:rPr>
          <w:szCs w:val="28"/>
        </w:rPr>
        <w:t xml:space="preserve">5. </w:t>
      </w:r>
      <w:proofErr w:type="gramStart"/>
      <w:r w:rsidRPr="00E3767F">
        <w:rPr>
          <w:szCs w:val="28"/>
        </w:rPr>
        <w:t>Контроль за</w:t>
      </w:r>
      <w:proofErr w:type="gramEnd"/>
      <w:r w:rsidRPr="00E3767F">
        <w:rPr>
          <w:szCs w:val="28"/>
        </w:rPr>
        <w:t xml:space="preserve"> выполнением постановления </w:t>
      </w:r>
      <w:r w:rsidRPr="00540E40">
        <w:rPr>
          <w:szCs w:val="28"/>
        </w:rPr>
        <w:t>оставляю за собой.</w:t>
      </w:r>
    </w:p>
    <w:p w:rsidR="00E3767F" w:rsidRPr="00E3767F" w:rsidRDefault="00E3767F" w:rsidP="00E3767F">
      <w:pPr>
        <w:suppressLineNumbers/>
        <w:suppressAutoHyphens/>
        <w:ind w:firstLine="708"/>
        <w:jc w:val="both"/>
        <w:rPr>
          <w:szCs w:val="28"/>
        </w:rPr>
      </w:pPr>
    </w:p>
    <w:p w:rsidR="009A5DDD" w:rsidRDefault="009A5DDD" w:rsidP="00E3767F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0E1EEB" w:rsidRDefault="009A5DDD" w:rsidP="00442EC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О.В. Иванова</w:t>
      </w: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72F69" w:rsidRDefault="00E72F69" w:rsidP="00E3767F">
      <w:pPr>
        <w:ind w:left="4111"/>
        <w:jc w:val="right"/>
        <w:rPr>
          <w:szCs w:val="28"/>
        </w:rPr>
      </w:pPr>
    </w:p>
    <w:p w:rsidR="00E3767F" w:rsidRPr="00E72F69" w:rsidRDefault="00E3767F" w:rsidP="00E3767F">
      <w:pPr>
        <w:ind w:left="4111"/>
        <w:jc w:val="right"/>
        <w:rPr>
          <w:sz w:val="24"/>
          <w:szCs w:val="24"/>
        </w:rPr>
      </w:pPr>
      <w:bookmarkStart w:id="0" w:name="_GoBack"/>
      <w:r w:rsidRPr="00E72F69">
        <w:rPr>
          <w:sz w:val="24"/>
          <w:szCs w:val="24"/>
        </w:rPr>
        <w:lastRenderedPageBreak/>
        <w:t>Приложение 1</w:t>
      </w:r>
    </w:p>
    <w:p w:rsidR="00E3767F" w:rsidRPr="00E72F69" w:rsidRDefault="00E3767F" w:rsidP="00E3767F">
      <w:pPr>
        <w:ind w:left="4111"/>
        <w:jc w:val="right"/>
        <w:rPr>
          <w:sz w:val="24"/>
          <w:szCs w:val="24"/>
        </w:rPr>
      </w:pPr>
      <w:r w:rsidRPr="00E72F69">
        <w:rPr>
          <w:sz w:val="24"/>
          <w:szCs w:val="24"/>
        </w:rPr>
        <w:t xml:space="preserve">к постановлению </w:t>
      </w:r>
    </w:p>
    <w:p w:rsidR="00E3767F" w:rsidRPr="00E72F69" w:rsidRDefault="00E3767F" w:rsidP="00E3767F">
      <w:pPr>
        <w:ind w:left="4111"/>
        <w:jc w:val="right"/>
        <w:rPr>
          <w:sz w:val="24"/>
          <w:szCs w:val="24"/>
        </w:rPr>
      </w:pPr>
      <w:r w:rsidRPr="00E72F69">
        <w:rPr>
          <w:sz w:val="24"/>
          <w:szCs w:val="24"/>
        </w:rPr>
        <w:t xml:space="preserve">администрации </w:t>
      </w:r>
      <w:proofErr w:type="spellStart"/>
      <w:r w:rsidRPr="00E72F69">
        <w:rPr>
          <w:sz w:val="24"/>
          <w:szCs w:val="24"/>
        </w:rPr>
        <w:t>с.п</w:t>
      </w:r>
      <w:proofErr w:type="spellEnd"/>
      <w:r w:rsidRPr="00E72F69">
        <w:rPr>
          <w:sz w:val="24"/>
          <w:szCs w:val="24"/>
        </w:rPr>
        <w:t xml:space="preserve">. Светлый </w:t>
      </w:r>
    </w:p>
    <w:p w:rsidR="00E3767F" w:rsidRPr="00E72F69" w:rsidRDefault="00E3767F" w:rsidP="00E3767F">
      <w:pPr>
        <w:suppressAutoHyphens/>
        <w:ind w:left="4111"/>
        <w:jc w:val="right"/>
        <w:rPr>
          <w:sz w:val="24"/>
          <w:szCs w:val="24"/>
        </w:rPr>
      </w:pPr>
      <w:r w:rsidRPr="00E72F69">
        <w:rPr>
          <w:sz w:val="24"/>
          <w:szCs w:val="24"/>
        </w:rPr>
        <w:t>от</w:t>
      </w:r>
      <w:r w:rsidR="00092C5A" w:rsidRPr="00E72F69">
        <w:rPr>
          <w:sz w:val="24"/>
          <w:szCs w:val="24"/>
        </w:rPr>
        <w:t xml:space="preserve"> 25</w:t>
      </w:r>
      <w:r w:rsidRPr="00E72F69">
        <w:rPr>
          <w:sz w:val="24"/>
          <w:szCs w:val="24"/>
        </w:rPr>
        <w:t>.</w:t>
      </w:r>
      <w:r w:rsidR="00092C5A" w:rsidRPr="00E72F69">
        <w:rPr>
          <w:sz w:val="24"/>
          <w:szCs w:val="24"/>
        </w:rPr>
        <w:t>12</w:t>
      </w:r>
      <w:r w:rsidRPr="00E72F69">
        <w:rPr>
          <w:sz w:val="24"/>
          <w:szCs w:val="24"/>
        </w:rPr>
        <w:t xml:space="preserve">. 2015 № </w:t>
      </w:r>
      <w:r w:rsidR="00092C5A" w:rsidRPr="00E72F69">
        <w:rPr>
          <w:sz w:val="24"/>
          <w:szCs w:val="24"/>
        </w:rPr>
        <w:t>169</w:t>
      </w:r>
      <w:r w:rsidRPr="00E72F69">
        <w:rPr>
          <w:sz w:val="24"/>
          <w:szCs w:val="24"/>
        </w:rPr>
        <w:t xml:space="preserve"> </w:t>
      </w:r>
    </w:p>
    <w:bookmarkEnd w:id="0"/>
    <w:p w:rsidR="00E3767F" w:rsidRPr="00E3767F" w:rsidRDefault="00E3767F" w:rsidP="00E3767F">
      <w:pPr>
        <w:suppressAutoHyphens/>
        <w:rPr>
          <w:sz w:val="24"/>
          <w:szCs w:val="24"/>
        </w:rPr>
      </w:pP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E3767F">
        <w:rPr>
          <w:b/>
          <w:color w:val="000000"/>
          <w:sz w:val="16"/>
          <w:szCs w:val="16"/>
        </w:rPr>
        <w:t xml:space="preserve"> </w:t>
      </w:r>
      <w:r w:rsidRPr="00E3767F">
        <w:rPr>
          <w:b/>
          <w:szCs w:val="28"/>
        </w:rPr>
        <w:t xml:space="preserve">Состав межведомственной комиссии </w:t>
      </w: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E3767F">
        <w:rPr>
          <w:b/>
          <w:szCs w:val="28"/>
        </w:rPr>
        <w:t>по обследованию мест (объектов) массового пребывания людей</w:t>
      </w: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  <w:r w:rsidRPr="00E3767F">
        <w:rPr>
          <w:szCs w:val="28"/>
        </w:rPr>
        <w:t xml:space="preserve">Глава </w:t>
      </w:r>
      <w:proofErr w:type="spellStart"/>
      <w:r>
        <w:rPr>
          <w:szCs w:val="28"/>
        </w:rPr>
        <w:t>с.п</w:t>
      </w:r>
      <w:proofErr w:type="spellEnd"/>
      <w:r>
        <w:rPr>
          <w:szCs w:val="28"/>
        </w:rPr>
        <w:t>. Светлый</w:t>
      </w:r>
      <w:r w:rsidRPr="00E3767F">
        <w:rPr>
          <w:szCs w:val="28"/>
        </w:rPr>
        <w:t>, председатель межведомственной комиссии</w:t>
      </w: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  <w:r w:rsidRPr="00E3767F">
        <w:rPr>
          <w:szCs w:val="28"/>
        </w:rPr>
        <w:t>Представитель ОМВД России по Березовскому району (по согласованию)</w:t>
      </w: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E3767F" w:rsidRPr="00E3767F" w:rsidRDefault="00E3767F" w:rsidP="00E3767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  <w:r w:rsidRPr="00E3767F">
        <w:rPr>
          <w:szCs w:val="28"/>
        </w:rPr>
        <w:t>Собственник или правообладатель места (объекта) массового пребывания людей, в отношении которого проводится обследование</w:t>
      </w:r>
      <w:r w:rsidRPr="00E3767F">
        <w:rPr>
          <w:sz w:val="24"/>
          <w:szCs w:val="24"/>
        </w:rPr>
        <w:t xml:space="preserve"> </w:t>
      </w:r>
      <w:r w:rsidRPr="00E3767F">
        <w:rPr>
          <w:bCs/>
          <w:szCs w:val="28"/>
        </w:rPr>
        <w:t>(по согласованию)</w:t>
      </w: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Pr="00E3767F" w:rsidRDefault="00E3767F" w:rsidP="00E3767F">
      <w:pPr>
        <w:suppressAutoHyphens/>
        <w:rPr>
          <w:color w:val="000000"/>
          <w:sz w:val="16"/>
          <w:szCs w:val="16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Default="00E3767F" w:rsidP="00442EC6">
      <w:pPr>
        <w:jc w:val="center"/>
        <w:rPr>
          <w:color w:val="000000"/>
          <w:szCs w:val="28"/>
        </w:rPr>
      </w:pPr>
    </w:p>
    <w:p w:rsidR="00E3767F" w:rsidRPr="00E3767F" w:rsidRDefault="00E3767F" w:rsidP="00E3767F">
      <w:pPr>
        <w:ind w:left="4111"/>
        <w:jc w:val="right"/>
        <w:rPr>
          <w:szCs w:val="28"/>
        </w:rPr>
      </w:pPr>
    </w:p>
    <w:p w:rsidR="00E3767F" w:rsidRPr="00E3767F" w:rsidRDefault="00E3767F" w:rsidP="00E3767F">
      <w:pPr>
        <w:ind w:left="4111"/>
        <w:jc w:val="right"/>
        <w:rPr>
          <w:szCs w:val="28"/>
        </w:rPr>
      </w:pPr>
    </w:p>
    <w:p w:rsidR="00E3767F" w:rsidRDefault="00E3767F" w:rsidP="00442EC6">
      <w:pPr>
        <w:jc w:val="center"/>
      </w:pPr>
    </w:p>
    <w:p w:rsidR="000B6CA3" w:rsidRDefault="000B6CA3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E3767F" w:rsidRDefault="00E3767F">
      <w:pPr>
        <w:rPr>
          <w:sz w:val="24"/>
          <w:szCs w:val="24"/>
        </w:rPr>
      </w:pPr>
    </w:p>
    <w:p w:rsidR="00DC16CE" w:rsidRDefault="00DC16CE" w:rsidP="00DC16CE">
      <w:pPr>
        <w:ind w:left="4111"/>
        <w:jc w:val="right"/>
        <w:rPr>
          <w:szCs w:val="28"/>
        </w:rPr>
      </w:pPr>
    </w:p>
    <w:p w:rsidR="00DC16CE" w:rsidRPr="00E3767F" w:rsidRDefault="00DC16CE" w:rsidP="00DC16CE">
      <w:pPr>
        <w:ind w:left="4111"/>
        <w:jc w:val="right"/>
        <w:rPr>
          <w:szCs w:val="28"/>
        </w:rPr>
      </w:pPr>
      <w:r>
        <w:rPr>
          <w:szCs w:val="28"/>
        </w:rPr>
        <w:lastRenderedPageBreak/>
        <w:tab/>
      </w:r>
      <w:r w:rsidRPr="00E3767F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DC16CE" w:rsidRDefault="00DC16CE" w:rsidP="00DC16CE">
      <w:pPr>
        <w:ind w:left="4111"/>
        <w:jc w:val="right"/>
        <w:rPr>
          <w:szCs w:val="28"/>
        </w:rPr>
      </w:pPr>
      <w:r w:rsidRPr="00E3767F">
        <w:rPr>
          <w:szCs w:val="28"/>
        </w:rPr>
        <w:t xml:space="preserve">к постановлению </w:t>
      </w:r>
    </w:p>
    <w:p w:rsidR="00DC16CE" w:rsidRPr="00E3767F" w:rsidRDefault="00DC16CE" w:rsidP="00DC16CE">
      <w:pPr>
        <w:ind w:left="4111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с.п</w:t>
      </w:r>
      <w:proofErr w:type="spellEnd"/>
      <w:r>
        <w:rPr>
          <w:szCs w:val="28"/>
        </w:rPr>
        <w:t>. Светлый</w:t>
      </w:r>
      <w:r w:rsidRPr="00E3767F">
        <w:rPr>
          <w:szCs w:val="28"/>
        </w:rPr>
        <w:t xml:space="preserve"> </w:t>
      </w:r>
    </w:p>
    <w:p w:rsidR="00DC16CE" w:rsidRPr="00E3767F" w:rsidRDefault="00DC16CE" w:rsidP="00DC16CE">
      <w:pPr>
        <w:suppressAutoHyphens/>
        <w:ind w:left="4111"/>
        <w:jc w:val="right"/>
        <w:rPr>
          <w:szCs w:val="28"/>
        </w:rPr>
      </w:pPr>
      <w:r w:rsidRPr="00E3767F">
        <w:rPr>
          <w:szCs w:val="28"/>
        </w:rPr>
        <w:t>от</w:t>
      </w:r>
      <w:r w:rsidR="00092C5A">
        <w:rPr>
          <w:szCs w:val="28"/>
        </w:rPr>
        <w:t xml:space="preserve"> 25</w:t>
      </w:r>
      <w:r>
        <w:rPr>
          <w:szCs w:val="28"/>
        </w:rPr>
        <w:t>.</w:t>
      </w:r>
      <w:r w:rsidR="00092C5A">
        <w:rPr>
          <w:szCs w:val="28"/>
        </w:rPr>
        <w:t>12</w:t>
      </w:r>
      <w:r>
        <w:rPr>
          <w:szCs w:val="28"/>
        </w:rPr>
        <w:t>.</w:t>
      </w:r>
      <w:r w:rsidRPr="00E3767F">
        <w:rPr>
          <w:szCs w:val="28"/>
        </w:rPr>
        <w:t xml:space="preserve"> 2015 № </w:t>
      </w:r>
      <w:r w:rsidR="00092C5A">
        <w:rPr>
          <w:szCs w:val="28"/>
        </w:rPr>
        <w:t>169</w:t>
      </w:r>
      <w:r w:rsidRPr="00E3767F">
        <w:rPr>
          <w:szCs w:val="28"/>
        </w:rPr>
        <w:t xml:space="preserve"> </w:t>
      </w:r>
    </w:p>
    <w:p w:rsidR="00E3767F" w:rsidRDefault="00E3767F" w:rsidP="00DC16CE">
      <w:pPr>
        <w:tabs>
          <w:tab w:val="left" w:pos="7080"/>
        </w:tabs>
        <w:suppressAutoHyphens/>
        <w:rPr>
          <w:szCs w:val="28"/>
        </w:rPr>
      </w:pPr>
    </w:p>
    <w:p w:rsidR="00DC16CE" w:rsidRPr="00E3767F" w:rsidRDefault="00DC16CE" w:rsidP="00E3767F">
      <w:pPr>
        <w:suppressAutoHyphens/>
        <w:rPr>
          <w:szCs w:val="28"/>
        </w:rPr>
      </w:pPr>
    </w:p>
    <w:p w:rsidR="00E3767F" w:rsidRPr="00DC16CE" w:rsidRDefault="00E3767F" w:rsidP="00E3767F">
      <w:pPr>
        <w:suppressAutoHyphens/>
        <w:jc w:val="center"/>
        <w:rPr>
          <w:bCs/>
          <w:szCs w:val="28"/>
        </w:rPr>
      </w:pPr>
      <w:r w:rsidRPr="00E3767F">
        <w:rPr>
          <w:color w:val="000000"/>
          <w:szCs w:val="28"/>
        </w:rPr>
        <w:t xml:space="preserve"> </w:t>
      </w:r>
      <w:r w:rsidRPr="00DC16CE">
        <w:rPr>
          <w:bCs/>
          <w:szCs w:val="28"/>
        </w:rPr>
        <w:t xml:space="preserve">Форма акта </w:t>
      </w:r>
    </w:p>
    <w:p w:rsidR="00E3767F" w:rsidRPr="00DC16CE" w:rsidRDefault="00E3767F" w:rsidP="00E3767F">
      <w:pPr>
        <w:suppressAutoHyphens/>
        <w:jc w:val="center"/>
        <w:rPr>
          <w:bCs/>
          <w:szCs w:val="28"/>
        </w:rPr>
      </w:pPr>
      <w:r w:rsidRPr="00DC16CE">
        <w:rPr>
          <w:bCs/>
          <w:szCs w:val="28"/>
        </w:rPr>
        <w:t>обследования и категорирования места (объекта) массового пребывания людей, расположенного в пределах территории Березовского района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DC16CE" w:rsidP="00DC16CE">
      <w:pPr>
        <w:suppressAutoHyphens/>
        <w:ind w:left="-284"/>
        <w:rPr>
          <w:bCs/>
          <w:szCs w:val="28"/>
        </w:rPr>
      </w:pPr>
      <w:r w:rsidRPr="00DC16CE">
        <w:rPr>
          <w:bCs/>
          <w:szCs w:val="28"/>
        </w:rPr>
        <w:t xml:space="preserve">    </w:t>
      </w:r>
      <w:r w:rsidR="00E3767F" w:rsidRPr="00DC16CE">
        <w:rPr>
          <w:bCs/>
          <w:szCs w:val="28"/>
        </w:rPr>
        <w:t>п. __________                                                                    «____»__________20___г.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Комиссия в составе: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Председателя</w:t>
      </w:r>
      <w:proofErr w:type="gramStart"/>
      <w:r w:rsidRPr="00DC16CE">
        <w:rPr>
          <w:bCs/>
          <w:szCs w:val="28"/>
        </w:rPr>
        <w:t>:________________________________________________________;</w:t>
      </w:r>
      <w:proofErr w:type="gramEnd"/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Членов комиссии: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1.__________________________________________________________________;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2.__________________________________________________________________;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3.__________________________________________________________________;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4.__________________________________________________________________;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5.__________________________________________________________________.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t>провела обследование и категорирование места (объекта) массового пребывания людей (далее - ММПЛ) в муниципальном образовании: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1.Наименование, адрес, форма собственности ММПЛ______________________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________________________________________________________________________________________________________________________________________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t xml:space="preserve">2.В ходе проведения обследования установлено, что количество людей, одновременно находящихся в ММПЛ </w:t>
      </w:r>
      <w:proofErr w:type="spellStart"/>
      <w:proofErr w:type="gramStart"/>
      <w:r w:rsidRPr="00DC16CE">
        <w:rPr>
          <w:bCs/>
          <w:szCs w:val="28"/>
        </w:rPr>
        <w:t>от</w:t>
      </w:r>
      <w:proofErr w:type="gramEnd"/>
      <w:r w:rsidRPr="00DC16CE">
        <w:rPr>
          <w:bCs/>
          <w:szCs w:val="28"/>
        </w:rPr>
        <w:t>_____________до</w:t>
      </w:r>
      <w:proofErr w:type="spellEnd"/>
      <w:r w:rsidRPr="00DC16CE">
        <w:rPr>
          <w:bCs/>
          <w:szCs w:val="28"/>
        </w:rPr>
        <w:t>___________________</w:t>
      </w:r>
    </w:p>
    <w:p w:rsidR="00E3767F" w:rsidRPr="00DC16CE" w:rsidRDefault="00E3767F" w:rsidP="00E3767F">
      <w:pPr>
        <w:suppressAutoHyphens/>
        <w:jc w:val="both"/>
        <w:rPr>
          <w:bCs/>
          <w:szCs w:val="28"/>
        </w:rPr>
      </w:pPr>
    </w:p>
    <w:p w:rsidR="00E3767F" w:rsidRPr="00DC16CE" w:rsidRDefault="00E3767F" w:rsidP="00E3767F">
      <w:pPr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t>3.Сведения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дружина, иная охрана)______________________________________________________________________________________________________________________________________________________________________________________________________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tabs>
          <w:tab w:val="left" w:pos="426"/>
        </w:tabs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t>4.Сведения по инженерно-технической, противопожарной защите, видеонаблюдению ММПЛ______________________________________________</w:t>
      </w:r>
    </w:p>
    <w:p w:rsidR="00E3767F" w:rsidRPr="00DC16CE" w:rsidRDefault="00E3767F" w:rsidP="00E3767F">
      <w:pPr>
        <w:tabs>
          <w:tab w:val="left" w:pos="426"/>
        </w:tabs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t>____________________________________________________________________</w:t>
      </w:r>
    </w:p>
    <w:p w:rsidR="00E3767F" w:rsidRPr="00DC16CE" w:rsidRDefault="00E3767F" w:rsidP="00E3767F">
      <w:pPr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t>видеонаблюдение состоит из ___ видеокамер, срок хранения записи ____суток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tabs>
          <w:tab w:val="left" w:pos="284"/>
        </w:tabs>
        <w:suppressAutoHyphens/>
        <w:rPr>
          <w:bCs/>
          <w:szCs w:val="28"/>
        </w:rPr>
      </w:pPr>
    </w:p>
    <w:p w:rsidR="00E3767F" w:rsidRPr="00DC16CE" w:rsidRDefault="00E3767F" w:rsidP="00E3767F">
      <w:pPr>
        <w:tabs>
          <w:tab w:val="left" w:pos="284"/>
        </w:tabs>
        <w:suppressAutoHyphens/>
        <w:rPr>
          <w:bCs/>
          <w:szCs w:val="28"/>
        </w:rPr>
      </w:pPr>
      <w:r w:rsidRPr="00DC16CE">
        <w:rPr>
          <w:bCs/>
          <w:szCs w:val="28"/>
        </w:rPr>
        <w:t>5.Сведения о системе оповещения и управления эвакуацией ММПЛ__________</w:t>
      </w:r>
    </w:p>
    <w:p w:rsidR="00E3767F" w:rsidRPr="00DC16CE" w:rsidRDefault="00E3767F" w:rsidP="00E3767F">
      <w:pPr>
        <w:suppressAutoHyphens/>
        <w:jc w:val="both"/>
        <w:rPr>
          <w:bCs/>
          <w:szCs w:val="28"/>
        </w:rPr>
      </w:pPr>
      <w:r w:rsidRPr="00DC16CE">
        <w:rPr>
          <w:bCs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6.Рекомендации (с учетом особенностей места (объекта) массового пребывания людей)______________________________________________________________________________________________________________________________________________________________________________________________________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Заключение комиссии: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 xml:space="preserve">Председатель комиссии: _______________________________________________ </w:t>
      </w:r>
    </w:p>
    <w:p w:rsidR="00E3767F" w:rsidRPr="00DC16CE" w:rsidRDefault="00E3767F" w:rsidP="00E3767F">
      <w:pPr>
        <w:suppressAutoHyphens/>
        <w:rPr>
          <w:bCs/>
          <w:szCs w:val="28"/>
        </w:rPr>
      </w:pP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Члены комиссии: 1.__________________________________________________________________;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2.__________________________________________________________________;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3.__________________________________________________________________;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4.__________________________________________________________________;</w:t>
      </w:r>
    </w:p>
    <w:p w:rsidR="00E3767F" w:rsidRPr="00DC16CE" w:rsidRDefault="00E3767F" w:rsidP="00E3767F">
      <w:pPr>
        <w:suppressAutoHyphens/>
        <w:rPr>
          <w:bCs/>
          <w:szCs w:val="28"/>
        </w:rPr>
      </w:pPr>
      <w:r w:rsidRPr="00DC16CE">
        <w:rPr>
          <w:bCs/>
          <w:szCs w:val="28"/>
        </w:rPr>
        <w:t>5.__________________________________________________________________.</w:t>
      </w:r>
    </w:p>
    <w:p w:rsidR="00E3767F" w:rsidRPr="00E3767F" w:rsidRDefault="00E3767F" w:rsidP="00E3767F">
      <w:pPr>
        <w:suppressAutoHyphens/>
        <w:rPr>
          <w:szCs w:val="28"/>
        </w:rPr>
      </w:pPr>
    </w:p>
    <w:p w:rsidR="00E3767F" w:rsidRPr="00DC16CE" w:rsidRDefault="00E3767F" w:rsidP="00E3767F">
      <w:pPr>
        <w:suppressAutoHyphens/>
        <w:ind w:firstLine="698"/>
        <w:jc w:val="both"/>
        <w:rPr>
          <w:bCs/>
          <w:szCs w:val="28"/>
        </w:rPr>
      </w:pPr>
    </w:p>
    <w:p w:rsidR="00E3767F" w:rsidRPr="00DC16CE" w:rsidRDefault="00E3767F">
      <w:pPr>
        <w:rPr>
          <w:sz w:val="24"/>
          <w:szCs w:val="24"/>
        </w:rPr>
      </w:pPr>
    </w:p>
    <w:sectPr w:rsidR="00E3767F" w:rsidRPr="00DC16CE" w:rsidSect="00DC16C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A4"/>
    <w:multiLevelType w:val="hybridMultilevel"/>
    <w:tmpl w:val="CD3630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04E0"/>
    <w:multiLevelType w:val="multilevel"/>
    <w:tmpl w:val="38C2D0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2C5A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B6CA3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1EE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2F0C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52B09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84C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478C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2EC6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404B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4D29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87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3A6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5DDD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299F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16CE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67F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2F69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108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4693-FFC0-4287-9DCE-8851EAA8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2015-12-28T04:56:00Z</cp:lastPrinted>
  <dcterms:created xsi:type="dcterms:W3CDTF">2015-12-25T09:28:00Z</dcterms:created>
  <dcterms:modified xsi:type="dcterms:W3CDTF">2016-12-28T06:46:00Z</dcterms:modified>
</cp:coreProperties>
</file>